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DF724" w14:textId="77777777" w:rsidR="006A3DB7" w:rsidRDefault="006A3DB7" w:rsidP="006A3DB7">
      <w:pPr>
        <w:jc w:val="center"/>
      </w:pPr>
    </w:p>
    <w:p w14:paraId="6C4A26E8" w14:textId="77777777" w:rsidR="006A3DB7" w:rsidRDefault="006A3DB7" w:rsidP="006A3DB7">
      <w:pPr>
        <w:jc w:val="center"/>
      </w:pPr>
    </w:p>
    <w:p w14:paraId="3075B531" w14:textId="77777777" w:rsidR="006A3DB7" w:rsidRDefault="006A3DB7" w:rsidP="006A3DB7">
      <w:pPr>
        <w:jc w:val="center"/>
      </w:pPr>
    </w:p>
    <w:p w14:paraId="6DCA9AE3" w14:textId="77777777" w:rsidR="006A3DB7" w:rsidRDefault="006A3DB7" w:rsidP="006A3DB7">
      <w:pPr>
        <w:jc w:val="center"/>
      </w:pPr>
    </w:p>
    <w:p w14:paraId="219DE6A2" w14:textId="77777777" w:rsidR="006A3DB7" w:rsidRDefault="006A3DB7" w:rsidP="006A3DB7">
      <w:pPr>
        <w:jc w:val="center"/>
      </w:pPr>
    </w:p>
    <w:p w14:paraId="06DBEB26" w14:textId="77777777" w:rsidR="006A3DB7" w:rsidRDefault="006A3DB7" w:rsidP="006A3DB7">
      <w:pPr>
        <w:jc w:val="center"/>
      </w:pPr>
    </w:p>
    <w:p w14:paraId="3EC6BD26" w14:textId="77777777" w:rsidR="006A3DB7" w:rsidRDefault="006A3DB7" w:rsidP="006A3DB7">
      <w:pPr>
        <w:jc w:val="center"/>
      </w:pPr>
    </w:p>
    <w:p w14:paraId="38650C1F" w14:textId="77777777" w:rsidR="006A3DB7" w:rsidRDefault="006A3DB7" w:rsidP="006A3DB7">
      <w:pPr>
        <w:jc w:val="center"/>
      </w:pPr>
    </w:p>
    <w:p w14:paraId="6435A2E0" w14:textId="24196313" w:rsidR="007F605E" w:rsidRPr="00522107" w:rsidRDefault="00D37305" w:rsidP="006A3DB7">
      <w:pPr>
        <w:jc w:val="center"/>
        <w:rPr>
          <w:rFonts w:ascii="Avenir Next LT Pro" w:hAnsi="Avenir Next LT Pro"/>
          <w:b/>
          <w:sz w:val="40"/>
        </w:rPr>
      </w:pPr>
      <w:r>
        <w:rPr>
          <w:rFonts w:ascii="Avenir Next LT Pro" w:hAnsi="Avenir Next LT Pro"/>
          <w:noProof/>
          <w:lang w:eastAsia="fr-FR"/>
        </w:rPr>
        <mc:AlternateContent>
          <mc:Choice Requires="wps">
            <w:drawing>
              <wp:anchor distT="45720" distB="45720" distL="114300" distR="114300" simplePos="0" relativeHeight="251658254" behindDoc="0" locked="0" layoutInCell="1" allowOverlap="1" wp14:anchorId="4D98FBFF" wp14:editId="6D41ABAD">
                <wp:simplePos x="0" y="0"/>
                <wp:positionH relativeFrom="column">
                  <wp:posOffset>3596640</wp:posOffset>
                </wp:positionH>
                <wp:positionV relativeFrom="paragraph">
                  <wp:posOffset>3642360</wp:posOffset>
                </wp:positionV>
                <wp:extent cx="3015615" cy="29108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615" cy="2910840"/>
                        </a:xfrm>
                        <a:prstGeom prst="rect">
                          <a:avLst/>
                        </a:prstGeom>
                        <a:solidFill>
                          <a:srgbClr val="FFFFFF"/>
                        </a:solidFill>
                        <a:ln w="9525">
                          <a:noFill/>
                          <a:miter lim="800000"/>
                          <a:headEnd/>
                          <a:tailEnd/>
                        </a:ln>
                      </wps:spPr>
                      <wps:txbx>
                        <w:txbxContent>
                          <w:p w14:paraId="450234E9" w14:textId="77777777" w:rsidR="00BC572E" w:rsidRDefault="00BC572E" w:rsidP="00C74970">
                            <w:pPr>
                              <w:spacing w:line="240" w:lineRule="auto"/>
                              <w:rPr>
                                <w:rFonts w:ascii="AvenirNext LT Pro Bold" w:hAnsi="AvenirNext LT Pro Bold"/>
                                <w:b/>
                                <w:sz w:val="36"/>
                              </w:rPr>
                            </w:pPr>
                            <w:r>
                              <w:rPr>
                                <w:rFonts w:ascii="Avenir Next LT Pro" w:hAnsi="Avenir Next LT Pro"/>
                                <w:b/>
                                <w:color w:val="8A8D8F"/>
                                <w:sz w:val="56"/>
                              </w:rPr>
                              <w:t>FORMULAIRE D’INSCRIPTION</w:t>
                            </w:r>
                            <w:r>
                              <w:rPr>
                                <w:rFonts w:ascii="Avenir Next LT Pro" w:hAnsi="Avenir Next LT Pro"/>
                                <w:b/>
                                <w:color w:val="8A8D8F"/>
                                <w:sz w:val="56"/>
                              </w:rPr>
                              <w:br/>
                            </w:r>
                            <w:r>
                              <w:rPr>
                                <w:rFonts w:ascii="Avenir Next LT Pro" w:hAnsi="Avenir Next LT Pro"/>
                                <w:b/>
                                <w:color w:val="8A8D8F"/>
                                <w:sz w:val="35"/>
                                <w:szCs w:val="35"/>
                              </w:rPr>
                              <w:t>CATEGORIE EFFICACITE DANS LA DUREE</w:t>
                            </w:r>
                            <w:r>
                              <w:rPr>
                                <w:rFonts w:ascii="AvenirNext LT Pro Bold" w:hAnsi="AvenirNext LT Pro Bold"/>
                                <w:b/>
                                <w:sz w:val="36"/>
                              </w:rPr>
                              <w:t xml:space="preserve"> </w:t>
                            </w:r>
                            <w:r>
                              <w:rPr>
                                <w:rFonts w:ascii="AvenirNext LT Pro Bold" w:hAnsi="AvenirNext LT Pro Bold"/>
                                <w:b/>
                                <w:sz w:val="36"/>
                              </w:rPr>
                              <w:br/>
                            </w:r>
                          </w:p>
                          <w:p w14:paraId="304870D9" w14:textId="77777777" w:rsidR="00BC572E" w:rsidRDefault="00BC572E" w:rsidP="00C74970">
                            <w:pPr>
                              <w:spacing w:line="240" w:lineRule="auto"/>
                              <w:rPr>
                                <w:rFonts w:ascii="AvenirNext LT Pro Bold" w:hAnsi="AvenirNext LT Pro Bold"/>
                                <w:b/>
                                <w:sz w:val="36"/>
                              </w:rPr>
                            </w:pPr>
                          </w:p>
                          <w:p w14:paraId="0143F427" w14:textId="00B4B9CC" w:rsidR="00BC572E" w:rsidRPr="00892298" w:rsidRDefault="00BC572E" w:rsidP="003A7981">
                            <w:pPr>
                              <w:spacing w:line="240" w:lineRule="auto"/>
                              <w:jc w:val="right"/>
                              <w:rPr>
                                <w:rFonts w:ascii="Avenir Next LT Pro" w:hAnsi="Avenir Next LT Pro"/>
                                <w:b/>
                                <w:color w:val="8A8D8F"/>
                                <w:sz w:val="35"/>
                                <w:szCs w:val="35"/>
                                <w:lang w:val="en-US"/>
                              </w:rPr>
                            </w:pPr>
                            <w:r w:rsidRPr="00AB6C23">
                              <w:rPr>
                                <w:rFonts w:ascii="AvenirNext LT Pro Bold" w:hAnsi="AvenirNext LT Pro Bold"/>
                                <w:b/>
                                <w:sz w:val="36"/>
                                <w:lang w:val="en-US"/>
                              </w:rPr>
                              <w:br/>
                            </w:r>
                            <w:r w:rsidRPr="00AB6C23">
                              <w:rPr>
                                <w:rFonts w:ascii="ITC Avant Garde Std Bk" w:hAnsi="ITC Avant Garde Std Bk"/>
                                <w:color w:val="B4975A"/>
                                <w:sz w:val="22"/>
                                <w:lang w:val="en-US"/>
                              </w:rPr>
                              <w:t xml:space="preserve">    </w:t>
                            </w:r>
                            <w:r w:rsidRPr="00AB6C23">
                              <w:rPr>
                                <w:rFonts w:ascii="ITC Avant Garde Std Bk" w:hAnsi="ITC Avant Garde Std Bk"/>
                                <w:color w:val="B4975A"/>
                                <w:sz w:val="22"/>
                                <w:lang w:val="en-US"/>
                              </w:rPr>
                              <w:tab/>
                              <w:t xml:space="preserve">  </w:t>
                            </w:r>
                            <w:r w:rsidRPr="00892298">
                              <w:rPr>
                                <w:rFonts w:ascii="Avenir Next LT Pro" w:hAnsi="Avenir Next LT Pro"/>
                                <w:color w:val="B4975A"/>
                                <w:sz w:val="22"/>
                                <w:lang w:val="en-US"/>
                              </w:rPr>
                              <w:t>Awarding Ideas That Work</w:t>
                            </w:r>
                            <w:r w:rsidRPr="00892298">
                              <w:rPr>
                                <w:rFonts w:ascii="Avenir Next LT Pro" w:hAnsi="Avenir Next LT Pro"/>
                                <w:color w:val="B4975A"/>
                                <w:sz w:val="22"/>
                                <w:vertAlign w:val="superscript"/>
                                <w:lang w:val="en-US"/>
                              </w:rPr>
                              <w:t>®</w:t>
                            </w:r>
                          </w:p>
                          <w:p w14:paraId="31D53B97" w14:textId="5C5BF096" w:rsidR="00BC572E" w:rsidRPr="00892298" w:rsidRDefault="00BC572E" w:rsidP="00C74970">
                            <w:pPr>
                              <w:spacing w:line="240" w:lineRule="auto"/>
                              <w:rPr>
                                <w:rFonts w:ascii="AvenirNext LT Pro Bold" w:hAnsi="AvenirNext LT Pro Bold"/>
                                <w:b/>
                                <w:sz w:val="36"/>
                                <w:lang w:val="en-US"/>
                              </w:rPr>
                            </w:pPr>
                          </w:p>
                          <w:p w14:paraId="4E299770" w14:textId="2CA38193" w:rsidR="00BC572E" w:rsidRPr="00892298" w:rsidRDefault="00BC572E" w:rsidP="00C74970">
                            <w:pPr>
                              <w:spacing w:line="240" w:lineRule="auto"/>
                              <w:rPr>
                                <w:rFonts w:ascii="AvenirNext LT Pro Bold" w:hAnsi="AvenirNext LT Pro Bold"/>
                                <w:b/>
                                <w:sz w:val="36"/>
                                <w:lang w:val="en-US"/>
                              </w:rPr>
                            </w:pPr>
                          </w:p>
                          <w:p w14:paraId="17AEAEBC" w14:textId="23721CF8" w:rsidR="00BC572E" w:rsidRPr="00892298" w:rsidRDefault="00BC572E" w:rsidP="00C74970">
                            <w:pPr>
                              <w:spacing w:line="240" w:lineRule="auto"/>
                              <w:rPr>
                                <w:rFonts w:ascii="AvenirNext LT Pro Bold" w:hAnsi="AvenirNext LT Pro Bold"/>
                                <w:b/>
                                <w:sz w:val="36"/>
                                <w:lang w:val="en-US"/>
                              </w:rPr>
                            </w:pPr>
                          </w:p>
                          <w:p w14:paraId="6BCE122F" w14:textId="77777777" w:rsidR="00BC572E" w:rsidRPr="00892298" w:rsidRDefault="00BC572E" w:rsidP="00C74970">
                            <w:pPr>
                              <w:spacing w:line="240" w:lineRule="auto"/>
                              <w:rPr>
                                <w:rFonts w:ascii="AvenirNext LT Pro Bold" w:hAnsi="AvenirNext LT Pro Bold"/>
                                <w:b/>
                                <w:sz w:val="36"/>
                                <w:lang w:val="en-US"/>
                              </w:rPr>
                            </w:pPr>
                          </w:p>
                          <w:p w14:paraId="4C6CDBB7" w14:textId="77777777" w:rsidR="00BC572E" w:rsidRPr="00892298" w:rsidRDefault="00BC572E" w:rsidP="00C74970">
                            <w:pPr>
                              <w:spacing w:line="240" w:lineRule="auto"/>
                              <w:rPr>
                                <w:rFonts w:ascii="AvenirNext LT Pro Bold" w:hAnsi="AvenirNext LT Pro Bold"/>
                                <w:b/>
                                <w:sz w:val="36"/>
                                <w:lang w:val="en-US"/>
                              </w:rPr>
                            </w:pPr>
                          </w:p>
                          <w:p w14:paraId="3659C711" w14:textId="77777777" w:rsidR="00BC572E" w:rsidRPr="00892298" w:rsidRDefault="00BC572E" w:rsidP="00C74970">
                            <w:pPr>
                              <w:spacing w:line="240" w:lineRule="auto"/>
                              <w:rPr>
                                <w:rFonts w:ascii="AvenirNext LT Pro Bold" w:hAnsi="AvenirNext LT Pro Bold"/>
                                <w:b/>
                                <w:sz w:val="36"/>
                                <w:lang w:val="en-US"/>
                              </w:rPr>
                            </w:pPr>
                          </w:p>
                          <w:p w14:paraId="2506C594" w14:textId="77777777" w:rsidR="00BC572E" w:rsidRPr="00892298" w:rsidRDefault="00BC572E" w:rsidP="00C74970">
                            <w:pPr>
                              <w:spacing w:line="240" w:lineRule="auto"/>
                              <w:rPr>
                                <w:rFonts w:ascii="AvenirNext LT Pro Bold" w:hAnsi="AvenirNext LT Pro Bold"/>
                                <w:b/>
                                <w:sz w:val="36"/>
                                <w:lang w:val="en-US"/>
                              </w:rPr>
                            </w:pPr>
                          </w:p>
                          <w:p w14:paraId="2CB29613" w14:textId="2D36A939" w:rsidR="00BC572E" w:rsidRPr="00892298" w:rsidRDefault="00BC572E" w:rsidP="00C74970">
                            <w:pPr>
                              <w:spacing w:line="240" w:lineRule="auto"/>
                              <w:rPr>
                                <w:rFonts w:ascii="AvenirNext LT Pro Bold" w:hAnsi="AvenirNext LT Pro Bold"/>
                                <w:b/>
                                <w:color w:val="8A8D8F"/>
                                <w:sz w:val="48"/>
                                <w:lang w:val="en-US"/>
                              </w:rPr>
                            </w:pPr>
                            <w:r w:rsidRPr="00892298">
                              <w:rPr>
                                <w:rFonts w:ascii="AvenirNext LT Pro Bold" w:hAnsi="AvenirNext LT Pro Bold"/>
                                <w:b/>
                                <w:sz w:val="36"/>
                                <w:lang w:val="en-US"/>
                              </w:rPr>
                              <w:br/>
                            </w:r>
                            <w:proofErr w:type="spellStart"/>
                            <w:r w:rsidRPr="00892298">
                              <w:rPr>
                                <w:rFonts w:ascii="AvenirNext LT Pro Bold" w:hAnsi="AvenirNext LT Pro Bold"/>
                                <w:b/>
                                <w:color w:val="8A8D8F"/>
                                <w:sz w:val="48"/>
                                <w:lang w:val="en-US"/>
                              </w:rPr>
                              <w:t>Formulaire</w:t>
                            </w:r>
                            <w:proofErr w:type="spellEnd"/>
                            <w:r w:rsidRPr="00892298">
                              <w:rPr>
                                <w:rFonts w:ascii="AvenirNext LT Pro Bold" w:hAnsi="AvenirNext LT Pro Bold"/>
                                <w:b/>
                                <w:color w:val="8A8D8F"/>
                                <w:sz w:val="48"/>
                                <w:lang w:val="en-US"/>
                              </w:rPr>
                              <w:t xml:space="preserve"> </w:t>
                            </w:r>
                            <w:proofErr w:type="spellStart"/>
                            <w:r w:rsidRPr="00892298">
                              <w:rPr>
                                <w:rFonts w:ascii="AvenirNext LT Pro Bold" w:hAnsi="AvenirNext LT Pro Bold"/>
                                <w:b/>
                                <w:color w:val="8A8D8F"/>
                                <w:sz w:val="48"/>
                                <w:lang w:val="en-US"/>
                              </w:rPr>
                              <w:t>d’inscription</w:t>
                            </w:r>
                            <w:proofErr w:type="spellEnd"/>
                          </w:p>
                          <w:p w14:paraId="7E9C1BB9" w14:textId="45E07620" w:rsidR="00BC572E" w:rsidRPr="00892298" w:rsidRDefault="00BC572E" w:rsidP="00C74970">
                            <w:pPr>
                              <w:spacing w:line="240" w:lineRule="auto"/>
                              <w:rPr>
                                <w:rFonts w:ascii="AvenirNext LT Pro Bold" w:hAnsi="AvenirNext LT Pro Bold"/>
                                <w:b/>
                                <w:color w:val="8A8D8F"/>
                                <w:sz w:val="2"/>
                                <w:lang w:val="en-US"/>
                              </w:rPr>
                            </w:pPr>
                          </w:p>
                          <w:p w14:paraId="4F209572" w14:textId="1EE56873" w:rsidR="00BC572E" w:rsidRPr="00B41144" w:rsidRDefault="00BC572E" w:rsidP="000C6B3C">
                            <w:pPr>
                              <w:spacing w:line="240" w:lineRule="auto"/>
                              <w:jc w:val="right"/>
                              <w:rPr>
                                <w:rFonts w:ascii="ITC Avant Garde Std Bk" w:hAnsi="ITC Avant Garde Std Bk"/>
                                <w:color w:val="B4975A"/>
                                <w:sz w:val="10"/>
                              </w:rPr>
                            </w:pPr>
                            <w:proofErr w:type="spellStart"/>
                            <w:r>
                              <w:rPr>
                                <w:rFonts w:ascii="ITC Avant Garde Std Bk" w:hAnsi="ITC Avant Garde Std Bk"/>
                                <w:color w:val="B4975A"/>
                                <w:sz w:val="16"/>
                              </w:rPr>
                              <w:t>Awarding</w:t>
                            </w:r>
                            <w:proofErr w:type="spellEnd"/>
                            <w:r>
                              <w:rPr>
                                <w:rFonts w:ascii="ITC Avant Garde Std Bk" w:hAnsi="ITC Avant Garde Std Bk"/>
                                <w:color w:val="B4975A"/>
                                <w:sz w:val="16"/>
                              </w:rPr>
                              <w:t xml:space="preserve"> </w:t>
                            </w:r>
                            <w:proofErr w:type="spellStart"/>
                            <w:r>
                              <w:rPr>
                                <w:rFonts w:ascii="ITC Avant Garde Std Bk" w:hAnsi="ITC Avant Garde Std Bk"/>
                                <w:color w:val="B4975A"/>
                                <w:sz w:val="16"/>
                              </w:rPr>
                              <w:t>Ideas</w:t>
                            </w:r>
                            <w:proofErr w:type="spellEnd"/>
                            <w:r>
                              <w:rPr>
                                <w:rFonts w:ascii="ITC Avant Garde Std Bk" w:hAnsi="ITC Avant Garde Std Bk"/>
                                <w:color w:val="B4975A"/>
                                <w:sz w:val="16"/>
                              </w:rPr>
                              <w:t xml:space="preserve"> That Work</w:t>
                            </w:r>
                            <w:r>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8FBFF" id="_x0000_t202" coordsize="21600,21600" o:spt="202" path="m,l,21600r21600,l21600,xe">
                <v:stroke joinstyle="miter"/>
                <v:path gradientshapeok="t" o:connecttype="rect"/>
              </v:shapetype>
              <v:shape id="Text Box 2" o:spid="_x0000_s1026" type="#_x0000_t202" style="position:absolute;left:0;text-align:left;margin-left:283.2pt;margin-top:286.8pt;width:237.45pt;height:229.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" stroked="f">
                <v:textbox>
                  <w:txbxContent>
                    <w:p w14:paraId="450234E9" w14:textId="77777777" w:rsidR="00BC572E" w:rsidRDefault="00BC572E" w:rsidP="00C74970">
                      <w:pPr>
                        <w:spacing w:line="240" w:lineRule="auto"/>
                        <w:rPr>
                          <w:rFonts w:ascii="AvenirNext LT Pro Bold" w:hAnsi="AvenirNext LT Pro Bold"/>
                          <w:b/>
                          <w:sz w:val="36"/>
                        </w:rPr>
                      </w:pPr>
                      <w:r>
                        <w:rPr>
                          <w:rFonts w:ascii="Avenir Next LT Pro" w:hAnsi="Avenir Next LT Pro"/>
                          <w:b/>
                          <w:color w:val="8A8D8F"/>
                          <w:sz w:val="56"/>
                        </w:rPr>
                        <w:t>FORMULAIRE D’INSCRIPTION</w:t>
                      </w:r>
                      <w:r>
                        <w:rPr>
                          <w:rFonts w:ascii="Avenir Next LT Pro" w:hAnsi="Avenir Next LT Pro"/>
                          <w:b/>
                          <w:color w:val="8A8D8F"/>
                          <w:sz w:val="56"/>
                        </w:rPr>
                        <w:br/>
                      </w:r>
                      <w:r>
                        <w:rPr>
                          <w:rFonts w:ascii="Avenir Next LT Pro" w:hAnsi="Avenir Next LT Pro"/>
                          <w:b/>
                          <w:color w:val="8A8D8F"/>
                          <w:sz w:val="35"/>
                          <w:szCs w:val="35"/>
                        </w:rPr>
                        <w:t>CATEGORIE EFFICACITE DANS LA DUREE</w:t>
                      </w:r>
                      <w:r>
                        <w:rPr>
                          <w:rFonts w:ascii="AvenirNext LT Pro Bold" w:hAnsi="AvenirNext LT Pro Bold"/>
                          <w:b/>
                          <w:sz w:val="36"/>
                        </w:rPr>
                        <w:t xml:space="preserve"> </w:t>
                      </w:r>
                      <w:r>
                        <w:rPr>
                          <w:rFonts w:ascii="AvenirNext LT Pro Bold" w:hAnsi="AvenirNext LT Pro Bold"/>
                          <w:b/>
                          <w:sz w:val="36"/>
                        </w:rPr>
                        <w:br/>
                      </w:r>
                    </w:p>
                    <w:p w14:paraId="304870D9" w14:textId="77777777" w:rsidR="00BC572E" w:rsidRDefault="00BC572E" w:rsidP="00C74970">
                      <w:pPr>
                        <w:spacing w:line="240" w:lineRule="auto"/>
                        <w:rPr>
                          <w:rFonts w:ascii="AvenirNext LT Pro Bold" w:hAnsi="AvenirNext LT Pro Bold"/>
                          <w:b/>
                          <w:sz w:val="36"/>
                        </w:rPr>
                      </w:pPr>
                    </w:p>
                    <w:p w14:paraId="0143F427" w14:textId="00B4B9CC" w:rsidR="00BC572E" w:rsidRPr="00892298" w:rsidRDefault="00BC572E" w:rsidP="003A7981">
                      <w:pPr>
                        <w:spacing w:line="240" w:lineRule="auto"/>
                        <w:jc w:val="right"/>
                        <w:rPr>
                          <w:rFonts w:ascii="Avenir Next LT Pro" w:hAnsi="Avenir Next LT Pro"/>
                          <w:b/>
                          <w:color w:val="8A8D8F"/>
                          <w:sz w:val="35"/>
                          <w:szCs w:val="35"/>
                          <w:lang w:val="en-US"/>
                        </w:rPr>
                      </w:pPr>
                      <w:r w:rsidRPr="00AB6C23">
                        <w:rPr>
                          <w:rFonts w:ascii="AvenirNext LT Pro Bold" w:hAnsi="AvenirNext LT Pro Bold"/>
                          <w:b/>
                          <w:sz w:val="36"/>
                          <w:lang w:val="en-US"/>
                        </w:rPr>
                        <w:br/>
                      </w:r>
                      <w:r w:rsidRPr="00AB6C23">
                        <w:rPr>
                          <w:rFonts w:ascii="ITC Avant Garde Std Bk" w:hAnsi="ITC Avant Garde Std Bk"/>
                          <w:color w:val="B4975A"/>
                          <w:sz w:val="22"/>
                          <w:lang w:val="en-US"/>
                        </w:rPr>
                        <w:t xml:space="preserve">    </w:t>
                      </w:r>
                      <w:r w:rsidRPr="00AB6C23">
                        <w:rPr>
                          <w:rFonts w:ascii="ITC Avant Garde Std Bk" w:hAnsi="ITC Avant Garde Std Bk"/>
                          <w:color w:val="B4975A"/>
                          <w:sz w:val="22"/>
                          <w:lang w:val="en-US"/>
                        </w:rPr>
                        <w:tab/>
                        <w:t xml:space="preserve">  </w:t>
                      </w:r>
                      <w:r w:rsidRPr="00892298">
                        <w:rPr>
                          <w:rFonts w:ascii="Avenir Next LT Pro" w:hAnsi="Avenir Next LT Pro"/>
                          <w:color w:val="B4975A"/>
                          <w:sz w:val="22"/>
                          <w:lang w:val="en-US"/>
                        </w:rPr>
                        <w:t>Awarding Ideas That Work</w:t>
                      </w:r>
                      <w:r w:rsidRPr="00892298">
                        <w:rPr>
                          <w:rFonts w:ascii="Avenir Next LT Pro" w:hAnsi="Avenir Next LT Pro"/>
                          <w:color w:val="B4975A"/>
                          <w:sz w:val="22"/>
                          <w:vertAlign w:val="superscript"/>
                          <w:lang w:val="en-US"/>
                        </w:rPr>
                        <w:t>®</w:t>
                      </w:r>
                    </w:p>
                    <w:p w14:paraId="31D53B97" w14:textId="5C5BF096" w:rsidR="00BC572E" w:rsidRPr="00892298" w:rsidRDefault="00BC572E" w:rsidP="00C74970">
                      <w:pPr>
                        <w:spacing w:line="240" w:lineRule="auto"/>
                        <w:rPr>
                          <w:rFonts w:ascii="AvenirNext LT Pro Bold" w:hAnsi="AvenirNext LT Pro Bold"/>
                          <w:b/>
                          <w:sz w:val="36"/>
                          <w:lang w:val="en-US"/>
                        </w:rPr>
                      </w:pPr>
                    </w:p>
                    <w:p w14:paraId="4E299770" w14:textId="2CA38193" w:rsidR="00BC572E" w:rsidRPr="00892298" w:rsidRDefault="00BC572E" w:rsidP="00C74970">
                      <w:pPr>
                        <w:spacing w:line="240" w:lineRule="auto"/>
                        <w:rPr>
                          <w:rFonts w:ascii="AvenirNext LT Pro Bold" w:hAnsi="AvenirNext LT Pro Bold"/>
                          <w:b/>
                          <w:sz w:val="36"/>
                          <w:lang w:val="en-US"/>
                        </w:rPr>
                      </w:pPr>
                    </w:p>
                    <w:p w14:paraId="17AEAEBC" w14:textId="23721CF8" w:rsidR="00BC572E" w:rsidRPr="00892298" w:rsidRDefault="00BC572E" w:rsidP="00C74970">
                      <w:pPr>
                        <w:spacing w:line="240" w:lineRule="auto"/>
                        <w:rPr>
                          <w:rFonts w:ascii="AvenirNext LT Pro Bold" w:hAnsi="AvenirNext LT Pro Bold"/>
                          <w:b/>
                          <w:sz w:val="36"/>
                          <w:lang w:val="en-US"/>
                        </w:rPr>
                      </w:pPr>
                    </w:p>
                    <w:p w14:paraId="6BCE122F" w14:textId="77777777" w:rsidR="00BC572E" w:rsidRPr="00892298" w:rsidRDefault="00BC572E" w:rsidP="00C74970">
                      <w:pPr>
                        <w:spacing w:line="240" w:lineRule="auto"/>
                        <w:rPr>
                          <w:rFonts w:ascii="AvenirNext LT Pro Bold" w:hAnsi="AvenirNext LT Pro Bold"/>
                          <w:b/>
                          <w:sz w:val="36"/>
                          <w:lang w:val="en-US"/>
                        </w:rPr>
                      </w:pPr>
                    </w:p>
                    <w:p w14:paraId="4C6CDBB7" w14:textId="77777777" w:rsidR="00BC572E" w:rsidRPr="00892298" w:rsidRDefault="00BC572E" w:rsidP="00C74970">
                      <w:pPr>
                        <w:spacing w:line="240" w:lineRule="auto"/>
                        <w:rPr>
                          <w:rFonts w:ascii="AvenirNext LT Pro Bold" w:hAnsi="AvenirNext LT Pro Bold"/>
                          <w:b/>
                          <w:sz w:val="36"/>
                          <w:lang w:val="en-US"/>
                        </w:rPr>
                      </w:pPr>
                    </w:p>
                    <w:p w14:paraId="3659C711" w14:textId="77777777" w:rsidR="00BC572E" w:rsidRPr="00892298" w:rsidRDefault="00BC572E" w:rsidP="00C74970">
                      <w:pPr>
                        <w:spacing w:line="240" w:lineRule="auto"/>
                        <w:rPr>
                          <w:rFonts w:ascii="AvenirNext LT Pro Bold" w:hAnsi="AvenirNext LT Pro Bold"/>
                          <w:b/>
                          <w:sz w:val="36"/>
                          <w:lang w:val="en-US"/>
                        </w:rPr>
                      </w:pPr>
                    </w:p>
                    <w:p w14:paraId="2506C594" w14:textId="77777777" w:rsidR="00BC572E" w:rsidRPr="00892298" w:rsidRDefault="00BC572E" w:rsidP="00C74970">
                      <w:pPr>
                        <w:spacing w:line="240" w:lineRule="auto"/>
                        <w:rPr>
                          <w:rFonts w:ascii="AvenirNext LT Pro Bold" w:hAnsi="AvenirNext LT Pro Bold"/>
                          <w:b/>
                          <w:sz w:val="36"/>
                          <w:lang w:val="en-US"/>
                        </w:rPr>
                      </w:pPr>
                    </w:p>
                    <w:p w14:paraId="2CB29613" w14:textId="2D36A939" w:rsidR="00BC572E" w:rsidRPr="00892298" w:rsidRDefault="00BC572E" w:rsidP="00C74970">
                      <w:pPr>
                        <w:spacing w:line="240" w:lineRule="auto"/>
                        <w:rPr>
                          <w:rFonts w:ascii="AvenirNext LT Pro Bold" w:hAnsi="AvenirNext LT Pro Bold"/>
                          <w:b/>
                          <w:color w:val="8A8D8F"/>
                          <w:sz w:val="48"/>
                          <w:lang w:val="en-US"/>
                        </w:rPr>
                      </w:pPr>
                      <w:r w:rsidRPr="00892298">
                        <w:rPr>
                          <w:rFonts w:ascii="AvenirNext LT Pro Bold" w:hAnsi="AvenirNext LT Pro Bold"/>
                          <w:b/>
                          <w:sz w:val="36"/>
                          <w:lang w:val="en-US"/>
                        </w:rPr>
                        <w:br/>
                      </w:r>
                      <w:proofErr w:type="spellStart"/>
                      <w:r w:rsidRPr="00892298">
                        <w:rPr>
                          <w:rFonts w:ascii="AvenirNext LT Pro Bold" w:hAnsi="AvenirNext LT Pro Bold"/>
                          <w:b/>
                          <w:color w:val="8A8D8F"/>
                          <w:sz w:val="48"/>
                          <w:lang w:val="en-US"/>
                        </w:rPr>
                        <w:t>Formulaire</w:t>
                      </w:r>
                      <w:proofErr w:type="spellEnd"/>
                      <w:r w:rsidRPr="00892298">
                        <w:rPr>
                          <w:rFonts w:ascii="AvenirNext LT Pro Bold" w:hAnsi="AvenirNext LT Pro Bold"/>
                          <w:b/>
                          <w:color w:val="8A8D8F"/>
                          <w:sz w:val="48"/>
                          <w:lang w:val="en-US"/>
                        </w:rPr>
                        <w:t xml:space="preserve"> </w:t>
                      </w:r>
                      <w:proofErr w:type="spellStart"/>
                      <w:r w:rsidRPr="00892298">
                        <w:rPr>
                          <w:rFonts w:ascii="AvenirNext LT Pro Bold" w:hAnsi="AvenirNext LT Pro Bold"/>
                          <w:b/>
                          <w:color w:val="8A8D8F"/>
                          <w:sz w:val="48"/>
                          <w:lang w:val="en-US"/>
                        </w:rPr>
                        <w:t>d’inscription</w:t>
                      </w:r>
                      <w:proofErr w:type="spellEnd"/>
                    </w:p>
                    <w:p w14:paraId="7E9C1BB9" w14:textId="45E07620" w:rsidR="00BC572E" w:rsidRPr="00892298" w:rsidRDefault="00BC572E" w:rsidP="00C74970">
                      <w:pPr>
                        <w:spacing w:line="240" w:lineRule="auto"/>
                        <w:rPr>
                          <w:rFonts w:ascii="AvenirNext LT Pro Bold" w:hAnsi="AvenirNext LT Pro Bold"/>
                          <w:b/>
                          <w:color w:val="8A8D8F"/>
                          <w:sz w:val="2"/>
                          <w:lang w:val="en-US"/>
                        </w:rPr>
                      </w:pPr>
                    </w:p>
                    <w:p w14:paraId="4F209572" w14:textId="1EE56873" w:rsidR="00BC572E" w:rsidRPr="00B41144" w:rsidRDefault="00BC572E" w:rsidP="000C6B3C">
                      <w:pPr>
                        <w:spacing w:line="240" w:lineRule="auto"/>
                        <w:jc w:val="right"/>
                        <w:rPr>
                          <w:rFonts w:ascii="ITC Avant Garde Std Bk" w:hAnsi="ITC Avant Garde Std Bk"/>
                          <w:color w:val="B4975A"/>
                          <w:sz w:val="10"/>
                        </w:rPr>
                      </w:pPr>
                      <w:proofErr w:type="spellStart"/>
                      <w:r>
                        <w:rPr>
                          <w:rFonts w:ascii="ITC Avant Garde Std Bk" w:hAnsi="ITC Avant Garde Std Bk"/>
                          <w:color w:val="B4975A"/>
                          <w:sz w:val="16"/>
                        </w:rPr>
                        <w:t>Awarding</w:t>
                      </w:r>
                      <w:proofErr w:type="spellEnd"/>
                      <w:r>
                        <w:rPr>
                          <w:rFonts w:ascii="ITC Avant Garde Std Bk" w:hAnsi="ITC Avant Garde Std Bk"/>
                          <w:color w:val="B4975A"/>
                          <w:sz w:val="16"/>
                        </w:rPr>
                        <w:t xml:space="preserve"> </w:t>
                      </w:r>
                      <w:proofErr w:type="spellStart"/>
                      <w:r>
                        <w:rPr>
                          <w:rFonts w:ascii="ITC Avant Garde Std Bk" w:hAnsi="ITC Avant Garde Std Bk"/>
                          <w:color w:val="B4975A"/>
                          <w:sz w:val="16"/>
                        </w:rPr>
                        <w:t>Ideas</w:t>
                      </w:r>
                      <w:proofErr w:type="spellEnd"/>
                      <w:r>
                        <w:rPr>
                          <w:rFonts w:ascii="ITC Avant Garde Std Bk" w:hAnsi="ITC Avant Garde Std Bk"/>
                          <w:color w:val="B4975A"/>
                          <w:sz w:val="16"/>
                        </w:rPr>
                        <w:t xml:space="preserve"> That Work</w:t>
                      </w:r>
                      <w:r>
                        <w:rPr>
                          <w:rFonts w:ascii="ITC Avant Garde Std Bk" w:hAnsi="ITC Avant Garde Std Bk"/>
                          <w:color w:val="B4975A"/>
                          <w:sz w:val="16"/>
                          <w:vertAlign w:val="superscript"/>
                        </w:rPr>
                        <w:t>®</w:t>
                      </w:r>
                    </w:p>
                  </w:txbxContent>
                </v:textbox>
                <w10:wrap type="square"/>
              </v:shape>
            </w:pict>
          </mc:Fallback>
        </mc:AlternateContent>
      </w:r>
      <w:r w:rsidR="00FD29F2">
        <w:rPr>
          <w:rFonts w:ascii="Avenir Next LT Pro" w:hAnsi="Avenir Next LT Pro"/>
          <w:noProof/>
          <w:lang w:eastAsia="fr-FR"/>
        </w:rPr>
        <w:drawing>
          <wp:inline distT="0" distB="0" distL="0" distR="0" wp14:anchorId="7CFAA0AC" wp14:editId="0770C10C">
            <wp:extent cx="3111355" cy="2424966"/>
            <wp:effectExtent l="0" t="0" r="0" b="0"/>
            <wp:docPr id="1244462519" name="Image 2" descr="Une image contenant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462519" name="Image 2" descr="Une image contenant capture d’écran, conception&#10;&#10;Description générée automatiquement"/>
                    <pic:cNvPicPr/>
                  </pic:nvPicPr>
                  <pic:blipFill>
                    <a:blip r:embed="rId11"/>
                    <a:stretch>
                      <a:fillRect/>
                    </a:stretch>
                  </pic:blipFill>
                  <pic:spPr>
                    <a:xfrm>
                      <a:off x="0" y="0"/>
                      <a:ext cx="3113828" cy="2426893"/>
                    </a:xfrm>
                    <a:prstGeom prst="rect">
                      <a:avLst/>
                    </a:prstGeom>
                  </pic:spPr>
                </pic:pic>
              </a:graphicData>
            </a:graphic>
          </wp:inline>
        </w:drawing>
      </w:r>
      <w:r>
        <w:rPr>
          <w:rFonts w:ascii="Avenir Next LT Pro" w:hAnsi="Avenir Next LT Pro"/>
          <w:noProof/>
          <w:lang w:eastAsia="fr-FR"/>
        </w:rPr>
        <w:drawing>
          <wp:anchor distT="0" distB="0" distL="114300" distR="114300" simplePos="0" relativeHeight="251658253" behindDoc="0" locked="0" layoutInCell="1" allowOverlap="1" wp14:anchorId="599E68A6" wp14:editId="1CCB1D5B">
            <wp:simplePos x="0" y="0"/>
            <wp:positionH relativeFrom="column">
              <wp:posOffset>-4768850</wp:posOffset>
            </wp:positionH>
            <wp:positionV relativeFrom="page">
              <wp:posOffset>3065145</wp:posOffset>
            </wp:positionV>
            <wp:extent cx="10452735" cy="3572510"/>
            <wp:effectExtent l="0" t="793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2"/>
                    <a:stretch>
                      <a:fillRect/>
                    </a:stretch>
                  </pic:blipFill>
                  <pic:spPr>
                    <a:xfrm rot="5400000">
                      <a:off x="0" y="0"/>
                      <a:ext cx="10452735" cy="3572510"/>
                    </a:xfrm>
                    <a:prstGeom prst="rect">
                      <a:avLst/>
                    </a:prstGeom>
                  </pic:spPr>
                </pic:pic>
              </a:graphicData>
            </a:graphic>
            <wp14:sizeRelH relativeFrom="page">
              <wp14:pctWidth>0</wp14:pctWidth>
            </wp14:sizeRelH>
            <wp14:sizeRelV relativeFrom="page">
              <wp14:pctHeight>0</wp14:pctHeight>
            </wp14:sizeRelV>
          </wp:anchor>
        </w:drawing>
      </w:r>
      <w:r>
        <w:br w:type="page"/>
      </w:r>
    </w:p>
    <w:tbl>
      <w:tblPr>
        <w:tblStyle w:val="Grilledutablea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tblGrid>
      <w:tr w:rsidR="00683CFC" w:rsidRPr="00522107" w14:paraId="51C7D342" w14:textId="77777777" w:rsidTr="00DD19C0">
        <w:trPr>
          <w:jc w:val="right"/>
        </w:trPr>
        <w:tc>
          <w:tcPr>
            <w:tcW w:w="6745" w:type="dxa"/>
          </w:tcPr>
          <w:p w14:paraId="45B0E4D2" w14:textId="3ADC0150" w:rsidR="00A15D62" w:rsidRPr="008F3E49" w:rsidRDefault="00A15D62" w:rsidP="00A15D62">
            <w:pPr>
              <w:spacing w:after="0" w:line="240" w:lineRule="auto"/>
              <w:contextualSpacing/>
              <w:rPr>
                <w:rFonts w:ascii="Avenir Next LT Pro" w:hAnsi="Avenir Next LT Pro"/>
                <w:b/>
                <w:color w:val="auto"/>
                <w:sz w:val="18"/>
                <w:szCs w:val="18"/>
              </w:rPr>
            </w:pPr>
            <w:r>
              <w:rPr>
                <w:rFonts w:ascii="Avenir Next LT Pro" w:hAnsi="Avenir Next LT Pro"/>
                <w:b/>
                <w:color w:val="auto"/>
                <w:sz w:val="18"/>
                <w:szCs w:val="18"/>
              </w:rPr>
              <w:lastRenderedPageBreak/>
              <w:t xml:space="preserve">En tant que marketeurs, nous </w:t>
            </w:r>
            <w:r w:rsidR="00A828D0">
              <w:rPr>
                <w:rFonts w:ascii="Avenir Next LT Pro" w:hAnsi="Avenir Next LT Pro"/>
                <w:b/>
                <w:color w:val="auto"/>
                <w:sz w:val="18"/>
                <w:szCs w:val="18"/>
              </w:rPr>
              <w:t>sommes les moteurs du</w:t>
            </w:r>
            <w:r>
              <w:rPr>
                <w:rFonts w:ascii="Avenir Next LT Pro" w:hAnsi="Avenir Next LT Pro"/>
                <w:b/>
                <w:color w:val="auto"/>
                <w:sz w:val="18"/>
                <w:szCs w:val="18"/>
              </w:rPr>
              <w:t xml:space="preserve"> changement </w:t>
            </w:r>
            <w:r w:rsidR="00A828D0">
              <w:rPr>
                <w:rFonts w:ascii="Avenir Next LT Pro" w:hAnsi="Avenir Next LT Pro"/>
                <w:b/>
                <w:color w:val="auto"/>
                <w:sz w:val="18"/>
                <w:szCs w:val="18"/>
              </w:rPr>
              <w:t>de</w:t>
            </w:r>
            <w:r>
              <w:rPr>
                <w:rFonts w:ascii="Avenir Next LT Pro" w:hAnsi="Avenir Next LT Pro"/>
                <w:b/>
                <w:color w:val="auto"/>
                <w:sz w:val="18"/>
                <w:szCs w:val="18"/>
              </w:rPr>
              <w:t xml:space="preserve"> nos entreprises et </w:t>
            </w:r>
            <w:r w:rsidR="00A828D0">
              <w:rPr>
                <w:rFonts w:ascii="Avenir Next LT Pro" w:hAnsi="Avenir Next LT Pro"/>
                <w:b/>
                <w:color w:val="auto"/>
                <w:sz w:val="18"/>
                <w:szCs w:val="18"/>
              </w:rPr>
              <w:t>du</w:t>
            </w:r>
            <w:r>
              <w:rPr>
                <w:rFonts w:ascii="Avenir Next LT Pro" w:hAnsi="Avenir Next LT Pro"/>
                <w:b/>
                <w:color w:val="auto"/>
                <w:sz w:val="18"/>
                <w:szCs w:val="18"/>
              </w:rPr>
              <w:t xml:space="preserve"> monde </w:t>
            </w:r>
            <w:r w:rsidR="00A828D0">
              <w:rPr>
                <w:rFonts w:ascii="Avenir Next LT Pro" w:hAnsi="Avenir Next LT Pro"/>
                <w:b/>
                <w:color w:val="auto"/>
                <w:sz w:val="18"/>
                <w:szCs w:val="18"/>
              </w:rPr>
              <w:t>dans lequel</w:t>
            </w:r>
            <w:r>
              <w:rPr>
                <w:rFonts w:ascii="Avenir Next LT Pro" w:hAnsi="Avenir Next LT Pro"/>
                <w:b/>
                <w:color w:val="auto"/>
                <w:sz w:val="18"/>
                <w:szCs w:val="18"/>
              </w:rPr>
              <w:t xml:space="preserve"> nous vivons. Depuis 1968, Effie met en avant l’importance d’un marketing efficace, générateur d’une croissance utile. </w:t>
            </w:r>
          </w:p>
          <w:p w14:paraId="2E472BD3" w14:textId="111E86C6" w:rsidR="00A15D62" w:rsidRPr="008F3E49" w:rsidRDefault="00A15D62" w:rsidP="00A15D62">
            <w:pPr>
              <w:spacing w:after="0" w:line="240" w:lineRule="auto"/>
              <w:contextualSpacing/>
              <w:rPr>
                <w:rFonts w:ascii="Avenir Next LT Pro" w:hAnsi="Avenir Next LT Pro"/>
                <w:b/>
                <w:color w:val="auto"/>
                <w:sz w:val="18"/>
                <w:szCs w:val="18"/>
              </w:rPr>
            </w:pPr>
          </w:p>
          <w:p w14:paraId="131CC540" w14:textId="12F7D92E" w:rsidR="00683CFC" w:rsidRPr="00727B4A" w:rsidRDefault="00A15D62" w:rsidP="00A15D62">
            <w:pPr>
              <w:spacing w:after="0" w:line="240" w:lineRule="auto"/>
              <w:contextualSpacing/>
              <w:rPr>
                <w:rFonts w:ascii="Avenir Next LT Pro" w:hAnsi="Avenir Next LT Pro"/>
                <w:b/>
                <w:color w:val="auto"/>
                <w:sz w:val="18"/>
                <w:szCs w:val="18"/>
              </w:rPr>
            </w:pPr>
            <w:r>
              <w:rPr>
                <w:rFonts w:ascii="Avenir Next LT Pro" w:hAnsi="Avenir Next LT Pro"/>
                <w:b/>
                <w:color w:val="auto"/>
                <w:sz w:val="18"/>
                <w:szCs w:val="18"/>
              </w:rPr>
              <w:t>Lors de la préparation de votre dossier, n’oubliez pas qu’Effie est ouvert à toutes les formes d’efficacité </w:t>
            </w:r>
            <w:r w:rsidR="00A828D0">
              <w:rPr>
                <w:rFonts w:ascii="Avenir Next LT Pro" w:hAnsi="Avenir Next LT Pro"/>
                <w:b/>
                <w:color w:val="auto"/>
                <w:sz w:val="18"/>
                <w:szCs w:val="18"/>
              </w:rPr>
              <w:t>–</w:t>
            </w:r>
            <w:r>
              <w:rPr>
                <w:rFonts w:ascii="Avenir Next LT Pro" w:hAnsi="Avenir Next LT Pro"/>
                <w:b/>
                <w:color w:val="auto"/>
                <w:sz w:val="18"/>
                <w:szCs w:val="18"/>
              </w:rPr>
              <w:t xml:space="preserve"> le critère déterminant de la mesure d’efficacité tient compte de la difficulté de vos objectifs et de l’importance des résultats obtenus par rapport à ces objectifs. Il incombe aux postulants de convaincre le jury de l’efficacité de leur projet. Expliquez</w:t>
            </w:r>
            <w:r w:rsidR="00A828D0">
              <w:rPr>
                <w:rFonts w:ascii="Avenir Next LT Pro" w:hAnsi="Avenir Next LT Pro"/>
                <w:b/>
                <w:color w:val="auto"/>
                <w:sz w:val="18"/>
                <w:szCs w:val="18"/>
              </w:rPr>
              <w:t>-lui</w:t>
            </w:r>
            <w:r>
              <w:rPr>
                <w:rFonts w:ascii="Avenir Next LT Pro" w:hAnsi="Avenir Next LT Pro"/>
                <w:b/>
                <w:color w:val="auto"/>
                <w:sz w:val="18"/>
                <w:szCs w:val="18"/>
              </w:rPr>
              <w:t xml:space="preserve"> comment vous avez inspiré le changement, bâti votre marque et développé votre activité. </w:t>
            </w:r>
          </w:p>
        </w:tc>
      </w:tr>
      <w:tr w:rsidR="00683CFC" w:rsidRPr="00522107" w14:paraId="7DA9A644" w14:textId="77777777" w:rsidTr="00DD19C0">
        <w:trPr>
          <w:jc w:val="right"/>
        </w:trPr>
        <w:tc>
          <w:tcPr>
            <w:tcW w:w="6745" w:type="dxa"/>
          </w:tcPr>
          <w:p w14:paraId="065D77C9" w14:textId="0193238C" w:rsidR="00683CFC" w:rsidRPr="00522107" w:rsidRDefault="00522107" w:rsidP="00EA34C3">
            <w:pPr>
              <w:spacing w:before="120" w:after="0" w:line="240" w:lineRule="auto"/>
              <w:rPr>
                <w:rFonts w:ascii="Avenir Next LT Pro" w:hAnsi="Avenir Next LT Pro"/>
                <w:b/>
                <w:sz w:val="40"/>
              </w:rPr>
            </w:pPr>
            <w:r>
              <w:rPr>
                <w:rFonts w:ascii="Avenir Next LT Pro" w:hAnsi="Avenir Next LT Pro"/>
                <w:noProof/>
                <w:lang w:eastAsia="fr-FR"/>
              </w:rPr>
              <w:drawing>
                <wp:anchor distT="0" distB="0" distL="114300" distR="114300" simplePos="0" relativeHeight="251658240" behindDoc="1" locked="0" layoutInCell="1" allowOverlap="1" wp14:anchorId="404D00D0" wp14:editId="3A2B2F11">
                  <wp:simplePos x="0" y="0"/>
                  <wp:positionH relativeFrom="column">
                    <wp:posOffset>-7421563</wp:posOffset>
                  </wp:positionH>
                  <wp:positionV relativeFrom="page">
                    <wp:posOffset>510222</wp:posOffset>
                  </wp:positionV>
                  <wp:extent cx="10452735" cy="3572510"/>
                  <wp:effectExtent l="0" t="7937"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2"/>
                          <a:stretch>
                            <a:fillRect/>
                          </a:stretch>
                        </pic:blipFill>
                        <pic:spPr>
                          <a:xfrm rot="5400000">
                            <a:off x="0" y="0"/>
                            <a:ext cx="10452735" cy="3572510"/>
                          </a:xfrm>
                          <a:prstGeom prst="rect">
                            <a:avLst/>
                          </a:prstGeom>
                        </pic:spPr>
                      </pic:pic>
                    </a:graphicData>
                  </a:graphic>
                  <wp14:sizeRelH relativeFrom="page">
                    <wp14:pctWidth>0</wp14:pctWidth>
                  </wp14:sizeRelH>
                  <wp14:sizeRelV relativeFrom="page">
                    <wp14:pctHeight>0</wp14:pctHeight>
                  </wp14:sizeRelV>
                </wp:anchor>
              </w:drawing>
            </w:r>
            <w:r>
              <w:rPr>
                <w:rFonts w:ascii="Avenir Next LT Pro" w:hAnsi="Avenir Next LT Pro"/>
                <w:b/>
                <w:sz w:val="40"/>
              </w:rPr>
              <w:t>PRINCIPAUX CONSEILS DU JURY</w:t>
            </w:r>
          </w:p>
          <w:p w14:paraId="0EC88D25" w14:textId="660716E6" w:rsidR="00642EB6" w:rsidRPr="00522107" w:rsidRDefault="00342F6C" w:rsidP="00342F6C">
            <w:pPr>
              <w:spacing w:after="0" w:line="240" w:lineRule="auto"/>
              <w:rPr>
                <w:rFonts w:ascii="Avenir Next LT Pro" w:hAnsi="Avenir Next LT Pro"/>
                <w:color w:val="auto"/>
                <w:sz w:val="16"/>
                <w:szCs w:val="20"/>
              </w:rPr>
            </w:pPr>
            <w:r>
              <w:rPr>
                <w:rFonts w:ascii="Avenir Next LT Pro" w:hAnsi="Avenir Next LT Pro"/>
                <w:b/>
                <w:color w:val="B4975A"/>
                <w:sz w:val="8"/>
                <w:szCs w:val="20"/>
              </w:rPr>
              <w:br/>
            </w:r>
            <w:r>
              <w:rPr>
                <w:rFonts w:ascii="Avenir Next LT Pro" w:hAnsi="Avenir Next LT Pro"/>
                <w:b/>
                <w:color w:val="B4975A"/>
                <w:sz w:val="20"/>
                <w:szCs w:val="20"/>
              </w:rPr>
              <w:t>SOYEZ CLAIR, CONCIS, CONVAINCANT ET HONNÊTE.</w:t>
            </w:r>
            <w:r>
              <w:rPr>
                <w:rFonts w:ascii="Avenir Next LT Pro" w:hAnsi="Avenir Next LT Pro"/>
                <w:color w:val="auto"/>
                <w:sz w:val="20"/>
                <w:szCs w:val="20"/>
              </w:rPr>
              <w:br/>
            </w:r>
            <w:r w:rsidRPr="00CB310A">
              <w:rPr>
                <w:rFonts w:ascii="Avenir Next LT Pro" w:hAnsi="Avenir Next LT Pro"/>
                <w:color w:val="auto"/>
                <w:sz w:val="16"/>
                <w:szCs w:val="20"/>
              </w:rPr>
              <w:t xml:space="preserve">Les jurés évaluent </w:t>
            </w:r>
            <w:r w:rsidR="00280AAF">
              <w:rPr>
                <w:rFonts w:ascii="Avenir Next LT Pro" w:hAnsi="Avenir Next LT Pro"/>
                <w:color w:val="auto"/>
                <w:sz w:val="16"/>
                <w:szCs w:val="20"/>
              </w:rPr>
              <w:t>un grand nombre de</w:t>
            </w:r>
            <w:r w:rsidRPr="00CB310A">
              <w:rPr>
                <w:rFonts w:ascii="Avenir Next LT Pro" w:hAnsi="Avenir Next LT Pro"/>
                <w:color w:val="auto"/>
                <w:sz w:val="16"/>
                <w:szCs w:val="20"/>
              </w:rPr>
              <w:t xml:space="preserve"> dossiers par session :</w:t>
            </w:r>
            <w:r>
              <w:rPr>
                <w:rFonts w:ascii="Avenir Next LT Pro" w:hAnsi="Avenir Next LT Pro"/>
                <w:color w:val="auto"/>
                <w:sz w:val="16"/>
                <w:szCs w:val="20"/>
              </w:rPr>
              <w:t xml:space="preserve"> les projets plus courts et bien rédigés sortent du lot.</w:t>
            </w:r>
            <w:r>
              <w:rPr>
                <w:rFonts w:ascii="Avenir Next LT Pro" w:hAnsi="Avenir Next LT Pro"/>
                <w:color w:val="auto"/>
                <w:sz w:val="20"/>
                <w:szCs w:val="20"/>
              </w:rPr>
              <w:br/>
            </w:r>
            <w:r>
              <w:rPr>
                <w:rFonts w:ascii="Avenir Next LT Pro" w:hAnsi="Avenir Next LT Pro"/>
                <w:sz w:val="12"/>
                <w:szCs w:val="20"/>
              </w:rPr>
              <w:br/>
            </w:r>
            <w:r>
              <w:rPr>
                <w:rFonts w:ascii="Avenir Next LT Pro" w:hAnsi="Avenir Next LT Pro"/>
                <w:b/>
                <w:color w:val="B4975A"/>
                <w:sz w:val="20"/>
                <w:szCs w:val="20"/>
              </w:rPr>
              <w:t>LE CONTEXTE EST ESSENTIEL</w:t>
            </w:r>
            <w:r>
              <w:rPr>
                <w:rFonts w:ascii="Avenir Next LT Pro" w:hAnsi="Avenir Next LT Pro"/>
                <w:color w:val="auto"/>
                <w:sz w:val="20"/>
                <w:szCs w:val="20"/>
              </w:rPr>
              <w:br/>
            </w:r>
            <w:r>
              <w:rPr>
                <w:rFonts w:ascii="Avenir Next LT Pro" w:hAnsi="Avenir Next LT Pro"/>
                <w:color w:val="auto"/>
                <w:sz w:val="16"/>
                <w:szCs w:val="20"/>
              </w:rPr>
              <w:t xml:space="preserve">En règle générale, les jurés n’exercent pas dans votre catégorie et ne connaissent pas nécessairement votre marque. Présentez-leur le contexte pour qu’ils comprennent bien le degré de difficulté de votre </w:t>
            </w:r>
            <w:proofErr w:type="gramStart"/>
            <w:r>
              <w:rPr>
                <w:rFonts w:ascii="Avenir Next LT Pro" w:hAnsi="Avenir Next LT Pro"/>
                <w:color w:val="auto"/>
                <w:sz w:val="16"/>
                <w:szCs w:val="20"/>
              </w:rPr>
              <w:t>challenge</w:t>
            </w:r>
            <w:proofErr w:type="gramEnd"/>
            <w:r>
              <w:rPr>
                <w:rFonts w:ascii="Avenir Next LT Pro" w:hAnsi="Avenir Next LT Pro"/>
                <w:color w:val="auto"/>
                <w:sz w:val="16"/>
                <w:szCs w:val="20"/>
              </w:rPr>
              <w:t xml:space="preserve"> et l’importance de vos résultats. Limitez le jargon et donnez une définition des termes.</w:t>
            </w:r>
            <w:r>
              <w:rPr>
                <w:rFonts w:ascii="Avenir Next LT Pro" w:hAnsi="Avenir Next LT Pro"/>
                <w:color w:val="auto"/>
                <w:sz w:val="16"/>
                <w:szCs w:val="20"/>
              </w:rPr>
              <w:br/>
            </w:r>
            <w:r>
              <w:rPr>
                <w:rFonts w:ascii="Avenir Next LT Pro" w:hAnsi="Avenir Next LT Pro"/>
                <w:sz w:val="12"/>
                <w:szCs w:val="12"/>
              </w:rPr>
              <w:br/>
            </w:r>
            <w:r>
              <w:rPr>
                <w:rFonts w:ascii="Avenir Next LT Pro" w:hAnsi="Avenir Next LT Pro"/>
                <w:b/>
                <w:color w:val="B4975A"/>
                <w:sz w:val="20"/>
                <w:szCs w:val="20"/>
              </w:rPr>
              <w:t xml:space="preserve">QUELQUES MOTS SUR LA CATÉGORIE </w:t>
            </w:r>
            <w:r w:rsidR="00CB310A">
              <w:rPr>
                <w:rFonts w:ascii="Avenir Next LT Pro" w:hAnsi="Avenir Next LT Pro"/>
                <w:b/>
                <w:color w:val="B4975A"/>
                <w:sz w:val="20"/>
                <w:szCs w:val="20"/>
              </w:rPr>
              <w:t>EFFICACITE DANS LA DUREE</w:t>
            </w:r>
            <w:r>
              <w:rPr>
                <w:rFonts w:ascii="Avenir Next LT Pro" w:hAnsi="Avenir Next LT Pro"/>
                <w:color w:val="auto"/>
                <w:sz w:val="20"/>
                <w:szCs w:val="20"/>
              </w:rPr>
              <w:br/>
            </w:r>
            <w:r w:rsidRPr="00A828D0">
              <w:rPr>
                <w:rFonts w:ascii="Avenir Next LT Pro" w:hAnsi="Avenir Next LT Pro"/>
                <w:color w:val="auto"/>
                <w:sz w:val="16"/>
                <w:szCs w:val="16"/>
              </w:rPr>
              <w:t xml:space="preserve">Les dossiers présentés dans la catégorie </w:t>
            </w:r>
            <w:r w:rsidR="00CB310A" w:rsidRPr="002515BD">
              <w:rPr>
                <w:rFonts w:ascii="Avenir Next LT Pro" w:hAnsi="Avenir Next LT Pro"/>
                <w:b/>
                <w:bCs/>
                <w:color w:val="auto"/>
                <w:sz w:val="16"/>
                <w:szCs w:val="16"/>
              </w:rPr>
              <w:t>Efficacité dans la durée</w:t>
            </w:r>
            <w:r w:rsidRPr="00A828D0">
              <w:rPr>
                <w:rFonts w:ascii="Avenir Next LT Pro" w:hAnsi="Avenir Next LT Pro"/>
                <w:color w:val="auto"/>
                <w:sz w:val="16"/>
                <w:szCs w:val="16"/>
              </w:rPr>
              <w:t xml:space="preserve"> doivent avoir un objectif commun à la fois en termes de stratégie et d’exécution créative, avec une continuité d’éléments d’exécution centraux qui démontrent l’efficacité au fil du temps.</w:t>
            </w:r>
            <w:r>
              <w:rPr>
                <w:rFonts w:ascii="Avenir Next LT Pro" w:hAnsi="Avenir Next LT Pro"/>
                <w:color w:val="auto"/>
                <w:sz w:val="16"/>
                <w:szCs w:val="20"/>
              </w:rPr>
              <w:t xml:space="preserve"> Répondez à toutes les questions pour la première année puis décrivez comment/pourquoi le changement </w:t>
            </w:r>
            <w:r w:rsidR="00A828D0">
              <w:rPr>
                <w:rFonts w:ascii="Avenir Next LT Pro" w:hAnsi="Avenir Next LT Pro"/>
                <w:color w:val="auto"/>
                <w:sz w:val="16"/>
                <w:szCs w:val="20"/>
              </w:rPr>
              <w:t xml:space="preserve">est intervenu </w:t>
            </w:r>
            <w:r>
              <w:rPr>
                <w:rFonts w:ascii="Avenir Next LT Pro" w:hAnsi="Avenir Next LT Pro"/>
                <w:color w:val="auto"/>
                <w:sz w:val="16"/>
                <w:szCs w:val="20"/>
              </w:rPr>
              <w:t>par la suite. Veillez à ce que les objectifs annoncés et les résultats correspondent.</w:t>
            </w:r>
          </w:p>
          <w:p w14:paraId="27A14AF5" w14:textId="4CAD4923" w:rsidR="00342F6C" w:rsidRPr="00522107" w:rsidRDefault="00E80050" w:rsidP="00342F6C">
            <w:pPr>
              <w:spacing w:after="0" w:line="240" w:lineRule="auto"/>
              <w:rPr>
                <w:rFonts w:ascii="Avenir Next LT Pro" w:hAnsi="Avenir Next LT Pro"/>
                <w:color w:val="auto"/>
                <w:sz w:val="16"/>
                <w:szCs w:val="20"/>
              </w:rPr>
            </w:pPr>
            <w:r>
              <w:rPr>
                <w:rFonts w:ascii="Avenir Next LT Pro" w:hAnsi="Avenir Next LT Pro"/>
                <w:sz w:val="12"/>
                <w:szCs w:val="12"/>
              </w:rPr>
              <w:br/>
            </w:r>
            <w:r>
              <w:rPr>
                <w:rFonts w:ascii="Avenir Next LT Pro" w:hAnsi="Avenir Next LT Pro"/>
                <w:b/>
                <w:color w:val="B4975A"/>
                <w:sz w:val="20"/>
                <w:szCs w:val="20"/>
              </w:rPr>
              <w:t>RACONTEZ UNE HISTOIRE</w:t>
            </w:r>
            <w:r>
              <w:rPr>
                <w:rFonts w:ascii="Avenir Next LT Pro" w:hAnsi="Avenir Next LT Pro"/>
                <w:color w:val="auto"/>
                <w:sz w:val="20"/>
                <w:szCs w:val="20"/>
              </w:rPr>
              <w:br/>
            </w:r>
            <w:r w:rsidRPr="00A828D0">
              <w:rPr>
                <w:rFonts w:ascii="Avenir Next LT Pro" w:hAnsi="Avenir Next LT Pro"/>
                <w:color w:val="auto"/>
                <w:sz w:val="16"/>
                <w:szCs w:val="16"/>
              </w:rPr>
              <w:t>Rédigez votre dossier en gardant à l’esprit votre public : le</w:t>
            </w:r>
            <w:r w:rsidR="00DE1D36">
              <w:rPr>
                <w:rFonts w:ascii="Avenir Next LT Pro" w:hAnsi="Avenir Next LT Pro"/>
                <w:color w:val="auto"/>
                <w:sz w:val="16"/>
                <w:szCs w:val="16"/>
              </w:rPr>
              <w:t>s</w:t>
            </w:r>
            <w:r w:rsidRPr="00A828D0">
              <w:rPr>
                <w:rFonts w:ascii="Avenir Next LT Pro" w:hAnsi="Avenir Next LT Pro"/>
                <w:color w:val="auto"/>
                <w:sz w:val="16"/>
                <w:szCs w:val="16"/>
              </w:rPr>
              <w:t xml:space="preserve"> jurés Effie. </w:t>
            </w:r>
            <w:r>
              <w:rPr>
                <w:rFonts w:ascii="Avenir Next LT Pro" w:hAnsi="Avenir Next LT Pro"/>
                <w:color w:val="auto"/>
                <w:sz w:val="16"/>
                <w:szCs w:val="20"/>
              </w:rPr>
              <w:t xml:space="preserve">Les jurés </w:t>
            </w:r>
            <w:r w:rsidR="00A828D0">
              <w:rPr>
                <w:rFonts w:ascii="Avenir Next LT Pro" w:hAnsi="Avenir Next LT Pro"/>
                <w:color w:val="auto"/>
                <w:sz w:val="16"/>
                <w:szCs w:val="20"/>
              </w:rPr>
              <w:t>attendent</w:t>
            </w:r>
            <w:r>
              <w:rPr>
                <w:rFonts w:ascii="Avenir Next LT Pro" w:hAnsi="Avenir Next LT Pro"/>
                <w:color w:val="auto"/>
                <w:sz w:val="16"/>
                <w:szCs w:val="20"/>
              </w:rPr>
              <w:t xml:space="preserve"> un récit intéressant et bien rédig</w:t>
            </w:r>
            <w:r w:rsidR="001B1A2A">
              <w:rPr>
                <w:rFonts w:ascii="Avenir Next LT Pro" w:hAnsi="Avenir Next LT Pro"/>
                <w:color w:val="auto"/>
                <w:sz w:val="16"/>
                <w:szCs w:val="20"/>
              </w:rPr>
              <w:t>é qui relie chacune des rubriques</w:t>
            </w:r>
            <w:r>
              <w:rPr>
                <w:rFonts w:ascii="Avenir Next LT Pro" w:hAnsi="Avenir Next LT Pro"/>
                <w:color w:val="auto"/>
                <w:sz w:val="16"/>
                <w:szCs w:val="20"/>
              </w:rPr>
              <w:t xml:space="preserve"> du formulaire pour former un tout. </w:t>
            </w:r>
            <w:r w:rsidR="00A828D0">
              <w:rPr>
                <w:rFonts w:ascii="Avenir Next LT Pro" w:hAnsi="Avenir Next LT Pro"/>
                <w:color w:val="auto"/>
                <w:sz w:val="16"/>
                <w:szCs w:val="20"/>
              </w:rPr>
              <w:t>Ils</w:t>
            </w:r>
            <w:r>
              <w:rPr>
                <w:rFonts w:ascii="Avenir Next LT Pro" w:hAnsi="Avenir Next LT Pro"/>
                <w:color w:val="auto"/>
                <w:sz w:val="16"/>
                <w:szCs w:val="20"/>
              </w:rPr>
              <w:t xml:space="preserve"> évalueront votre travail avec un œil critique</w:t>
            </w:r>
            <w:r w:rsidR="002515BD">
              <w:rPr>
                <w:rFonts w:ascii="Avenir Next LT Pro" w:hAnsi="Avenir Next LT Pro"/>
                <w:color w:val="auto"/>
                <w:sz w:val="16"/>
                <w:szCs w:val="20"/>
              </w:rPr>
              <w:t>, anticipez les</w:t>
            </w:r>
            <w:r>
              <w:rPr>
                <w:rFonts w:ascii="Avenir Next LT Pro" w:hAnsi="Avenir Next LT Pro"/>
                <w:color w:val="auto"/>
                <w:sz w:val="16"/>
                <w:szCs w:val="20"/>
              </w:rPr>
              <w:t xml:space="preserve"> questions</w:t>
            </w:r>
            <w:r w:rsidR="002515BD">
              <w:rPr>
                <w:rFonts w:ascii="Avenir Next LT Pro" w:hAnsi="Avenir Next LT Pro"/>
                <w:color w:val="auto"/>
                <w:sz w:val="16"/>
                <w:szCs w:val="20"/>
              </w:rPr>
              <w:t xml:space="preserve"> qu’ils pourraient se poser.</w:t>
            </w:r>
          </w:p>
          <w:p w14:paraId="71C562E1" w14:textId="3140F43C" w:rsidR="00342F6C" w:rsidRPr="00522107" w:rsidRDefault="00342F6C" w:rsidP="00342F6C">
            <w:pPr>
              <w:spacing w:after="0" w:line="240" w:lineRule="auto"/>
              <w:rPr>
                <w:rFonts w:ascii="Avenir Next LT Pro" w:hAnsi="Avenir Next LT Pro"/>
                <w:color w:val="auto"/>
                <w:sz w:val="12"/>
                <w:szCs w:val="12"/>
              </w:rPr>
            </w:pPr>
          </w:p>
          <w:p w14:paraId="3C6F55B0" w14:textId="3F7EB859" w:rsidR="00342F6C" w:rsidRPr="00522107" w:rsidRDefault="00342F6C" w:rsidP="00342F6C">
            <w:pPr>
              <w:spacing w:after="0" w:line="240" w:lineRule="auto"/>
              <w:rPr>
                <w:rFonts w:ascii="Avenir Next LT Pro" w:hAnsi="Avenir Next LT Pro"/>
                <w:b/>
                <w:color w:val="B4975A"/>
                <w:sz w:val="20"/>
                <w:szCs w:val="20"/>
              </w:rPr>
            </w:pPr>
            <w:r>
              <w:rPr>
                <w:rFonts w:ascii="Avenir Next LT Pro" w:hAnsi="Avenir Next LT Pro"/>
                <w:b/>
                <w:color w:val="B4975A"/>
                <w:sz w:val="20"/>
                <w:szCs w:val="20"/>
              </w:rPr>
              <w:t>VÉRIFICATION</w:t>
            </w:r>
          </w:p>
          <w:p w14:paraId="7A006EDA" w14:textId="5EA695C5" w:rsidR="00E80050" w:rsidRPr="00522107" w:rsidRDefault="00342F6C" w:rsidP="00342F6C">
            <w:pPr>
              <w:spacing w:after="0" w:line="240" w:lineRule="auto"/>
              <w:rPr>
                <w:rFonts w:ascii="Avenir Next LT Pro" w:hAnsi="Avenir Next LT Pro"/>
                <w:sz w:val="20"/>
                <w:szCs w:val="20"/>
              </w:rPr>
            </w:pPr>
            <w:r>
              <w:rPr>
                <w:rFonts w:ascii="Avenir Next LT Pro" w:hAnsi="Avenir Next LT Pro"/>
                <w:color w:val="auto"/>
                <w:sz w:val="16"/>
                <w:szCs w:val="20"/>
              </w:rPr>
              <w:t>Demandez à des collègues qui ne travaillent pas sur la marque concernée de revoir votre dossier. Demandez-leur quelles sont leurs questions – ce qui n’est pas clair</w:t>
            </w:r>
            <w:r w:rsidR="001B1A2A">
              <w:rPr>
                <w:rFonts w:ascii="Avenir Next LT Pro" w:hAnsi="Avenir Next LT Pro"/>
                <w:color w:val="auto"/>
                <w:sz w:val="16"/>
                <w:szCs w:val="20"/>
              </w:rPr>
              <w:t xml:space="preserve"> </w:t>
            </w:r>
            <w:r>
              <w:rPr>
                <w:rFonts w:ascii="Avenir Next LT Pro" w:hAnsi="Avenir Next LT Pro"/>
                <w:color w:val="auto"/>
                <w:sz w:val="16"/>
                <w:szCs w:val="20"/>
              </w:rPr>
              <w:t>? À quels endroits le dossier tombe-t-il à plat</w:t>
            </w:r>
            <w:r w:rsidR="00886B97">
              <w:rPr>
                <w:rFonts w:ascii="Avenir Next LT Pro" w:hAnsi="Avenir Next LT Pro"/>
                <w:color w:val="auto"/>
                <w:sz w:val="16"/>
                <w:szCs w:val="20"/>
              </w:rPr>
              <w:t xml:space="preserve"> </w:t>
            </w:r>
            <w:r>
              <w:rPr>
                <w:rFonts w:ascii="Avenir Next LT Pro" w:hAnsi="Avenir Next LT Pro"/>
                <w:color w:val="auto"/>
                <w:sz w:val="16"/>
                <w:szCs w:val="20"/>
              </w:rPr>
              <w:t>? Demandez à un bon relecteur de relire le texte.</w:t>
            </w:r>
          </w:p>
        </w:tc>
      </w:tr>
      <w:tr w:rsidR="00683CFC" w:rsidRPr="00522107" w14:paraId="252776EE" w14:textId="77777777" w:rsidTr="00096ABB">
        <w:trPr>
          <w:jc w:val="right"/>
        </w:trPr>
        <w:tc>
          <w:tcPr>
            <w:tcW w:w="6745" w:type="dxa"/>
          </w:tcPr>
          <w:p w14:paraId="2EE7A980" w14:textId="7B5EDEB8" w:rsidR="00BD2C60" w:rsidRPr="00522107" w:rsidRDefault="00BD2C60" w:rsidP="00DD19C0">
            <w:pPr>
              <w:spacing w:before="120" w:after="0" w:line="240" w:lineRule="auto"/>
              <w:rPr>
                <w:rFonts w:ascii="Avenir Next LT Pro" w:hAnsi="Avenir Next LT Pro"/>
                <w:b/>
                <w:sz w:val="40"/>
              </w:rPr>
            </w:pPr>
            <w:r>
              <w:rPr>
                <w:rFonts w:ascii="Avenir Next LT Pro" w:hAnsi="Avenir Next LT Pro"/>
                <w:b/>
                <w:sz w:val="40"/>
              </w:rPr>
              <w:t>CONDITIONS REQUISES</w:t>
            </w:r>
          </w:p>
          <w:p w14:paraId="7BEAE838" w14:textId="3728CEF0" w:rsidR="00AB2715" w:rsidRDefault="00BD2C60" w:rsidP="00287F3F">
            <w:pPr>
              <w:spacing w:after="0" w:line="240" w:lineRule="auto"/>
              <w:rPr>
                <w:rFonts w:ascii="Avenir Next LT Pro" w:hAnsi="Avenir Next LT Pro"/>
                <w:color w:val="auto"/>
                <w:sz w:val="16"/>
                <w:szCs w:val="16"/>
              </w:rPr>
            </w:pPr>
            <w:r>
              <w:rPr>
                <w:rFonts w:ascii="Avenir Next LT Pro" w:hAnsi="Avenir Next LT Pro"/>
                <w:b/>
                <w:color w:val="B4975A"/>
                <w:sz w:val="8"/>
                <w:szCs w:val="20"/>
              </w:rPr>
              <w:br/>
            </w:r>
            <w:r>
              <w:rPr>
                <w:rFonts w:ascii="Avenir Next LT Pro" w:hAnsi="Avenir Next LT Pro"/>
                <w:b/>
                <w:color w:val="B4975A"/>
                <w:sz w:val="20"/>
                <w:szCs w:val="20"/>
              </w:rPr>
              <w:t>ADMISSION</w:t>
            </w:r>
            <w:r>
              <w:rPr>
                <w:rFonts w:ascii="Avenir Next LT Pro" w:hAnsi="Avenir Next LT Pro"/>
                <w:color w:val="B4975A"/>
                <w:sz w:val="20"/>
                <w:szCs w:val="20"/>
              </w:rPr>
              <w:br/>
            </w:r>
            <w:r>
              <w:rPr>
                <w:rFonts w:ascii="Avenir Next LT Pro" w:hAnsi="Avenir Next LT Pro"/>
                <w:color w:val="auto"/>
                <w:sz w:val="16"/>
                <w:szCs w:val="16"/>
              </w:rPr>
              <w:t xml:space="preserve">Les données présentées doivent </w:t>
            </w:r>
            <w:r w:rsidR="00A828D0">
              <w:rPr>
                <w:rFonts w:ascii="Avenir Next LT Pro" w:hAnsi="Avenir Next LT Pro"/>
                <w:color w:val="auto"/>
                <w:sz w:val="16"/>
                <w:szCs w:val="16"/>
              </w:rPr>
              <w:t>être isolées</w:t>
            </w:r>
            <w:r w:rsidR="00DE1D36">
              <w:rPr>
                <w:rFonts w:ascii="Avenir Next LT Pro" w:hAnsi="Avenir Next LT Pro"/>
                <w:color w:val="auto"/>
                <w:sz w:val="16"/>
                <w:szCs w:val="16"/>
              </w:rPr>
              <w:t>.</w:t>
            </w:r>
            <w:r>
              <w:rPr>
                <w:rFonts w:ascii="Avenir Next LT Pro" w:hAnsi="Avenir Next LT Pro"/>
                <w:color w:val="auto"/>
                <w:sz w:val="16"/>
                <w:szCs w:val="16"/>
              </w:rPr>
              <w:t xml:space="preserve"> Le travail et les résultats doivent </w:t>
            </w:r>
            <w:r w:rsidR="002515BD">
              <w:rPr>
                <w:rFonts w:ascii="Avenir Next LT Pro" w:hAnsi="Avenir Next LT Pro"/>
                <w:color w:val="auto"/>
                <w:sz w:val="16"/>
                <w:szCs w:val="16"/>
              </w:rPr>
              <w:t xml:space="preserve">au moins </w:t>
            </w:r>
            <w:r>
              <w:rPr>
                <w:rFonts w:ascii="Avenir Next LT Pro" w:hAnsi="Avenir Next LT Pro"/>
                <w:color w:val="auto"/>
                <w:sz w:val="16"/>
                <w:szCs w:val="16"/>
              </w:rPr>
              <w:t xml:space="preserve">dater </w:t>
            </w:r>
            <w:r w:rsidR="002515BD">
              <w:rPr>
                <w:rFonts w:ascii="Avenir Next LT Pro" w:hAnsi="Avenir Next LT Pro"/>
                <w:color w:val="auto"/>
                <w:sz w:val="16"/>
                <w:szCs w:val="16"/>
              </w:rPr>
              <w:t xml:space="preserve">de </w:t>
            </w:r>
            <w:r w:rsidR="002515BD" w:rsidRPr="003237F7">
              <w:rPr>
                <w:rFonts w:ascii="Avenir Next LT Pro" w:hAnsi="Avenir Next LT Pro"/>
                <w:color w:val="auto"/>
                <w:sz w:val="16"/>
                <w:szCs w:val="16"/>
                <w:highlight w:val="darkYellow"/>
              </w:rPr>
              <w:t>janvier 20</w:t>
            </w:r>
            <w:r w:rsidR="007836B3">
              <w:rPr>
                <w:rFonts w:ascii="Avenir Next LT Pro" w:hAnsi="Avenir Next LT Pro"/>
                <w:color w:val="auto"/>
                <w:sz w:val="16"/>
                <w:szCs w:val="16"/>
                <w:highlight w:val="darkYellow"/>
              </w:rPr>
              <w:t>2</w:t>
            </w:r>
            <w:r w:rsidR="00AB6C23">
              <w:rPr>
                <w:rFonts w:ascii="Avenir Next LT Pro" w:hAnsi="Avenir Next LT Pro"/>
                <w:color w:val="auto"/>
                <w:sz w:val="16"/>
                <w:szCs w:val="16"/>
                <w:highlight w:val="darkYellow"/>
              </w:rPr>
              <w:t>2</w:t>
            </w:r>
            <w:r w:rsidRPr="003237F7">
              <w:rPr>
                <w:rFonts w:ascii="Avenir Next LT Pro" w:hAnsi="Avenir Next LT Pro"/>
                <w:color w:val="auto"/>
                <w:sz w:val="16"/>
                <w:szCs w:val="16"/>
                <w:highlight w:val="darkYellow"/>
              </w:rPr>
              <w:t>.</w:t>
            </w:r>
            <w:r>
              <w:rPr>
                <w:rFonts w:ascii="Avenir Next LT Pro" w:hAnsi="Avenir Next LT Pro"/>
                <w:color w:val="auto"/>
                <w:sz w:val="16"/>
                <w:szCs w:val="16"/>
              </w:rPr>
              <w:t xml:space="preserve"> Les dossiers candidats doivent inclure des travaux et résultats de l’année de compétition en cours : </w:t>
            </w:r>
            <w:r w:rsidRPr="003237F7">
              <w:rPr>
                <w:rFonts w:ascii="Avenir Next LT Pro" w:hAnsi="Avenir Next LT Pro"/>
                <w:color w:val="auto"/>
                <w:sz w:val="16"/>
                <w:szCs w:val="16"/>
                <w:highlight w:val="darkYellow"/>
              </w:rPr>
              <w:t>1</w:t>
            </w:r>
            <w:r w:rsidR="00DE1D36" w:rsidRPr="003237F7">
              <w:rPr>
                <w:rFonts w:ascii="Avenir Next LT Pro" w:hAnsi="Avenir Next LT Pro"/>
                <w:color w:val="auto"/>
                <w:sz w:val="16"/>
                <w:szCs w:val="16"/>
                <w:highlight w:val="darkYellow"/>
                <w:vertAlign w:val="superscript"/>
              </w:rPr>
              <w:t>er</w:t>
            </w:r>
            <w:r w:rsidR="00DE1D36" w:rsidRPr="003237F7">
              <w:rPr>
                <w:rFonts w:ascii="Avenir Next LT Pro" w:hAnsi="Avenir Next LT Pro"/>
                <w:color w:val="auto"/>
                <w:sz w:val="16"/>
                <w:szCs w:val="16"/>
                <w:highlight w:val="darkYellow"/>
              </w:rPr>
              <w:t xml:space="preserve"> janvier 202</w:t>
            </w:r>
            <w:r w:rsidR="00AB6C23">
              <w:rPr>
                <w:rFonts w:ascii="Avenir Next LT Pro" w:hAnsi="Avenir Next LT Pro"/>
                <w:color w:val="auto"/>
                <w:sz w:val="16"/>
                <w:szCs w:val="16"/>
                <w:highlight w:val="darkYellow"/>
              </w:rPr>
              <w:t>2</w:t>
            </w:r>
            <w:r w:rsidR="00DE1D36" w:rsidRPr="003237F7">
              <w:rPr>
                <w:rFonts w:ascii="Avenir Next LT Pro" w:hAnsi="Avenir Next LT Pro"/>
                <w:color w:val="auto"/>
                <w:sz w:val="16"/>
                <w:szCs w:val="16"/>
                <w:highlight w:val="darkYellow"/>
              </w:rPr>
              <w:t xml:space="preserve"> au </w:t>
            </w:r>
            <w:r w:rsidR="008579DD">
              <w:rPr>
                <w:rFonts w:ascii="Avenir Next LT Pro" w:hAnsi="Avenir Next LT Pro"/>
                <w:color w:val="auto"/>
                <w:sz w:val="16"/>
                <w:szCs w:val="16"/>
                <w:highlight w:val="darkYellow"/>
              </w:rPr>
              <w:t>14</w:t>
            </w:r>
            <w:r w:rsidR="00DE1D36" w:rsidRPr="003237F7">
              <w:rPr>
                <w:rFonts w:ascii="Avenir Next LT Pro" w:hAnsi="Avenir Next LT Pro"/>
                <w:color w:val="auto"/>
                <w:sz w:val="16"/>
                <w:szCs w:val="16"/>
                <w:highlight w:val="darkYellow"/>
              </w:rPr>
              <w:t xml:space="preserve"> mai 202</w:t>
            </w:r>
            <w:r w:rsidR="00AB6C23">
              <w:rPr>
                <w:rFonts w:ascii="Avenir Next LT Pro" w:hAnsi="Avenir Next LT Pro"/>
                <w:color w:val="auto"/>
                <w:sz w:val="16"/>
                <w:szCs w:val="16"/>
                <w:shd w:val="clear" w:color="auto" w:fill="808000"/>
              </w:rPr>
              <w:t>5</w:t>
            </w:r>
            <w:r w:rsidR="00DE1D36">
              <w:rPr>
                <w:rFonts w:ascii="Avenir Next LT Pro" w:hAnsi="Avenir Next LT Pro"/>
                <w:color w:val="auto"/>
                <w:sz w:val="16"/>
                <w:szCs w:val="16"/>
              </w:rPr>
              <w:t>.</w:t>
            </w:r>
            <w:r>
              <w:rPr>
                <w:rFonts w:ascii="Avenir Next LT Pro" w:hAnsi="Avenir Next LT Pro"/>
                <w:color w:val="auto"/>
                <w:sz w:val="16"/>
                <w:szCs w:val="16"/>
              </w:rPr>
              <w:br/>
            </w:r>
            <w:r>
              <w:rPr>
                <w:rFonts w:ascii="Avenir Next LT Pro" w:hAnsi="Avenir Next LT Pro"/>
                <w:sz w:val="12"/>
              </w:rPr>
              <w:br/>
            </w:r>
            <w:r w:rsidR="00A828D0">
              <w:rPr>
                <w:rFonts w:ascii="Avenir Next LT Pro" w:hAnsi="Avenir Next LT Pro"/>
                <w:b/>
                <w:color w:val="B4975A"/>
                <w:sz w:val="20"/>
                <w:szCs w:val="20"/>
              </w:rPr>
              <w:t>TABLEAUX</w:t>
            </w:r>
            <w:r>
              <w:rPr>
                <w:rFonts w:ascii="Avenir Next LT Pro" w:hAnsi="Avenir Next LT Pro"/>
                <w:b/>
                <w:color w:val="B4975A"/>
                <w:sz w:val="20"/>
                <w:szCs w:val="20"/>
              </w:rPr>
              <w:t xml:space="preserve"> ET GRAPHIQUES</w:t>
            </w:r>
            <w:r>
              <w:rPr>
                <w:rFonts w:ascii="Avenir Next LT Pro" w:hAnsi="Avenir Next LT Pro"/>
              </w:rPr>
              <w:br/>
            </w:r>
            <w:r w:rsidRPr="00A828D0">
              <w:rPr>
                <w:rFonts w:ascii="Avenir Next LT Pro" w:hAnsi="Avenir Next LT Pro"/>
                <w:color w:val="auto"/>
                <w:sz w:val="16"/>
                <w:szCs w:val="16"/>
              </w:rPr>
              <w:t xml:space="preserve">Les postulants sont invités à présenter leurs données à l’aide de tableaux et de graphiques, dans les limites définies pour chaque question. </w:t>
            </w:r>
          </w:p>
          <w:p w14:paraId="6FCAA4C7" w14:textId="77777777" w:rsidR="00AB2715" w:rsidRDefault="00AB2715" w:rsidP="00287F3F">
            <w:pPr>
              <w:spacing w:after="0" w:line="240" w:lineRule="auto"/>
              <w:rPr>
                <w:rFonts w:ascii="Avenir Next LT Pro" w:hAnsi="Avenir Next LT Pro"/>
                <w:b/>
                <w:color w:val="B4975A"/>
                <w:sz w:val="20"/>
                <w:szCs w:val="20"/>
              </w:rPr>
            </w:pPr>
          </w:p>
          <w:p w14:paraId="441D3142" w14:textId="1AD8FE3F" w:rsidR="00336219" w:rsidRPr="00AB2715" w:rsidRDefault="00BD2C60" w:rsidP="00287F3F">
            <w:pPr>
              <w:spacing w:after="0" w:line="240" w:lineRule="auto"/>
              <w:rPr>
                <w:rFonts w:ascii="Avenir Next LT Pro" w:hAnsi="Avenir Next LT Pro"/>
                <w:color w:val="auto"/>
                <w:sz w:val="16"/>
                <w:szCs w:val="16"/>
              </w:rPr>
            </w:pPr>
            <w:r>
              <w:rPr>
                <w:rFonts w:ascii="Avenir Next LT Pro" w:hAnsi="Avenir Next LT Pro"/>
                <w:b/>
                <w:color w:val="B4975A"/>
                <w:sz w:val="20"/>
                <w:szCs w:val="20"/>
              </w:rPr>
              <w:t>IMAGES / CAPTURES D’ÉCRANS</w:t>
            </w:r>
            <w:r>
              <w:rPr>
                <w:rFonts w:ascii="Avenir Next LT Pro" w:hAnsi="Avenir Next LT Pro"/>
              </w:rPr>
              <w:br/>
            </w:r>
            <w:r>
              <w:rPr>
                <w:rFonts w:ascii="Avenir Next LT Pro" w:hAnsi="Avenir Next LT Pro"/>
                <w:color w:val="auto"/>
                <w:sz w:val="16"/>
                <w:szCs w:val="16"/>
              </w:rPr>
              <w:t xml:space="preserve">N’ajoutez pas d’images (travaux </w:t>
            </w:r>
            <w:r w:rsidR="00A828D0">
              <w:rPr>
                <w:rFonts w:ascii="Avenir Next LT Pro" w:hAnsi="Avenir Next LT Pro"/>
                <w:color w:val="auto"/>
                <w:sz w:val="16"/>
                <w:szCs w:val="16"/>
              </w:rPr>
              <w:t>de création</w:t>
            </w:r>
            <w:r>
              <w:rPr>
                <w:rFonts w:ascii="Avenir Next LT Pro" w:hAnsi="Avenir Next LT Pro"/>
                <w:color w:val="auto"/>
                <w:sz w:val="16"/>
                <w:szCs w:val="16"/>
              </w:rPr>
              <w:t xml:space="preserve">, captures </w:t>
            </w:r>
            <w:r w:rsidR="00A828D0">
              <w:rPr>
                <w:rFonts w:ascii="Avenir Next LT Pro" w:hAnsi="Avenir Next LT Pro"/>
                <w:color w:val="auto"/>
                <w:sz w:val="16"/>
                <w:szCs w:val="16"/>
              </w:rPr>
              <w:t>d’</w:t>
            </w:r>
            <w:r>
              <w:rPr>
                <w:rFonts w:ascii="Avenir Next LT Pro" w:hAnsi="Avenir Next LT Pro"/>
                <w:color w:val="auto"/>
                <w:sz w:val="16"/>
                <w:szCs w:val="16"/>
              </w:rPr>
              <w:t>écrans, page</w:t>
            </w:r>
            <w:r w:rsidR="00A828D0">
              <w:rPr>
                <w:rFonts w:ascii="Avenir Next LT Pro" w:hAnsi="Avenir Next LT Pro"/>
                <w:color w:val="auto"/>
                <w:sz w:val="16"/>
                <w:szCs w:val="16"/>
              </w:rPr>
              <w:t>s</w:t>
            </w:r>
            <w:r>
              <w:rPr>
                <w:rFonts w:ascii="Avenir Next LT Pro" w:hAnsi="Avenir Next LT Pro"/>
                <w:color w:val="auto"/>
                <w:sz w:val="16"/>
                <w:szCs w:val="16"/>
              </w:rPr>
              <w:t xml:space="preserve"> de réseaux sociaux) dans vos réponses rédigées. </w:t>
            </w:r>
            <w:r>
              <w:rPr>
                <w:rFonts w:ascii="Avenir Next LT Pro" w:hAnsi="Avenir Next LT Pro"/>
                <w:b/>
                <w:color w:val="auto"/>
                <w:sz w:val="16"/>
                <w:szCs w:val="16"/>
              </w:rPr>
              <w:t>Excep</w:t>
            </w:r>
            <w:r w:rsidR="002515BD">
              <w:rPr>
                <w:rFonts w:ascii="Avenir Next LT Pro" w:hAnsi="Avenir Next LT Pro"/>
                <w:b/>
                <w:color w:val="auto"/>
                <w:sz w:val="16"/>
                <w:szCs w:val="16"/>
              </w:rPr>
              <w:t>té</w:t>
            </w:r>
            <w:r>
              <w:rPr>
                <w:rFonts w:ascii="Avenir Next LT Pro" w:hAnsi="Avenir Next LT Pro"/>
                <w:b/>
                <w:color w:val="auto"/>
                <w:sz w:val="16"/>
                <w:szCs w:val="16"/>
              </w:rPr>
              <w:t> :</w:t>
            </w:r>
            <w:r>
              <w:rPr>
                <w:rFonts w:ascii="Avenir Next LT Pro" w:hAnsi="Avenir Next LT Pro"/>
                <w:color w:val="auto"/>
                <w:sz w:val="16"/>
                <w:szCs w:val="16"/>
              </w:rPr>
              <w:t xml:space="preserve"> </w:t>
            </w:r>
            <w:r w:rsidR="00A828D0">
              <w:rPr>
                <w:rFonts w:ascii="Avenir Next LT Pro" w:hAnsi="Avenir Next LT Pro"/>
                <w:color w:val="auto"/>
                <w:sz w:val="16"/>
                <w:szCs w:val="16"/>
              </w:rPr>
              <w:t>l</w:t>
            </w:r>
            <w:r>
              <w:rPr>
                <w:rFonts w:ascii="Avenir Next LT Pro" w:hAnsi="Avenir Next LT Pro"/>
                <w:color w:val="auto"/>
                <w:sz w:val="16"/>
                <w:szCs w:val="16"/>
              </w:rPr>
              <w:t>a section 3</w:t>
            </w:r>
            <w:r w:rsidR="002515BD">
              <w:rPr>
                <w:rFonts w:ascii="Avenir Next LT Pro" w:hAnsi="Avenir Next LT Pro"/>
                <w:color w:val="auto"/>
                <w:sz w:val="16"/>
                <w:szCs w:val="16"/>
              </w:rPr>
              <w:t>.</w:t>
            </w:r>
            <w:r>
              <w:rPr>
                <w:rFonts w:ascii="Avenir Next LT Pro" w:hAnsi="Avenir Next LT Pro"/>
                <w:color w:val="auto"/>
                <w:sz w:val="16"/>
                <w:szCs w:val="16"/>
              </w:rPr>
              <w:br/>
            </w:r>
            <w:r>
              <w:rPr>
                <w:rFonts w:ascii="Avenir Next LT Pro" w:hAnsi="Avenir Next LT Pro"/>
                <w:sz w:val="12"/>
              </w:rPr>
              <w:br/>
            </w:r>
            <w:r>
              <w:rPr>
                <w:rFonts w:ascii="Avenir Next LT Pro" w:hAnsi="Avenir Next LT Pro"/>
                <w:b/>
                <w:color w:val="B4975A"/>
                <w:sz w:val="20"/>
                <w:szCs w:val="20"/>
              </w:rPr>
              <w:t>SITES WEB EXTERNES</w:t>
            </w:r>
            <w:r>
              <w:rPr>
                <w:rFonts w:ascii="Avenir Next LT Pro" w:hAnsi="Avenir Next LT Pro"/>
                <w:color w:val="B4975A"/>
                <w:sz w:val="20"/>
                <w:szCs w:val="20"/>
              </w:rPr>
              <w:br/>
            </w:r>
            <w:r>
              <w:rPr>
                <w:rFonts w:ascii="Avenir Next LT Pro" w:hAnsi="Avenir Next LT Pro"/>
                <w:color w:val="auto"/>
                <w:sz w:val="16"/>
                <w:szCs w:val="16"/>
              </w:rPr>
              <w:t>Ne demandez pas aux jurés de consulter des sites web externes – les jurés ne peuvent examiner que le contenu qui leur est présenté dans votre dossier rédigé et vos exemples créatifs.</w:t>
            </w:r>
          </w:p>
          <w:p w14:paraId="2CC1D0FF" w14:textId="22738662" w:rsidR="00AB2715" w:rsidRDefault="00AB2715" w:rsidP="00287F3F">
            <w:pPr>
              <w:spacing w:after="0" w:line="240" w:lineRule="auto"/>
              <w:rPr>
                <w:rFonts w:ascii="Avenir Next LT Pro" w:hAnsi="Avenir Next LT Pro"/>
                <w:b/>
                <w:color w:val="B4975A"/>
                <w:sz w:val="20"/>
                <w:szCs w:val="20"/>
              </w:rPr>
            </w:pPr>
          </w:p>
          <w:p w14:paraId="503A4061" w14:textId="691A3074" w:rsidR="00336219" w:rsidRPr="00522107" w:rsidRDefault="00DD19C0" w:rsidP="00287F3F">
            <w:pPr>
              <w:spacing w:after="0" w:line="240" w:lineRule="auto"/>
              <w:rPr>
                <w:rFonts w:ascii="Avenir Next LT Pro" w:hAnsi="Avenir Next LT Pro"/>
                <w:b/>
                <w:color w:val="B4975A"/>
                <w:sz w:val="20"/>
                <w:szCs w:val="20"/>
              </w:rPr>
            </w:pPr>
            <w:r>
              <w:rPr>
                <w:rFonts w:ascii="Avenir Next LT Pro" w:hAnsi="Avenir Next LT Pro"/>
                <w:b/>
                <w:color w:val="B4975A"/>
                <w:sz w:val="20"/>
                <w:szCs w:val="20"/>
              </w:rPr>
              <w:t>SOURCES</w:t>
            </w:r>
          </w:p>
          <w:p w14:paraId="72052EE2" w14:textId="77777777" w:rsidR="009C1ABF" w:rsidRDefault="00DD19C0" w:rsidP="00287F3F">
            <w:pPr>
              <w:spacing w:after="0" w:line="240" w:lineRule="auto"/>
              <w:rPr>
                <w:rFonts w:ascii="Avenir Next LT Pro" w:hAnsi="Avenir Next LT Pro"/>
                <w:color w:val="auto"/>
                <w:sz w:val="16"/>
                <w:szCs w:val="16"/>
              </w:rPr>
            </w:pPr>
            <w:r>
              <w:rPr>
                <w:rFonts w:ascii="Avenir Next LT Pro" w:hAnsi="Avenir Next LT Pro"/>
                <w:color w:val="auto"/>
                <w:sz w:val="16"/>
                <w:szCs w:val="16"/>
              </w:rPr>
              <w:t xml:space="preserve">Toutes les données qui apparaissent dans votre formulaire d’inscription doivent faire référence à </w:t>
            </w:r>
            <w:r w:rsidR="00AB2715">
              <w:rPr>
                <w:rFonts w:ascii="Avenir Next LT Pro" w:hAnsi="Avenir Next LT Pro"/>
                <w:color w:val="auto"/>
                <w:sz w:val="16"/>
                <w:szCs w:val="16"/>
              </w:rPr>
              <w:t xml:space="preserve">des </w:t>
            </w:r>
            <w:r w:rsidRPr="002515BD">
              <w:rPr>
                <w:rFonts w:ascii="Avenir Next LT Pro" w:hAnsi="Avenir Next LT Pro"/>
                <w:b/>
                <w:bCs/>
                <w:color w:val="auto"/>
                <w:sz w:val="16"/>
                <w:szCs w:val="16"/>
              </w:rPr>
              <w:t>source</w:t>
            </w:r>
            <w:r w:rsidR="00AB2715" w:rsidRPr="002515BD">
              <w:rPr>
                <w:rFonts w:ascii="Avenir Next LT Pro" w:hAnsi="Avenir Next LT Pro"/>
                <w:b/>
                <w:bCs/>
                <w:color w:val="auto"/>
                <w:sz w:val="16"/>
                <w:szCs w:val="16"/>
              </w:rPr>
              <w:t xml:space="preserve">s </w:t>
            </w:r>
            <w:r w:rsidRPr="002515BD">
              <w:rPr>
                <w:rFonts w:ascii="Avenir Next LT Pro" w:hAnsi="Avenir Next LT Pro"/>
                <w:b/>
                <w:bCs/>
                <w:color w:val="auto"/>
                <w:sz w:val="16"/>
                <w:szCs w:val="16"/>
              </w:rPr>
              <w:t>spécifique</w:t>
            </w:r>
            <w:r w:rsidR="00AB2715" w:rsidRPr="002515BD">
              <w:rPr>
                <w:rFonts w:ascii="Avenir Next LT Pro" w:hAnsi="Avenir Next LT Pro"/>
                <w:b/>
                <w:bCs/>
                <w:color w:val="auto"/>
                <w:sz w:val="16"/>
                <w:szCs w:val="16"/>
              </w:rPr>
              <w:t>s</w:t>
            </w:r>
            <w:r w:rsidRPr="002515BD">
              <w:rPr>
                <w:rFonts w:ascii="Avenir Next LT Pro" w:hAnsi="Avenir Next LT Pro"/>
                <w:b/>
                <w:bCs/>
                <w:color w:val="auto"/>
                <w:sz w:val="16"/>
                <w:szCs w:val="16"/>
              </w:rPr>
              <w:t xml:space="preserve"> et vérifiable</w:t>
            </w:r>
            <w:r w:rsidR="00AB2715" w:rsidRPr="002515BD">
              <w:rPr>
                <w:rFonts w:ascii="Avenir Next LT Pro" w:hAnsi="Avenir Next LT Pro"/>
                <w:b/>
                <w:bCs/>
                <w:color w:val="auto"/>
                <w:sz w:val="16"/>
                <w:szCs w:val="16"/>
              </w:rPr>
              <w:t>s</w:t>
            </w:r>
            <w:r>
              <w:rPr>
                <w:rFonts w:ascii="Avenir Next LT Pro" w:hAnsi="Avenir Next LT Pro"/>
                <w:color w:val="auto"/>
                <w:sz w:val="16"/>
                <w:szCs w:val="16"/>
              </w:rPr>
              <w:t>.</w:t>
            </w:r>
          </w:p>
          <w:p w14:paraId="345DF95A" w14:textId="77777777" w:rsidR="00886B97" w:rsidRDefault="00886B97" w:rsidP="00287F3F">
            <w:pPr>
              <w:spacing w:after="0" w:line="240" w:lineRule="auto"/>
              <w:rPr>
                <w:rFonts w:ascii="Avenir Next LT Pro" w:hAnsi="Avenir Next LT Pro"/>
                <w:color w:val="auto"/>
                <w:sz w:val="16"/>
                <w:szCs w:val="16"/>
              </w:rPr>
            </w:pPr>
          </w:p>
          <w:p w14:paraId="705C6F51" w14:textId="2C6199F6" w:rsidR="00886B97" w:rsidRPr="00522107" w:rsidRDefault="00886B97" w:rsidP="00287F3F">
            <w:pPr>
              <w:spacing w:after="0" w:line="240" w:lineRule="auto"/>
              <w:rPr>
                <w:rFonts w:ascii="Avenir Next LT Pro" w:hAnsi="Avenir Next LT Pro"/>
                <w:color w:val="auto"/>
                <w:sz w:val="16"/>
                <w:szCs w:val="16"/>
              </w:rPr>
            </w:pPr>
            <w:r>
              <w:rPr>
                <w:rFonts w:ascii="Avenir Next LT Pro" w:hAnsi="Avenir Next LT Pro"/>
                <w:color w:val="auto"/>
                <w:sz w:val="16"/>
                <w:szCs w:val="16"/>
              </w:rPr>
              <w:t xml:space="preserve"> </w:t>
            </w:r>
          </w:p>
        </w:tc>
      </w:tr>
    </w:tbl>
    <w:p w14:paraId="4F21FCDF" w14:textId="4EF88666" w:rsidR="006000E5" w:rsidRPr="00522107" w:rsidRDefault="00F053F4">
      <w:pPr>
        <w:rPr>
          <w:rFonts w:ascii="Avenir Next LT Pro" w:hAnsi="Avenir Next LT Pro"/>
        </w:rPr>
      </w:pPr>
      <w:r>
        <w:rPr>
          <w:rFonts w:ascii="Avenir Next LT Pro" w:hAnsi="Avenir Next LT Pro"/>
          <w:noProof/>
          <w:lang w:eastAsia="fr-FR"/>
        </w:rPr>
        <w:lastRenderedPageBreak/>
        <w:drawing>
          <wp:anchor distT="0" distB="0" distL="114300" distR="114300" simplePos="0" relativeHeight="251658255" behindDoc="1" locked="0" layoutInCell="1" allowOverlap="1" wp14:anchorId="437208F7" wp14:editId="2704E9AE">
            <wp:simplePos x="0" y="0"/>
            <wp:positionH relativeFrom="column">
              <wp:posOffset>-4801373</wp:posOffset>
            </wp:positionH>
            <wp:positionV relativeFrom="page">
              <wp:posOffset>3450747</wp:posOffset>
            </wp:positionV>
            <wp:extent cx="10452735" cy="3572510"/>
            <wp:effectExtent l="0" t="7937"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2"/>
                    <a:stretch>
                      <a:fillRect/>
                    </a:stretch>
                  </pic:blipFill>
                  <pic:spPr>
                    <a:xfrm rot="5400000">
                      <a:off x="0" y="0"/>
                      <a:ext cx="10452735" cy="3572510"/>
                    </a:xfrm>
                    <a:prstGeom prst="rect">
                      <a:avLst/>
                    </a:prstGeom>
                  </pic:spPr>
                </pic:pic>
              </a:graphicData>
            </a:graphic>
            <wp14:sizeRelH relativeFrom="page">
              <wp14:pctWidth>0</wp14:pctWidth>
            </wp14:sizeRelH>
            <wp14:sizeRelV relativeFrom="page">
              <wp14:pctHeight>0</wp14:pctHeight>
            </wp14:sizeRelV>
          </wp:anchor>
        </w:drawing>
      </w:r>
    </w:p>
    <w:tbl>
      <w:tblPr>
        <w:tblStyle w:val="Grilledutableau"/>
        <w:tblpPr w:leftFromText="187" w:rightFromText="187" w:vertAnchor="text" w:horzAnchor="margin" w:tblpY="1"/>
        <w:tblW w:w="0" w:type="auto"/>
        <w:tblLook w:val="04A0" w:firstRow="1" w:lastRow="0" w:firstColumn="1" w:lastColumn="0" w:noHBand="0" w:noVBand="1"/>
      </w:tblPr>
      <w:tblGrid>
        <w:gridCol w:w="5395"/>
        <w:gridCol w:w="5395"/>
      </w:tblGrid>
      <w:tr w:rsidR="00CF4A44" w:rsidRPr="00522107" w14:paraId="467277CE" w14:textId="77777777" w:rsidTr="00FE39C3">
        <w:trPr>
          <w:trHeight w:val="590"/>
        </w:trPr>
        <w:tc>
          <w:tcPr>
            <w:tcW w:w="10790" w:type="dxa"/>
            <w:gridSpan w:val="2"/>
            <w:tcBorders>
              <w:top w:val="nil"/>
              <w:left w:val="nil"/>
              <w:bottom w:val="nil"/>
              <w:right w:val="nil"/>
            </w:tcBorders>
            <w:shd w:val="clear" w:color="auto" w:fill="B4975A" w:themeFill="accent1"/>
            <w:vAlign w:val="center"/>
          </w:tcPr>
          <w:p w14:paraId="6A89E065" w14:textId="11E63D79" w:rsidR="00CF4A44" w:rsidRPr="00522107" w:rsidRDefault="008329CF" w:rsidP="00953C1D">
            <w:pPr>
              <w:spacing w:before="120" w:after="120" w:line="240" w:lineRule="auto"/>
              <w:rPr>
                <w:rFonts w:ascii="Avenir Next LT Pro" w:hAnsi="Avenir Next LT Pro"/>
                <w:b/>
                <w:color w:val="FFFFFF" w:themeColor="background1"/>
                <w:sz w:val="20"/>
                <w:szCs w:val="18"/>
              </w:rPr>
            </w:pPr>
            <w:r>
              <w:rPr>
                <w:rFonts w:ascii="Avenir Next LT Pro" w:hAnsi="Avenir Next LT Pro"/>
                <w:b/>
                <w:color w:val="FFFFFF" w:themeColor="background1"/>
                <w:sz w:val="28"/>
                <w:szCs w:val="18"/>
              </w:rPr>
              <w:t>DÉTAILS DE L’INSCRIPTION</w:t>
            </w:r>
          </w:p>
        </w:tc>
      </w:tr>
      <w:tr w:rsidR="007563B2" w:rsidRPr="00522107" w14:paraId="714C430E" w14:textId="77777777" w:rsidTr="00FE39C3">
        <w:trPr>
          <w:trHeight w:val="225"/>
        </w:trPr>
        <w:tc>
          <w:tcPr>
            <w:tcW w:w="10790" w:type="dxa"/>
            <w:gridSpan w:val="2"/>
            <w:tcBorders>
              <w:top w:val="nil"/>
              <w:left w:val="nil"/>
              <w:bottom w:val="nil"/>
              <w:right w:val="nil"/>
            </w:tcBorders>
            <w:shd w:val="clear" w:color="auto" w:fill="auto"/>
          </w:tcPr>
          <w:p w14:paraId="25DB8363" w14:textId="77777777" w:rsidR="007563B2" w:rsidRPr="00522107" w:rsidRDefault="007563B2" w:rsidP="00953C1D">
            <w:pPr>
              <w:spacing w:before="120" w:after="120" w:line="240" w:lineRule="auto"/>
              <w:rPr>
                <w:rFonts w:ascii="Avenir Next LT Pro" w:hAnsi="Avenir Next LT Pro"/>
                <w:b/>
                <w:color w:val="FFFFFF" w:themeColor="background1"/>
                <w:sz w:val="18"/>
                <w:szCs w:val="18"/>
              </w:rPr>
            </w:pPr>
          </w:p>
        </w:tc>
      </w:tr>
      <w:tr w:rsidR="001A2C32" w:rsidRPr="00522107" w14:paraId="2575A747" w14:textId="77777777" w:rsidTr="00FE39C3">
        <w:trPr>
          <w:trHeight w:val="54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923FE95" w14:textId="77777777" w:rsidR="00E45E52" w:rsidRDefault="001A2C32" w:rsidP="00953C1D">
            <w:pPr>
              <w:spacing w:before="120" w:after="120" w:line="240" w:lineRule="auto"/>
              <w:rPr>
                <w:rFonts w:ascii="Avenir Next LT Pro" w:hAnsi="Avenir Next LT Pro"/>
                <w:b/>
                <w:color w:val="auto"/>
                <w:sz w:val="20"/>
              </w:rPr>
            </w:pPr>
            <w:r>
              <w:rPr>
                <w:rFonts w:ascii="Avenir Next LT Pro" w:hAnsi="Avenir Next LT Pro"/>
                <w:b/>
                <w:color w:val="auto"/>
                <w:sz w:val="20"/>
              </w:rPr>
              <w:t>CATÉGORIE</w:t>
            </w:r>
          </w:p>
          <w:p w14:paraId="3CE3FB3F" w14:textId="43F73751" w:rsidR="001A2C32" w:rsidRPr="00E45E52" w:rsidRDefault="00E45E52" w:rsidP="00953C1D">
            <w:pPr>
              <w:spacing w:before="120" w:after="120" w:line="240" w:lineRule="auto"/>
              <w:rPr>
                <w:rFonts w:ascii="Avenir Next LT Pro" w:hAnsi="Avenir Next LT Pro"/>
                <w:b/>
                <w:color w:val="auto"/>
                <w:sz w:val="20"/>
              </w:rPr>
            </w:pPr>
            <w:r>
              <w:rPr>
                <w:rFonts w:ascii="Avenir Next LT Pro" w:hAnsi="Avenir Next LT Pro"/>
                <w:i/>
                <w:sz w:val="16"/>
              </w:rPr>
              <w:t xml:space="preserve">Efficacité dans la durée : produits, services ou activités à but non lucratif. </w:t>
            </w:r>
          </w:p>
        </w:tc>
        <w:tc>
          <w:tcPr>
            <w:tcW w:w="5395" w:type="dxa"/>
            <w:tcBorders>
              <w:top w:val="nil"/>
              <w:left w:val="single" w:sz="12" w:space="0" w:color="auto"/>
              <w:bottom w:val="nil"/>
              <w:right w:val="nil"/>
            </w:tcBorders>
            <w:vAlign w:val="center"/>
          </w:tcPr>
          <w:p w14:paraId="112A7921" w14:textId="3F3A8B1A" w:rsidR="001A2C32" w:rsidRPr="00522107" w:rsidRDefault="001A2C32" w:rsidP="00953C1D">
            <w:pPr>
              <w:spacing w:before="120" w:after="120" w:line="240" w:lineRule="auto"/>
              <w:rPr>
                <w:rFonts w:ascii="Avenir Next LT Pro" w:hAnsi="Avenir Next LT Pro"/>
                <w:b/>
                <w:sz w:val="18"/>
                <w:szCs w:val="18"/>
              </w:rPr>
            </w:pPr>
          </w:p>
        </w:tc>
      </w:tr>
      <w:tr w:rsidR="001A2C32" w:rsidRPr="00522107" w14:paraId="0A34CA9A" w14:textId="77777777" w:rsidTr="00FE39C3">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F2EAC15" w14:textId="77777777" w:rsidR="00953C1D" w:rsidRPr="00522107" w:rsidRDefault="001A2C32" w:rsidP="00953C1D">
            <w:pPr>
              <w:spacing w:before="120" w:after="120" w:line="240" w:lineRule="auto"/>
              <w:rPr>
                <w:rFonts w:ascii="Avenir Next LT Pro" w:hAnsi="Avenir Next LT Pro"/>
                <w:b/>
                <w:color w:val="auto"/>
                <w:sz w:val="20"/>
              </w:rPr>
            </w:pPr>
            <w:r>
              <w:rPr>
                <w:rFonts w:ascii="Avenir Next LT Pro" w:hAnsi="Avenir Next LT Pro"/>
                <w:b/>
                <w:color w:val="auto"/>
                <w:sz w:val="20"/>
              </w:rPr>
              <w:t>NOM DE LA MARQUE</w:t>
            </w:r>
          </w:p>
          <w:p w14:paraId="2D9F22CA" w14:textId="7E11F437" w:rsidR="001A2C32" w:rsidRPr="00522107" w:rsidRDefault="001A2C32" w:rsidP="00953C1D">
            <w:pPr>
              <w:spacing w:before="120" w:after="120" w:line="240" w:lineRule="auto"/>
              <w:rPr>
                <w:rFonts w:ascii="Avenir Next LT Pro" w:hAnsi="Avenir Next LT Pro"/>
                <w:color w:val="auto"/>
                <w:sz w:val="20"/>
              </w:rPr>
            </w:pPr>
          </w:p>
        </w:tc>
        <w:tc>
          <w:tcPr>
            <w:tcW w:w="5395" w:type="dxa"/>
            <w:tcBorders>
              <w:top w:val="nil"/>
              <w:left w:val="single" w:sz="12" w:space="0" w:color="auto"/>
              <w:bottom w:val="nil"/>
              <w:right w:val="nil"/>
            </w:tcBorders>
            <w:vAlign w:val="center"/>
          </w:tcPr>
          <w:p w14:paraId="4D066A9C" w14:textId="6914F544" w:rsidR="001A2C32" w:rsidRPr="003A6567" w:rsidRDefault="001A2C32" w:rsidP="00953C1D">
            <w:pPr>
              <w:spacing w:before="120" w:after="120" w:line="240" w:lineRule="auto"/>
              <w:rPr>
                <w:rFonts w:ascii="Avenir Next LT Pro" w:hAnsi="Avenir Next LT Pro"/>
                <w:sz w:val="18"/>
                <w:szCs w:val="18"/>
              </w:rPr>
            </w:pPr>
          </w:p>
        </w:tc>
      </w:tr>
      <w:tr w:rsidR="001A2C32" w:rsidRPr="00522107" w14:paraId="2C7F2848" w14:textId="77777777" w:rsidTr="00FE39C3">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64D26F3" w14:textId="2F65FDED" w:rsidR="001A2C32" w:rsidRPr="00E45E52" w:rsidRDefault="00E45E52" w:rsidP="00953C1D">
            <w:pPr>
              <w:spacing w:before="120" w:after="120" w:line="240" w:lineRule="auto"/>
              <w:rPr>
                <w:rFonts w:ascii="Avenir Next LT Pro" w:hAnsi="Avenir Next LT Pro"/>
                <w:b/>
                <w:sz w:val="20"/>
              </w:rPr>
            </w:pPr>
            <w:r>
              <w:rPr>
                <w:rFonts w:ascii="Avenir Next LT Pro" w:hAnsi="Avenir Next LT Pro"/>
                <w:b/>
                <w:color w:val="auto"/>
                <w:sz w:val="20"/>
              </w:rPr>
              <w:t>NOM DE LA CAMPAGNE</w:t>
            </w:r>
          </w:p>
        </w:tc>
        <w:tc>
          <w:tcPr>
            <w:tcW w:w="5395" w:type="dxa"/>
            <w:tcBorders>
              <w:top w:val="nil"/>
              <w:left w:val="single" w:sz="12" w:space="0" w:color="auto"/>
              <w:bottom w:val="nil"/>
              <w:right w:val="nil"/>
            </w:tcBorders>
            <w:vAlign w:val="center"/>
          </w:tcPr>
          <w:p w14:paraId="78DC0A2C" w14:textId="77777777" w:rsidR="001A2C32" w:rsidRPr="003A6567" w:rsidRDefault="001A2C32" w:rsidP="00953C1D">
            <w:pPr>
              <w:spacing w:before="120" w:after="120" w:line="240" w:lineRule="auto"/>
              <w:rPr>
                <w:rFonts w:ascii="Avenir Next LT Pro" w:hAnsi="Avenir Next LT Pro"/>
                <w:sz w:val="18"/>
                <w:szCs w:val="18"/>
              </w:rPr>
            </w:pPr>
          </w:p>
        </w:tc>
      </w:tr>
      <w:tr w:rsidR="001A2C32" w:rsidRPr="00522107" w14:paraId="12E6E9D2" w14:textId="77777777" w:rsidTr="00FE39C3">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7B252B8" w14:textId="77777777" w:rsidR="001A2C32" w:rsidRPr="00522107" w:rsidRDefault="001A2C32" w:rsidP="00953C1D">
            <w:pPr>
              <w:spacing w:before="120" w:after="120" w:line="240" w:lineRule="auto"/>
              <w:rPr>
                <w:rFonts w:ascii="Avenir Next LT Pro" w:hAnsi="Avenir Next LT Pro"/>
                <w:b/>
                <w:color w:val="auto"/>
                <w:sz w:val="20"/>
              </w:rPr>
            </w:pPr>
            <w:r>
              <w:rPr>
                <w:rFonts w:ascii="Avenir Next LT Pro" w:hAnsi="Avenir Next LT Pro"/>
                <w:b/>
                <w:color w:val="auto"/>
                <w:sz w:val="20"/>
              </w:rPr>
              <w:t>DATES DE DÉBUT/FIN DU PROJET</w:t>
            </w:r>
          </w:p>
          <w:p w14:paraId="2698A6C8" w14:textId="77777777" w:rsidR="00953C1D" w:rsidRPr="00522107" w:rsidRDefault="00472F54" w:rsidP="00953C1D">
            <w:pPr>
              <w:spacing w:before="120" w:after="120" w:line="240" w:lineRule="auto"/>
              <w:rPr>
                <w:rFonts w:ascii="Avenir Next LT Pro" w:hAnsi="Avenir Next LT Pro"/>
                <w:i/>
                <w:sz w:val="16"/>
                <w:szCs w:val="18"/>
              </w:rPr>
            </w:pPr>
            <w:r>
              <w:rPr>
                <w:rFonts w:ascii="Avenir Next LT Pro" w:hAnsi="Avenir Next LT Pro"/>
                <w:i/>
                <w:sz w:val="16"/>
                <w:szCs w:val="18"/>
              </w:rPr>
              <w:t xml:space="preserve">Indiquez les dates de début/fin du projet, même si elles dépassent la période d’admission Effie, pour que le jury prenne toute la mesure de l’étendue du travail. </w:t>
            </w:r>
          </w:p>
          <w:p w14:paraId="0F1C5302" w14:textId="3A066FCD" w:rsidR="001A2C32" w:rsidRPr="00522107" w:rsidRDefault="001A2C32" w:rsidP="00953C1D">
            <w:pPr>
              <w:spacing w:before="120" w:after="120" w:line="240" w:lineRule="auto"/>
              <w:rPr>
                <w:rFonts w:ascii="Avenir Next LT Pro" w:hAnsi="Avenir Next LT Pro"/>
                <w:b/>
                <w:sz w:val="28"/>
                <w:szCs w:val="18"/>
              </w:rPr>
            </w:pPr>
            <w:r>
              <w:rPr>
                <w:rFonts w:ascii="Avenir Next LT Pro" w:hAnsi="Avenir Next LT Pro"/>
                <w:i/>
                <w:sz w:val="16"/>
                <w:szCs w:val="18"/>
              </w:rPr>
              <w:t>Si le projet est en cours et qu’il n’a pas de date de fin précise, il convient de laisser en blan</w:t>
            </w:r>
            <w:r w:rsidR="00E45E52">
              <w:rPr>
                <w:rFonts w:ascii="Avenir Next LT Pro" w:hAnsi="Avenir Next LT Pro"/>
                <w:i/>
                <w:sz w:val="16"/>
                <w:szCs w:val="18"/>
              </w:rPr>
              <w:t>c.</w:t>
            </w:r>
          </w:p>
        </w:tc>
        <w:tc>
          <w:tcPr>
            <w:tcW w:w="5395" w:type="dxa"/>
            <w:tcBorders>
              <w:top w:val="nil"/>
              <w:left w:val="single" w:sz="12" w:space="0" w:color="auto"/>
              <w:bottom w:val="nil"/>
              <w:right w:val="nil"/>
            </w:tcBorders>
            <w:vAlign w:val="center"/>
          </w:tcPr>
          <w:p w14:paraId="4CA9386F" w14:textId="77777777" w:rsidR="001A2C32" w:rsidRPr="00522107" w:rsidRDefault="001A2C32" w:rsidP="00953C1D">
            <w:pPr>
              <w:spacing w:before="120" w:after="120" w:line="240" w:lineRule="auto"/>
              <w:rPr>
                <w:rFonts w:ascii="Avenir Next LT Pro" w:hAnsi="Avenir Next LT Pro"/>
                <w:b/>
                <w:sz w:val="18"/>
                <w:szCs w:val="18"/>
              </w:rPr>
            </w:pPr>
            <w:r>
              <w:rPr>
                <w:rFonts w:ascii="Avenir Next LT Pro" w:hAnsi="Avenir Next LT Pro"/>
                <w:sz w:val="18"/>
                <w:szCs w:val="18"/>
              </w:rPr>
              <w:t>MM/JJ/AA – MM/JJ/AA</w:t>
            </w:r>
          </w:p>
        </w:tc>
      </w:tr>
      <w:tr w:rsidR="003A21A4" w:rsidRPr="00522107" w14:paraId="1BD53440" w14:textId="77777777" w:rsidTr="00FE39C3">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DCCBDBB" w14:textId="77777777" w:rsidR="00835EF7" w:rsidRPr="00522107" w:rsidRDefault="00DF3117" w:rsidP="00953C1D">
            <w:pPr>
              <w:spacing w:before="120" w:after="120" w:line="240" w:lineRule="auto"/>
              <w:rPr>
                <w:rFonts w:ascii="Avenir Next LT Pro" w:hAnsi="Avenir Next LT Pro"/>
                <w:b/>
                <w:color w:val="auto"/>
                <w:sz w:val="20"/>
              </w:rPr>
            </w:pPr>
            <w:r>
              <w:rPr>
                <w:rFonts w:ascii="Avenir Next LT Pro" w:hAnsi="Avenir Next LT Pro"/>
                <w:b/>
                <w:color w:val="auto"/>
                <w:sz w:val="20"/>
              </w:rPr>
              <w:t xml:space="preserve">SECTEUR </w:t>
            </w:r>
          </w:p>
          <w:p w14:paraId="48238498" w14:textId="3242DE11" w:rsidR="003A21A4" w:rsidRPr="00522107" w:rsidRDefault="000A210A" w:rsidP="00953C1D">
            <w:pPr>
              <w:spacing w:before="120" w:after="120" w:line="240" w:lineRule="auto"/>
              <w:rPr>
                <w:rFonts w:ascii="Avenir Next LT Pro" w:hAnsi="Avenir Next LT Pro"/>
                <w:b/>
                <w:color w:val="auto"/>
                <w:sz w:val="20"/>
              </w:rPr>
            </w:pPr>
            <w:r>
              <w:rPr>
                <w:rFonts w:ascii="Avenir Next LT Pro" w:hAnsi="Avenir Next LT Pro"/>
                <w:i/>
                <w:sz w:val="16"/>
                <w:szCs w:val="18"/>
              </w:rPr>
              <w:t xml:space="preserve">Classez votre marque dans l’un des secteurs proposés. </w:t>
            </w:r>
          </w:p>
        </w:tc>
        <w:tc>
          <w:tcPr>
            <w:tcW w:w="5395" w:type="dxa"/>
            <w:tcBorders>
              <w:top w:val="nil"/>
              <w:left w:val="single" w:sz="12" w:space="0" w:color="auto"/>
              <w:bottom w:val="nil"/>
              <w:right w:val="nil"/>
            </w:tcBorders>
            <w:vAlign w:val="center"/>
          </w:tcPr>
          <w:p w14:paraId="15A2A65E" w14:textId="1B89303F" w:rsidR="003A21A4" w:rsidRPr="00886B97" w:rsidRDefault="00E45E52" w:rsidP="00953C1D">
            <w:pPr>
              <w:spacing w:before="120" w:after="120" w:line="240" w:lineRule="auto"/>
              <w:rPr>
                <w:rFonts w:ascii="Avenir Next LT Pro" w:hAnsi="Avenir Next LT Pro"/>
                <w:sz w:val="16"/>
                <w:szCs w:val="18"/>
              </w:rPr>
            </w:pPr>
            <w:r w:rsidRPr="00886B97">
              <w:rPr>
                <w:rFonts w:ascii="Avenir Next LT Pro" w:hAnsi="Avenir Next LT Pro"/>
                <w:sz w:val="16"/>
                <w:szCs w:val="18"/>
              </w:rPr>
              <w:t xml:space="preserve">Alimentation, Boissons, </w:t>
            </w:r>
            <w:r w:rsidR="006867D5">
              <w:rPr>
                <w:rFonts w:ascii="Avenir Next LT Pro" w:hAnsi="Avenir Next LT Pro"/>
                <w:sz w:val="16"/>
                <w:szCs w:val="18"/>
              </w:rPr>
              <w:t>G</w:t>
            </w:r>
            <w:r w:rsidRPr="00886B97">
              <w:rPr>
                <w:rFonts w:ascii="Avenir Next LT Pro" w:hAnsi="Avenir Next LT Pro"/>
                <w:sz w:val="16"/>
                <w:szCs w:val="18"/>
              </w:rPr>
              <w:t xml:space="preserve">rande consommation non alimentaire, Biens durables, </w:t>
            </w:r>
            <w:r w:rsidR="006867D5">
              <w:rPr>
                <w:rFonts w:ascii="Avenir Next LT Pro" w:hAnsi="Avenir Next LT Pro"/>
                <w:sz w:val="16"/>
                <w:szCs w:val="18"/>
              </w:rPr>
              <w:t>Mobilités</w:t>
            </w:r>
            <w:r w:rsidRPr="00886B97">
              <w:rPr>
                <w:rFonts w:ascii="Avenir Next LT Pro" w:hAnsi="Avenir Next LT Pro"/>
                <w:sz w:val="16"/>
                <w:szCs w:val="18"/>
              </w:rPr>
              <w:t>, Distribution</w:t>
            </w:r>
            <w:r w:rsidR="00ED0323" w:rsidRPr="00886B97">
              <w:rPr>
                <w:rFonts w:ascii="Avenir Next LT Pro" w:hAnsi="Avenir Next LT Pro"/>
                <w:sz w:val="16"/>
                <w:szCs w:val="18"/>
              </w:rPr>
              <w:t xml:space="preserve"> et restauration,</w:t>
            </w:r>
            <w:r w:rsidRPr="00886B97">
              <w:rPr>
                <w:rFonts w:ascii="Avenir Next LT Pro" w:hAnsi="Avenir Next LT Pro"/>
                <w:sz w:val="16"/>
                <w:szCs w:val="18"/>
              </w:rPr>
              <w:t xml:space="preserve"> Mode </w:t>
            </w:r>
            <w:r w:rsidR="006867D5">
              <w:rPr>
                <w:rFonts w:ascii="Avenir Next LT Pro" w:hAnsi="Avenir Next LT Pro"/>
                <w:sz w:val="16"/>
                <w:szCs w:val="18"/>
              </w:rPr>
              <w:t xml:space="preserve">et </w:t>
            </w:r>
            <w:r w:rsidRPr="00886B97">
              <w:rPr>
                <w:rFonts w:ascii="Avenir Next LT Pro" w:hAnsi="Avenir Next LT Pro"/>
                <w:sz w:val="16"/>
                <w:szCs w:val="18"/>
              </w:rPr>
              <w:t xml:space="preserve">accessoires, </w:t>
            </w:r>
            <w:r w:rsidR="006867D5">
              <w:rPr>
                <w:rFonts w:ascii="Avenir Next LT Pro" w:hAnsi="Avenir Next LT Pro"/>
                <w:sz w:val="16"/>
                <w:szCs w:val="18"/>
              </w:rPr>
              <w:t>B</w:t>
            </w:r>
            <w:r w:rsidRPr="00886B97">
              <w:rPr>
                <w:rFonts w:ascii="Avenir Next LT Pro" w:hAnsi="Avenir Next LT Pro"/>
                <w:sz w:val="16"/>
                <w:szCs w:val="18"/>
              </w:rPr>
              <w:t>eauté</w:t>
            </w:r>
            <w:r w:rsidR="0036480C">
              <w:rPr>
                <w:rFonts w:ascii="Avenir Next LT Pro" w:hAnsi="Avenir Next LT Pro"/>
                <w:sz w:val="16"/>
                <w:szCs w:val="18"/>
              </w:rPr>
              <w:t>,</w:t>
            </w:r>
            <w:r w:rsidRPr="00886B97">
              <w:rPr>
                <w:rFonts w:ascii="Avenir Next LT Pro" w:hAnsi="Avenir Next LT Pro"/>
                <w:sz w:val="16"/>
                <w:szCs w:val="18"/>
              </w:rPr>
              <w:t xml:space="preserve"> santé</w:t>
            </w:r>
            <w:r w:rsidR="0036480C">
              <w:rPr>
                <w:rFonts w:ascii="Avenir Next LT Pro" w:hAnsi="Avenir Next LT Pro"/>
                <w:sz w:val="16"/>
                <w:szCs w:val="18"/>
              </w:rPr>
              <w:t>,</w:t>
            </w:r>
            <w:r w:rsidR="006867D5">
              <w:rPr>
                <w:rFonts w:ascii="Avenir Next LT Pro" w:hAnsi="Avenir Next LT Pro"/>
                <w:sz w:val="16"/>
                <w:szCs w:val="18"/>
              </w:rPr>
              <w:t xml:space="preserve"> bien-être</w:t>
            </w:r>
            <w:r w:rsidRPr="00886B97">
              <w:rPr>
                <w:rFonts w:ascii="Avenir Next LT Pro" w:hAnsi="Avenir Next LT Pro"/>
                <w:sz w:val="16"/>
                <w:szCs w:val="18"/>
              </w:rPr>
              <w:t xml:space="preserve">, Communication </w:t>
            </w:r>
            <w:proofErr w:type="spellStart"/>
            <w:r w:rsidRPr="00886B97">
              <w:rPr>
                <w:rFonts w:ascii="Avenir Next LT Pro" w:hAnsi="Avenir Next LT Pro"/>
                <w:sz w:val="16"/>
                <w:szCs w:val="18"/>
              </w:rPr>
              <w:t>corporate</w:t>
            </w:r>
            <w:proofErr w:type="spellEnd"/>
            <w:r w:rsidRPr="00886B97">
              <w:rPr>
                <w:rFonts w:ascii="Avenir Next LT Pro" w:hAnsi="Avenir Next LT Pro"/>
                <w:sz w:val="16"/>
                <w:szCs w:val="18"/>
              </w:rPr>
              <w:t xml:space="preserve"> et </w:t>
            </w:r>
            <w:proofErr w:type="spellStart"/>
            <w:r w:rsidRPr="00886B97">
              <w:rPr>
                <w:rFonts w:ascii="Avenir Next LT Pro" w:hAnsi="Avenir Next LT Pro"/>
                <w:sz w:val="16"/>
                <w:szCs w:val="18"/>
              </w:rPr>
              <w:t>BtoB</w:t>
            </w:r>
            <w:proofErr w:type="spellEnd"/>
            <w:r w:rsidRPr="00886B97">
              <w:rPr>
                <w:rFonts w:ascii="Avenir Next LT Pro" w:hAnsi="Avenir Next LT Pro"/>
                <w:sz w:val="16"/>
                <w:szCs w:val="18"/>
              </w:rPr>
              <w:t xml:space="preserve">, </w:t>
            </w:r>
            <w:r w:rsidR="0036480C">
              <w:rPr>
                <w:rFonts w:ascii="Avenir Next LT Pro" w:hAnsi="Avenir Next LT Pro"/>
                <w:sz w:val="16"/>
                <w:szCs w:val="18"/>
              </w:rPr>
              <w:t xml:space="preserve">Services : </w:t>
            </w:r>
            <w:r w:rsidRPr="00886B97">
              <w:rPr>
                <w:rFonts w:ascii="Avenir Next LT Pro" w:hAnsi="Avenir Next LT Pro"/>
                <w:sz w:val="16"/>
                <w:szCs w:val="18"/>
              </w:rPr>
              <w:t xml:space="preserve">Banque </w:t>
            </w:r>
            <w:r w:rsidR="0036480C">
              <w:rPr>
                <w:rFonts w:ascii="Avenir Next LT Pro" w:hAnsi="Avenir Next LT Pro"/>
                <w:sz w:val="16"/>
                <w:szCs w:val="18"/>
              </w:rPr>
              <w:t xml:space="preserve">et </w:t>
            </w:r>
            <w:r w:rsidRPr="00886B97">
              <w:rPr>
                <w:rFonts w:ascii="Avenir Next LT Pro" w:hAnsi="Avenir Next LT Pro"/>
                <w:sz w:val="16"/>
                <w:szCs w:val="18"/>
              </w:rPr>
              <w:t xml:space="preserve">assurance, Autres services, Communication publique, ONG, Culture et loisirs, </w:t>
            </w:r>
            <w:r w:rsidR="0064381D">
              <w:rPr>
                <w:rFonts w:ascii="Avenir Next LT Pro" w:hAnsi="Avenir Next LT Pro"/>
                <w:sz w:val="16"/>
                <w:szCs w:val="18"/>
              </w:rPr>
              <w:t xml:space="preserve">Pure </w:t>
            </w:r>
            <w:proofErr w:type="spellStart"/>
            <w:r w:rsidR="0064381D">
              <w:rPr>
                <w:rFonts w:ascii="Avenir Next LT Pro" w:hAnsi="Avenir Next LT Pro"/>
                <w:sz w:val="16"/>
                <w:szCs w:val="18"/>
              </w:rPr>
              <w:t>players</w:t>
            </w:r>
            <w:proofErr w:type="spellEnd"/>
            <w:r w:rsidR="00ED0323" w:rsidRPr="00886B97">
              <w:rPr>
                <w:rFonts w:ascii="Avenir Next LT Pro" w:hAnsi="Avenir Next LT Pro"/>
                <w:sz w:val="16"/>
                <w:szCs w:val="18"/>
              </w:rPr>
              <w:t xml:space="preserve">, Responsabilité et changement positif, </w:t>
            </w:r>
            <w:r w:rsidRPr="00886B97">
              <w:rPr>
                <w:rFonts w:ascii="Avenir Next LT Pro" w:hAnsi="Avenir Next LT Pro"/>
                <w:sz w:val="16"/>
                <w:szCs w:val="18"/>
              </w:rPr>
              <w:t>Petits budgets et opérations spéciales</w:t>
            </w:r>
            <w:r w:rsidR="00ED0323" w:rsidRPr="00886B97">
              <w:rPr>
                <w:rFonts w:ascii="Avenir Next LT Pro" w:hAnsi="Avenir Next LT Pro"/>
                <w:sz w:val="16"/>
                <w:szCs w:val="18"/>
              </w:rPr>
              <w:t>.</w:t>
            </w:r>
          </w:p>
        </w:tc>
      </w:tr>
      <w:tr w:rsidR="00DF3117" w:rsidRPr="00522107" w14:paraId="56542A64" w14:textId="77777777" w:rsidTr="00FE39C3">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4FBB209" w14:textId="77777777" w:rsidR="00DF3117" w:rsidRPr="00522107" w:rsidRDefault="00DF3117" w:rsidP="00953C1D">
            <w:pPr>
              <w:spacing w:before="120" w:after="120" w:line="240" w:lineRule="auto"/>
              <w:rPr>
                <w:rFonts w:ascii="Avenir Next LT Pro" w:hAnsi="Avenir Next LT Pro"/>
                <w:b/>
                <w:color w:val="auto"/>
                <w:sz w:val="20"/>
              </w:rPr>
            </w:pPr>
            <w:r>
              <w:rPr>
                <w:rFonts w:ascii="Avenir Next LT Pro" w:hAnsi="Avenir Next LT Pro"/>
                <w:b/>
                <w:color w:val="auto"/>
                <w:sz w:val="20"/>
              </w:rPr>
              <w:t>SITUATION SECTEUR/CATÉGORIE</w:t>
            </w:r>
          </w:p>
          <w:p w14:paraId="408B5F2F" w14:textId="764AFB48" w:rsidR="00DF3117" w:rsidRPr="00522107" w:rsidRDefault="00FB2BD3" w:rsidP="00953C1D">
            <w:pPr>
              <w:spacing w:before="120" w:after="120" w:line="240" w:lineRule="auto"/>
              <w:rPr>
                <w:rFonts w:ascii="Avenir Next LT Pro" w:hAnsi="Avenir Next LT Pro"/>
                <w:b/>
                <w:color w:val="auto"/>
                <w:sz w:val="20"/>
              </w:rPr>
            </w:pPr>
            <w:r>
              <w:rPr>
                <w:rFonts w:ascii="Avenir Next LT Pro" w:hAnsi="Avenir Next LT Pro"/>
                <w:i/>
                <w:sz w:val="16"/>
                <w:szCs w:val="18"/>
              </w:rPr>
              <w:t>Sélectionnez une proposition.</w:t>
            </w:r>
          </w:p>
        </w:tc>
        <w:tc>
          <w:tcPr>
            <w:tcW w:w="5395" w:type="dxa"/>
            <w:tcBorders>
              <w:top w:val="nil"/>
              <w:left w:val="single" w:sz="12" w:space="0" w:color="auto"/>
              <w:bottom w:val="nil"/>
              <w:right w:val="nil"/>
            </w:tcBorders>
            <w:vAlign w:val="center"/>
          </w:tcPr>
          <w:p w14:paraId="3DCF5748" w14:textId="46E9B925" w:rsidR="00DF3117" w:rsidRPr="00522107" w:rsidRDefault="00DF3117" w:rsidP="00953C1D">
            <w:pPr>
              <w:spacing w:before="120" w:after="120" w:line="240" w:lineRule="auto"/>
              <w:rPr>
                <w:rFonts w:ascii="Avenir Next LT Pro" w:hAnsi="Avenir Next LT Pro"/>
                <w:sz w:val="18"/>
                <w:szCs w:val="18"/>
              </w:rPr>
            </w:pPr>
            <w:r w:rsidRPr="00886B97">
              <w:rPr>
                <w:rFonts w:ascii="Avenir Next LT Pro" w:hAnsi="Avenir Next LT Pro"/>
                <w:sz w:val="16"/>
                <w:szCs w:val="18"/>
              </w:rPr>
              <w:t>En croissance / Stable / En déclin</w:t>
            </w:r>
          </w:p>
        </w:tc>
      </w:tr>
    </w:tbl>
    <w:p w14:paraId="029EFB34" w14:textId="77777777" w:rsidR="00166630" w:rsidRDefault="00166630" w:rsidP="00166630">
      <w:pPr>
        <w:pStyle w:val="MediumShading1-Accent11"/>
        <w:spacing w:after="120"/>
        <w:rPr>
          <w:rFonts w:ascii="Avenir Next LT Pro" w:hAnsi="Avenir Next LT Pro"/>
          <w:b/>
          <w:sz w:val="16"/>
          <w:szCs w:val="19"/>
        </w:rPr>
      </w:pPr>
    </w:p>
    <w:p w14:paraId="7621025C" w14:textId="77777777" w:rsidR="00CC426B" w:rsidRPr="00522107" w:rsidRDefault="00CC426B" w:rsidP="00166630">
      <w:pPr>
        <w:pStyle w:val="MediumShading1-Accent11"/>
        <w:spacing w:after="120"/>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8185"/>
      </w:tblGrid>
      <w:tr w:rsidR="007563B2" w:rsidRPr="00522107" w14:paraId="7952B56C" w14:textId="77777777" w:rsidTr="007563B2">
        <w:tc>
          <w:tcPr>
            <w:tcW w:w="10790" w:type="dxa"/>
            <w:gridSpan w:val="2"/>
            <w:tcBorders>
              <w:top w:val="nil"/>
              <w:left w:val="nil"/>
              <w:bottom w:val="nil"/>
              <w:right w:val="nil"/>
            </w:tcBorders>
            <w:shd w:val="clear" w:color="auto" w:fill="B4975A" w:themeFill="accent1"/>
            <w:vAlign w:val="center"/>
          </w:tcPr>
          <w:p w14:paraId="0F097824" w14:textId="36429A38" w:rsidR="007563B2" w:rsidRPr="00522107" w:rsidRDefault="007563B2" w:rsidP="00D65B45">
            <w:pPr>
              <w:pStyle w:val="MediumShading1-Accent11"/>
              <w:spacing w:before="120" w:after="120"/>
              <w:rPr>
                <w:rFonts w:ascii="Avenir Next LT Pro" w:hAnsi="Avenir Next LT Pro" w:cs="Tahoma"/>
                <w:b/>
                <w:color w:val="auto"/>
                <w:sz w:val="19"/>
                <w:szCs w:val="19"/>
              </w:rPr>
            </w:pPr>
            <w:r>
              <w:rPr>
                <w:rFonts w:ascii="Avenir Next LT Pro" w:hAnsi="Avenir Next LT Pro"/>
                <w:b/>
                <w:color w:val="FFFFFF"/>
                <w:sz w:val="28"/>
                <w:szCs w:val="19"/>
              </w:rPr>
              <w:t>SYNTHÈSE</w:t>
            </w:r>
          </w:p>
        </w:tc>
      </w:tr>
      <w:tr w:rsidR="007563B2" w:rsidRPr="00522107" w14:paraId="02DDE37D" w14:textId="77777777" w:rsidTr="00FE39C3">
        <w:trPr>
          <w:trHeight w:val="259"/>
        </w:trPr>
        <w:tc>
          <w:tcPr>
            <w:tcW w:w="10790" w:type="dxa"/>
            <w:gridSpan w:val="2"/>
            <w:tcBorders>
              <w:top w:val="nil"/>
              <w:left w:val="nil"/>
              <w:bottom w:val="single" w:sz="12" w:space="0" w:color="auto"/>
              <w:right w:val="nil"/>
            </w:tcBorders>
            <w:shd w:val="clear" w:color="auto" w:fill="FFFFFF" w:themeFill="background1"/>
            <w:vAlign w:val="center"/>
          </w:tcPr>
          <w:p w14:paraId="6AEF8C15" w14:textId="77777777" w:rsidR="007563B2" w:rsidRPr="00522107" w:rsidRDefault="007563B2" w:rsidP="007563B2">
            <w:pPr>
              <w:pStyle w:val="MediumShading1-Accent11"/>
              <w:rPr>
                <w:rFonts w:ascii="Avenir Next LT Pro" w:hAnsi="Avenir Next LT Pro" w:cs="Tahoma"/>
                <w:b/>
                <w:color w:val="auto"/>
                <w:sz w:val="19"/>
                <w:szCs w:val="19"/>
              </w:rPr>
            </w:pPr>
          </w:p>
        </w:tc>
      </w:tr>
      <w:tr w:rsidR="00AB2708" w:rsidRPr="00522107" w14:paraId="5D693A30" w14:textId="77777777" w:rsidTr="00FE39C3">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179D42" w14:textId="35EA3457" w:rsidR="00AB2708" w:rsidRPr="00522107" w:rsidRDefault="00472F54" w:rsidP="00D65B45">
            <w:pPr>
              <w:pStyle w:val="MediumShading1-Accent11"/>
              <w:spacing w:before="120" w:after="120"/>
              <w:rPr>
                <w:rFonts w:ascii="Avenir Next LT Pro" w:hAnsi="Avenir Next LT Pro" w:cs="Tahoma"/>
                <w:color w:val="auto"/>
                <w:sz w:val="20"/>
                <w:szCs w:val="20"/>
              </w:rPr>
            </w:pPr>
            <w:r>
              <w:rPr>
                <w:rFonts w:ascii="Avenir Next LT Pro" w:hAnsi="Avenir Next LT Pro"/>
                <w:color w:val="auto"/>
                <w:sz w:val="20"/>
                <w:szCs w:val="20"/>
              </w:rPr>
              <w:t>Résumez le dossier que les jurés s’apprêtent à découvrir en décrivant en quelques mots chacun des éléments ci-dessous.</w:t>
            </w:r>
            <w:r w:rsidR="004F2221">
              <w:rPr>
                <w:rFonts w:ascii="Avenir Next LT Pro" w:hAnsi="Avenir Next LT Pro"/>
                <w:color w:val="auto"/>
                <w:sz w:val="20"/>
                <w:szCs w:val="20"/>
              </w:rPr>
              <w:t xml:space="preserve"> </w:t>
            </w:r>
            <w:r>
              <w:rPr>
                <w:rFonts w:ascii="Avenir Next LT Pro" w:hAnsi="Avenir Next LT Pro"/>
                <w:color w:val="auto"/>
                <w:sz w:val="20"/>
                <w:szCs w:val="20"/>
              </w:rPr>
              <w:t>Il est recommandé d’utiliser une phrase pour chaque ligne.</w:t>
            </w:r>
          </w:p>
          <w:p w14:paraId="2CF8BCA1" w14:textId="56466734" w:rsidR="00AB2708" w:rsidRPr="00522107" w:rsidRDefault="00AB2708" w:rsidP="002C7475">
            <w:pPr>
              <w:pStyle w:val="MediumShading1-Accent11"/>
              <w:spacing w:before="120" w:after="120"/>
              <w:rPr>
                <w:rFonts w:ascii="Avenir Next LT Pro" w:hAnsi="Avenir Next LT Pro"/>
                <w:i/>
                <w:sz w:val="20"/>
                <w:szCs w:val="20"/>
              </w:rPr>
            </w:pPr>
            <w:r>
              <w:rPr>
                <w:rFonts w:ascii="Avenir Next LT Pro" w:hAnsi="Avenir Next LT Pro"/>
                <w:i/>
                <w:color w:val="auto"/>
                <w:sz w:val="20"/>
                <w:szCs w:val="20"/>
              </w:rPr>
              <w:t>(</w:t>
            </w:r>
            <w:proofErr w:type="gramStart"/>
            <w:r>
              <w:rPr>
                <w:rFonts w:ascii="Avenir Next LT Pro" w:hAnsi="Avenir Next LT Pro"/>
                <w:i/>
                <w:color w:val="auto"/>
                <w:sz w:val="20"/>
                <w:szCs w:val="20"/>
              </w:rPr>
              <w:t>maximum</w:t>
            </w:r>
            <w:proofErr w:type="gramEnd"/>
            <w:r>
              <w:rPr>
                <w:rFonts w:ascii="Avenir Next LT Pro" w:hAnsi="Avenir Next LT Pro"/>
                <w:i/>
                <w:color w:val="auto"/>
                <w:sz w:val="20"/>
                <w:szCs w:val="20"/>
              </w:rPr>
              <w:t xml:space="preserve"> par ligne : 20 mots)</w:t>
            </w:r>
          </w:p>
        </w:tc>
      </w:tr>
      <w:tr w:rsidR="00AB2708" w:rsidRPr="00522107" w14:paraId="391E7A65" w14:textId="77777777" w:rsidTr="00D27E2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EA2B24" w14:textId="77777777"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Pr>
                <w:rFonts w:ascii="Avenir Next LT Pro" w:hAnsi="Avenir Next LT Pro"/>
                <w:color w:val="000000" w:themeColor="text1"/>
                <w:sz w:val="20"/>
                <w:szCs w:val="20"/>
              </w:rPr>
              <w:t xml:space="preserve">Le </w:t>
            </w:r>
            <w:proofErr w:type="gramStart"/>
            <w:r>
              <w:rPr>
                <w:rFonts w:ascii="Avenir Next LT Pro" w:hAnsi="Avenir Next LT Pro"/>
                <w:color w:val="000000" w:themeColor="text1"/>
                <w:sz w:val="20"/>
                <w:szCs w:val="20"/>
              </w:rPr>
              <w:t>challenge</w:t>
            </w:r>
            <w:proofErr w:type="gramEnd"/>
            <w:r>
              <w:rPr>
                <w:rFonts w:ascii="Avenir Next LT Pro" w:hAnsi="Avenir Next LT Pro"/>
                <w:color w:val="000000" w:themeColor="text1"/>
                <w:sz w:val="20"/>
                <w:szCs w:val="20"/>
              </w:rPr>
              <w:t> :</w:t>
            </w:r>
          </w:p>
        </w:tc>
        <w:tc>
          <w:tcPr>
            <w:tcW w:w="818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A85C68A" w14:textId="141AF8C0" w:rsidR="00AB2708" w:rsidRPr="00522107" w:rsidRDefault="00AB2708" w:rsidP="00D65B45">
            <w:pPr>
              <w:pStyle w:val="MediumShading1-Accent11"/>
              <w:spacing w:before="120" w:after="120"/>
              <w:rPr>
                <w:rFonts w:ascii="Avenir Next LT Pro" w:hAnsi="Avenir Next LT Pro" w:cs="Tahoma"/>
                <w:color w:val="auto"/>
                <w:sz w:val="20"/>
                <w:szCs w:val="20"/>
              </w:rPr>
            </w:pPr>
          </w:p>
        </w:tc>
      </w:tr>
      <w:tr w:rsidR="00AB2708" w:rsidRPr="00522107" w14:paraId="6AC18D6D" w14:textId="77777777" w:rsidTr="00D27E2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14A3B7F" w14:textId="77777777"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Pr>
                <w:rFonts w:ascii="Avenir Next LT Pro" w:hAnsi="Avenir Next LT Pro"/>
                <w:color w:val="000000" w:themeColor="text1"/>
                <w:sz w:val="20"/>
                <w:szCs w:val="20"/>
              </w:rPr>
              <w:t>L’insight :</w:t>
            </w:r>
          </w:p>
        </w:tc>
        <w:tc>
          <w:tcPr>
            <w:tcW w:w="818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7D969EC" w14:textId="044C53E8" w:rsidR="00AB2708" w:rsidRPr="00522107" w:rsidRDefault="00AB2708" w:rsidP="00D65B45">
            <w:pPr>
              <w:pStyle w:val="MediumShading1-Accent11"/>
              <w:spacing w:before="120" w:after="120"/>
              <w:rPr>
                <w:rFonts w:ascii="Avenir Next LT Pro" w:hAnsi="Avenir Next LT Pro"/>
                <w:color w:val="auto"/>
                <w:sz w:val="20"/>
                <w:szCs w:val="20"/>
              </w:rPr>
            </w:pPr>
          </w:p>
        </w:tc>
      </w:tr>
      <w:tr w:rsidR="00A832DE" w:rsidRPr="00522107" w14:paraId="46B8318A" w14:textId="77777777" w:rsidTr="00D27E2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8C1C9C" w14:textId="45C5A182" w:rsidR="00A832DE" w:rsidRPr="00522107" w:rsidRDefault="00A832DE" w:rsidP="00D65B45">
            <w:pPr>
              <w:pStyle w:val="MediumShading1-Accent11"/>
              <w:spacing w:before="120" w:after="120"/>
              <w:rPr>
                <w:rFonts w:ascii="Avenir Next LT Pro" w:hAnsi="Avenir Next LT Pro" w:cs="Tahoma"/>
                <w:color w:val="000000" w:themeColor="text1"/>
                <w:sz w:val="20"/>
                <w:szCs w:val="20"/>
              </w:rPr>
            </w:pPr>
            <w:r>
              <w:rPr>
                <w:rFonts w:ascii="Avenir Next LT Pro" w:hAnsi="Avenir Next LT Pro"/>
                <w:color w:val="000000" w:themeColor="text1"/>
                <w:sz w:val="20"/>
                <w:szCs w:val="20"/>
              </w:rPr>
              <w:t>L’idée :</w:t>
            </w:r>
          </w:p>
        </w:tc>
        <w:tc>
          <w:tcPr>
            <w:tcW w:w="818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2328228" w14:textId="77777777" w:rsidR="00A832DE" w:rsidRPr="00522107" w:rsidRDefault="00A832DE" w:rsidP="00D65B45">
            <w:pPr>
              <w:pStyle w:val="MediumShading1-Accent11"/>
              <w:spacing w:before="120" w:after="120"/>
              <w:rPr>
                <w:rFonts w:ascii="Avenir Next LT Pro" w:hAnsi="Avenir Next LT Pro"/>
                <w:color w:val="auto"/>
                <w:sz w:val="20"/>
                <w:szCs w:val="20"/>
              </w:rPr>
            </w:pPr>
          </w:p>
        </w:tc>
      </w:tr>
      <w:tr w:rsidR="00AB2708" w:rsidRPr="00522107" w14:paraId="318B4138" w14:textId="77777777" w:rsidTr="00D27E2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40DC80" w14:textId="77777777"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Pr>
                <w:rFonts w:ascii="Avenir Next LT Pro" w:hAnsi="Avenir Next LT Pro"/>
                <w:color w:val="000000" w:themeColor="text1"/>
                <w:sz w:val="20"/>
                <w:szCs w:val="20"/>
              </w:rPr>
              <w:t>La mise en œuvre de l’idée :</w:t>
            </w:r>
          </w:p>
        </w:tc>
        <w:tc>
          <w:tcPr>
            <w:tcW w:w="818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C57DB77" w14:textId="2EE9F745" w:rsidR="00AB2708" w:rsidRPr="00522107" w:rsidRDefault="00AB2708" w:rsidP="009858A8">
            <w:pPr>
              <w:pStyle w:val="Date"/>
              <w:jc w:val="left"/>
              <w:rPr>
                <w:rFonts w:ascii="Avenir Next LT Pro" w:hAnsi="Avenir Next LT Pro" w:cs="Tahoma"/>
                <w:sz w:val="20"/>
                <w:szCs w:val="20"/>
              </w:rPr>
            </w:pPr>
            <w:r>
              <w:rPr>
                <w:rFonts w:ascii="Avenir Next LT Pro" w:hAnsi="Avenir Next LT Pro"/>
                <w:sz w:val="20"/>
                <w:szCs w:val="20"/>
              </w:rPr>
              <w:t>- phrase de résumé.</w:t>
            </w:r>
          </w:p>
        </w:tc>
      </w:tr>
      <w:tr w:rsidR="00AB2708" w:rsidRPr="00522107" w14:paraId="21BEAA78" w14:textId="77777777" w:rsidTr="00D27E2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51C4C7" w14:textId="77777777"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Pr>
                <w:rFonts w:ascii="Avenir Next LT Pro" w:hAnsi="Avenir Next LT Pro"/>
                <w:color w:val="000000" w:themeColor="text1"/>
                <w:sz w:val="20"/>
                <w:szCs w:val="20"/>
              </w:rPr>
              <w:t>Les résultats :</w:t>
            </w:r>
          </w:p>
        </w:tc>
        <w:tc>
          <w:tcPr>
            <w:tcW w:w="818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9F6F26A" w14:textId="60BFD13B" w:rsidR="00AB2708" w:rsidRPr="00522107" w:rsidRDefault="00AB2708" w:rsidP="00D65B45">
            <w:pPr>
              <w:pStyle w:val="MediumShading1-Accent11"/>
              <w:spacing w:before="120" w:after="120"/>
              <w:rPr>
                <w:rFonts w:ascii="Avenir Next LT Pro" w:hAnsi="Avenir Next LT Pro" w:cs="Tahoma"/>
                <w:color w:val="auto"/>
                <w:sz w:val="20"/>
                <w:szCs w:val="20"/>
              </w:rPr>
            </w:pPr>
          </w:p>
        </w:tc>
      </w:tr>
      <w:tr w:rsidR="00166630" w:rsidRPr="00522107" w14:paraId="547BB167" w14:textId="77777777" w:rsidTr="00AF7880">
        <w:trPr>
          <w:trHeight w:val="691"/>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A9E8EE5" w14:textId="7AAE3CDA" w:rsidR="00166630" w:rsidRPr="00522107" w:rsidRDefault="007E324F" w:rsidP="00EB5316">
            <w:pPr>
              <w:pStyle w:val="FreeForm"/>
              <w:tabs>
                <w:tab w:val="left" w:pos="660"/>
              </w:tabs>
              <w:spacing w:before="120" w:after="120"/>
              <w:rPr>
                <w:rFonts w:ascii="Avenir Next LT Pro" w:hAnsi="Avenir Next LT Pro" w:cs="Tahoma"/>
                <w:sz w:val="20"/>
                <w:szCs w:val="19"/>
              </w:rPr>
            </w:pPr>
            <w:r>
              <w:rPr>
                <w:rFonts w:ascii="Avenir Next LT Pro" w:hAnsi="Avenir Next LT Pro"/>
                <w:sz w:val="20"/>
                <w:szCs w:val="19"/>
              </w:rPr>
              <w:lastRenderedPageBreak/>
              <w:t xml:space="preserve">Pour la catégorie Effie dans laquelle vous postulez, pourquoi ce dossier mérite-t-il un prix pour son efficacité marketing ? </w:t>
            </w:r>
          </w:p>
          <w:p w14:paraId="1FDC9DBE" w14:textId="4253937F" w:rsidR="008F6B20" w:rsidRPr="00522107" w:rsidRDefault="006F3519" w:rsidP="00EB5316">
            <w:pPr>
              <w:pStyle w:val="FreeForm"/>
              <w:tabs>
                <w:tab w:val="left" w:pos="660"/>
              </w:tabs>
              <w:spacing w:before="120" w:after="120"/>
              <w:rPr>
                <w:rFonts w:ascii="Avenir Next LT Pro" w:hAnsi="Avenir Next LT Pro" w:cs="Tahoma"/>
                <w:sz w:val="20"/>
                <w:szCs w:val="19"/>
              </w:rPr>
            </w:pPr>
            <w:r>
              <w:rPr>
                <w:rFonts w:ascii="Avenir Next LT Pro" w:hAnsi="Avenir Next LT Pro"/>
                <w:sz w:val="20"/>
                <w:szCs w:val="19"/>
              </w:rPr>
              <w:t>Étant donné qu’Effie n’a pas prédéfini l’efficacité, il vous revient d’expliquer en quoi ce dossier est efficace dans cette catégorie : pourquoi les indicateurs présentés sont-ils importants pour votre marque et activité/organisation</w:t>
            </w:r>
            <w:r w:rsidR="004F2221">
              <w:rPr>
                <w:rFonts w:ascii="Avenir Next LT Pro" w:hAnsi="Avenir Next LT Pro"/>
                <w:sz w:val="20"/>
                <w:szCs w:val="19"/>
              </w:rPr>
              <w:t> ?</w:t>
            </w:r>
          </w:p>
          <w:p w14:paraId="6D9C3E7D" w14:textId="295A3521" w:rsidR="008F6B20" w:rsidRPr="00522107" w:rsidRDefault="008F6B20" w:rsidP="00421E18">
            <w:pPr>
              <w:pStyle w:val="FreeForm"/>
              <w:tabs>
                <w:tab w:val="left" w:pos="660"/>
              </w:tabs>
              <w:spacing w:before="120" w:after="120"/>
              <w:rPr>
                <w:rFonts w:ascii="Avenir Next LT Pro" w:hAnsi="Avenir Next LT Pro" w:cs="Tahoma"/>
                <w:sz w:val="20"/>
                <w:szCs w:val="19"/>
              </w:rPr>
            </w:pPr>
            <w:r>
              <w:rPr>
                <w:rFonts w:ascii="Avenir Next LT Pro" w:hAnsi="Avenir Next LT Pro"/>
                <w:sz w:val="20"/>
                <w:szCs w:val="19"/>
              </w:rPr>
              <w:t xml:space="preserve">Si vous présentez ce projet dans plusieurs catégories, la réponse à cette question </w:t>
            </w:r>
            <w:r>
              <w:rPr>
                <w:rFonts w:ascii="Avenir Next LT Pro" w:hAnsi="Avenir Next LT Pro"/>
                <w:sz w:val="20"/>
                <w:szCs w:val="19"/>
                <w:u w:val="single"/>
              </w:rPr>
              <w:t>doit obligatoirement</w:t>
            </w:r>
            <w:r>
              <w:rPr>
                <w:rFonts w:ascii="Avenir Next LT Pro" w:hAnsi="Avenir Next LT Pro"/>
                <w:sz w:val="20"/>
                <w:szCs w:val="19"/>
              </w:rPr>
              <w:t xml:space="preserve"> être différente dans chacune des catégories concernées. </w:t>
            </w:r>
          </w:p>
          <w:p w14:paraId="1E1631A8" w14:textId="77777777" w:rsidR="00421E18" w:rsidRPr="00522107" w:rsidRDefault="00421E18" w:rsidP="00421E18">
            <w:pPr>
              <w:pStyle w:val="FreeForm"/>
              <w:tabs>
                <w:tab w:val="left" w:pos="660"/>
              </w:tabs>
              <w:spacing w:before="120" w:after="120"/>
              <w:rPr>
                <w:rFonts w:ascii="Avenir Next LT Pro" w:hAnsi="Avenir Next LT Pro" w:cs="Tahoma"/>
                <w:i/>
                <w:sz w:val="19"/>
                <w:szCs w:val="19"/>
              </w:rPr>
            </w:pPr>
            <w:r>
              <w:rPr>
                <w:rFonts w:ascii="Avenir Next LT Pro" w:hAnsi="Avenir Next LT Pro"/>
                <w:i/>
                <w:sz w:val="20"/>
                <w:szCs w:val="19"/>
              </w:rPr>
              <w:t>(Maximum : 100 mots)</w:t>
            </w:r>
          </w:p>
        </w:tc>
      </w:tr>
      <w:tr w:rsidR="00166630" w:rsidRPr="00522107" w14:paraId="61CB79AE" w14:textId="77777777" w:rsidTr="00AF7880">
        <w:tc>
          <w:tcPr>
            <w:tcW w:w="10790" w:type="dxa"/>
            <w:gridSpan w:val="2"/>
            <w:tcBorders>
              <w:top w:val="single" w:sz="12" w:space="0" w:color="auto"/>
              <w:left w:val="nil"/>
              <w:bottom w:val="nil"/>
              <w:right w:val="nil"/>
            </w:tcBorders>
            <w:shd w:val="clear" w:color="auto" w:fill="auto"/>
          </w:tcPr>
          <w:p w14:paraId="28519F2D" w14:textId="4C97AE97" w:rsidR="0064522C" w:rsidRPr="00522107" w:rsidRDefault="00166630" w:rsidP="00246771">
            <w:pPr>
              <w:pStyle w:val="MediumShading1-Accent11"/>
              <w:spacing w:before="120" w:after="120"/>
              <w:rPr>
                <w:rFonts w:ascii="Avenir Next LT Pro" w:hAnsi="Avenir Next LT Pro"/>
                <w:color w:val="auto"/>
                <w:sz w:val="19"/>
                <w:szCs w:val="19"/>
              </w:rPr>
            </w:pPr>
            <w:r>
              <w:rPr>
                <w:rFonts w:ascii="Avenir Next LT Pro" w:hAnsi="Avenir Next LT Pro"/>
                <w:color w:val="auto"/>
                <w:sz w:val="19"/>
                <w:szCs w:val="19"/>
              </w:rPr>
              <w:t>Fournir une réponse.</w:t>
            </w:r>
          </w:p>
          <w:p w14:paraId="7211A7DA" w14:textId="2A613D99" w:rsidR="004843CD" w:rsidRPr="00522107" w:rsidRDefault="004843CD" w:rsidP="00246771">
            <w:pPr>
              <w:pStyle w:val="MediumShading1-Accent11"/>
              <w:spacing w:before="120" w:after="120"/>
              <w:rPr>
                <w:rFonts w:ascii="Avenir Next LT Pro" w:hAnsi="Avenir Next LT Pro"/>
                <w:color w:val="auto"/>
                <w:sz w:val="19"/>
                <w:szCs w:val="19"/>
              </w:rPr>
            </w:pPr>
          </w:p>
          <w:p w14:paraId="6F84E388" w14:textId="5819C726" w:rsidR="004843CD" w:rsidRPr="00522107" w:rsidRDefault="004843CD" w:rsidP="00246771">
            <w:pPr>
              <w:pStyle w:val="MediumShading1-Accent11"/>
              <w:spacing w:before="120" w:after="120"/>
              <w:rPr>
                <w:rFonts w:ascii="Avenir Next LT Pro" w:hAnsi="Avenir Next LT Pro"/>
                <w:color w:val="auto"/>
                <w:sz w:val="19"/>
                <w:szCs w:val="19"/>
              </w:rPr>
            </w:pPr>
          </w:p>
          <w:p w14:paraId="6FF9E8A0" w14:textId="77777777" w:rsidR="004843CD" w:rsidRPr="00522107" w:rsidRDefault="004843CD" w:rsidP="00246771">
            <w:pPr>
              <w:pStyle w:val="MediumShading1-Accent11"/>
              <w:spacing w:before="120" w:after="120"/>
              <w:rPr>
                <w:rFonts w:ascii="Avenir Next LT Pro" w:hAnsi="Avenir Next LT Pro"/>
                <w:color w:val="auto"/>
                <w:sz w:val="19"/>
                <w:szCs w:val="19"/>
              </w:rPr>
            </w:pPr>
          </w:p>
          <w:p w14:paraId="5E544442" w14:textId="77777777" w:rsidR="002C7475" w:rsidRPr="00522107" w:rsidRDefault="002C7475" w:rsidP="00246771">
            <w:pPr>
              <w:pStyle w:val="MediumShading1-Accent11"/>
              <w:spacing w:before="120" w:after="120"/>
              <w:rPr>
                <w:rFonts w:ascii="Avenir Next LT Pro" w:hAnsi="Avenir Next LT Pro"/>
                <w:color w:val="auto"/>
                <w:sz w:val="19"/>
                <w:szCs w:val="19"/>
              </w:rPr>
            </w:pPr>
          </w:p>
        </w:tc>
      </w:tr>
    </w:tbl>
    <w:p w14:paraId="56080304" w14:textId="59FCCB8E" w:rsidR="00E534CC" w:rsidRPr="00522107" w:rsidRDefault="00E534CC" w:rsidP="00166630">
      <w:pPr>
        <w:pStyle w:val="MediumShading1-Accent11"/>
        <w:spacing w:after="120"/>
        <w:rPr>
          <w:rFonts w:ascii="Avenir Next LT Pro" w:hAnsi="Avenir Next LT Pro"/>
          <w:b/>
          <w:sz w:val="16"/>
          <w:szCs w:val="19"/>
        </w:rPr>
      </w:pPr>
    </w:p>
    <w:p w14:paraId="54263CF1" w14:textId="325456A1" w:rsidR="00166630" w:rsidRPr="00522107" w:rsidRDefault="00166630" w:rsidP="00E534CC">
      <w:pPr>
        <w:spacing w:after="0" w:line="240" w:lineRule="auto"/>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D665D" w:rsidRPr="00522107" w14:paraId="44CFA712" w14:textId="77777777" w:rsidTr="00E534CC">
        <w:tc>
          <w:tcPr>
            <w:tcW w:w="10790" w:type="dxa"/>
            <w:tcBorders>
              <w:top w:val="nil"/>
              <w:left w:val="nil"/>
              <w:bottom w:val="nil"/>
              <w:right w:val="nil"/>
            </w:tcBorders>
            <w:shd w:val="clear" w:color="auto" w:fill="B4975A" w:themeFill="accent1"/>
          </w:tcPr>
          <w:p w14:paraId="0C68A57F" w14:textId="03DA1182" w:rsidR="00FD665D" w:rsidRPr="00522107" w:rsidRDefault="0064522C" w:rsidP="00FE04BD">
            <w:pPr>
              <w:pStyle w:val="MediumShading1-Accent11"/>
              <w:spacing w:before="120" w:after="120"/>
              <w:rPr>
                <w:rFonts w:ascii="Avenir Next LT Pro" w:hAnsi="Avenir Next LT Pro"/>
                <w:b/>
                <w:color w:val="FFFFFF"/>
                <w:sz w:val="28"/>
                <w:szCs w:val="19"/>
              </w:rPr>
            </w:pPr>
            <w:r>
              <w:br w:type="page"/>
            </w:r>
            <w:r>
              <w:rPr>
                <w:rFonts w:ascii="Avenir Next LT Pro" w:hAnsi="Avenir Next LT Pro"/>
                <w:b/>
                <w:color w:val="FFFFFF"/>
                <w:sz w:val="40"/>
                <w:szCs w:val="19"/>
              </w:rPr>
              <w:t xml:space="preserve">SECTION 1 : </w:t>
            </w:r>
            <w:r>
              <w:rPr>
                <w:rFonts w:ascii="Avenir Next LT Pro" w:hAnsi="Avenir Next LT Pro"/>
                <w:b/>
                <w:color w:val="FFFFFF"/>
                <w:szCs w:val="19"/>
              </w:rPr>
              <w:t>CHALLENGE, CONTEXTE ET OBJECTIFS</w:t>
            </w:r>
            <w:r>
              <w:rPr>
                <w:rFonts w:ascii="Avenir Next LT Pro" w:hAnsi="Avenir Next LT Pro"/>
                <w:b/>
                <w:color w:val="FFFFFF"/>
                <w:szCs w:val="19"/>
              </w:rPr>
              <w:br/>
            </w:r>
            <w:r w:rsidR="00FC310F">
              <w:rPr>
                <w:rFonts w:ascii="Avenir Next LT Pro" w:hAnsi="Avenir Next LT Pro"/>
                <w:b/>
                <w:color w:val="FFFFFF"/>
                <w:szCs w:val="19"/>
              </w:rPr>
              <w:t>20</w:t>
            </w:r>
            <w:r>
              <w:rPr>
                <w:rFonts w:ascii="Avenir Next LT Pro" w:hAnsi="Avenir Next LT Pro"/>
                <w:b/>
                <w:color w:val="FFFFFF"/>
                <w:szCs w:val="19"/>
              </w:rPr>
              <w:t> % DE LA NOTE TOTALE</w:t>
            </w:r>
          </w:p>
          <w:p w14:paraId="4ABFBACA" w14:textId="3B006E42" w:rsidR="00925187" w:rsidRPr="00522107" w:rsidRDefault="00FD665D" w:rsidP="00FE04BD">
            <w:pPr>
              <w:pStyle w:val="MediumShading1-Accent11"/>
              <w:spacing w:before="120" w:after="120" w:line="276" w:lineRule="auto"/>
              <w:rPr>
                <w:rFonts w:ascii="Avenir Next LT Pro" w:hAnsi="Avenir Next LT Pro"/>
                <w:color w:val="FFFFFF"/>
                <w:sz w:val="20"/>
                <w:szCs w:val="19"/>
              </w:rPr>
            </w:pPr>
            <w:r>
              <w:rPr>
                <w:rFonts w:ascii="Avenir Next LT Pro" w:hAnsi="Avenir Next LT Pro"/>
                <w:color w:val="FFFFFF"/>
                <w:sz w:val="20"/>
                <w:szCs w:val="19"/>
              </w:rPr>
              <w:t xml:space="preserve">Cette section présente aux jurés le contexte dans lequel s’inscrivent votre </w:t>
            </w:r>
            <w:proofErr w:type="gramStart"/>
            <w:r>
              <w:rPr>
                <w:rFonts w:ascii="Avenir Next LT Pro" w:hAnsi="Avenir Next LT Pro"/>
                <w:color w:val="FFFFFF"/>
                <w:sz w:val="20"/>
                <w:szCs w:val="19"/>
              </w:rPr>
              <w:t>challenge</w:t>
            </w:r>
            <w:proofErr w:type="gramEnd"/>
            <w:r>
              <w:rPr>
                <w:rFonts w:ascii="Avenir Next LT Pro" w:hAnsi="Avenir Next LT Pro"/>
                <w:color w:val="FFFFFF"/>
                <w:sz w:val="20"/>
                <w:szCs w:val="19"/>
              </w:rPr>
              <w:t xml:space="preserve"> et vos objectifs. Dans cette section, les jurés évaluent s’ils disposent ou non des informations nécessaires sur votre secteur, vos concurrents et votre marque pour bien cerner votre dossier ainsi que le </w:t>
            </w:r>
            <w:proofErr w:type="gramStart"/>
            <w:r>
              <w:rPr>
                <w:rFonts w:ascii="Avenir Next LT Pro" w:hAnsi="Avenir Next LT Pro"/>
                <w:color w:val="FFFFFF"/>
                <w:sz w:val="20"/>
                <w:szCs w:val="19"/>
              </w:rPr>
              <w:t>challenge</w:t>
            </w:r>
            <w:proofErr w:type="gramEnd"/>
            <w:r>
              <w:rPr>
                <w:rFonts w:ascii="Avenir Next LT Pro" w:hAnsi="Avenir Next LT Pro"/>
                <w:color w:val="FFFFFF"/>
                <w:sz w:val="20"/>
                <w:szCs w:val="19"/>
              </w:rPr>
              <w:t xml:space="preserve"> que représentent vos objectifs. Les jurés évalueront le dossier à la fois en termes de pertinence et d’ambition, dans le cadre du </w:t>
            </w:r>
            <w:proofErr w:type="gramStart"/>
            <w:r>
              <w:rPr>
                <w:rFonts w:ascii="Avenir Next LT Pro" w:hAnsi="Avenir Next LT Pro"/>
                <w:color w:val="FFFFFF"/>
                <w:sz w:val="20"/>
                <w:szCs w:val="19"/>
              </w:rPr>
              <w:t>challenge</w:t>
            </w:r>
            <w:proofErr w:type="gramEnd"/>
            <w:r>
              <w:rPr>
                <w:rFonts w:ascii="Avenir Next LT Pro" w:hAnsi="Avenir Next LT Pro"/>
                <w:color w:val="FFFFFF"/>
                <w:sz w:val="20"/>
                <w:szCs w:val="19"/>
              </w:rPr>
              <w:t xml:space="preserve">. Ils tiendront compte en particulier du degré de difficulté et du fait que le postulant a fourni suffisamment d’informations de contexte pour permettre d’évaluer l’efficacité du dossier dans cette section. </w:t>
            </w:r>
            <w:proofErr w:type="gramStart"/>
            <w:r>
              <w:rPr>
                <w:rFonts w:ascii="Avenir Next LT Pro" w:hAnsi="Avenir Next LT Pro"/>
                <w:color w:val="FFFFFF"/>
                <w:sz w:val="20"/>
                <w:szCs w:val="19"/>
              </w:rPr>
              <w:t>Donnez</w:t>
            </w:r>
            <w:proofErr w:type="gramEnd"/>
            <w:r>
              <w:rPr>
                <w:rFonts w:ascii="Avenir Next LT Pro" w:hAnsi="Avenir Next LT Pro"/>
                <w:color w:val="FFFFFF"/>
                <w:sz w:val="20"/>
                <w:szCs w:val="19"/>
              </w:rPr>
              <w:t xml:space="preserve"> des informations précises et contextuelles pour permettre aux jurés qui ne connaissent pas votre secteur de saisir la portée de votre projet.</w:t>
            </w:r>
            <w:r w:rsidR="004F2221">
              <w:rPr>
                <w:rFonts w:ascii="Avenir Next LT Pro" w:hAnsi="Avenir Next LT Pro"/>
                <w:color w:val="FFFFFF"/>
                <w:sz w:val="20"/>
                <w:szCs w:val="19"/>
              </w:rPr>
              <w:t xml:space="preserve"> </w:t>
            </w:r>
            <w:r>
              <w:rPr>
                <w:rFonts w:ascii="Avenir Next LT Pro" w:hAnsi="Avenir Next LT Pro"/>
                <w:color w:val="FFFFFF"/>
                <w:sz w:val="20"/>
                <w:szCs w:val="19"/>
              </w:rPr>
              <w:br/>
            </w:r>
            <w:r>
              <w:rPr>
                <w:rFonts w:ascii="Avenir Next LT Pro" w:hAnsi="Avenir Next LT Pro"/>
                <w:color w:val="FFFFFF"/>
                <w:sz w:val="20"/>
                <w:szCs w:val="19"/>
              </w:rPr>
              <w:br/>
              <w:t xml:space="preserve">Dans l’ensemble du formulaire d'inscription </w:t>
            </w:r>
            <w:r w:rsidR="00CB310A" w:rsidRPr="002515BD">
              <w:rPr>
                <w:rFonts w:ascii="Avenir Next LT Pro" w:hAnsi="Avenir Next LT Pro"/>
                <w:b/>
                <w:bCs/>
                <w:color w:val="FFFFFF"/>
                <w:sz w:val="20"/>
                <w:szCs w:val="19"/>
              </w:rPr>
              <w:t>Efficacité dans la durée</w:t>
            </w:r>
            <w:r>
              <w:rPr>
                <w:rFonts w:ascii="Avenir Next LT Pro" w:hAnsi="Avenir Next LT Pro"/>
                <w:color w:val="FFFFFF"/>
                <w:sz w:val="20"/>
                <w:szCs w:val="19"/>
              </w:rPr>
              <w:t xml:space="preserve">, répondez à toutes les questions pour la première année puis décrivez comment/pourquoi le changement </w:t>
            </w:r>
            <w:r w:rsidR="004F2221">
              <w:rPr>
                <w:rFonts w:ascii="Avenir Next LT Pro" w:hAnsi="Avenir Next LT Pro"/>
                <w:color w:val="FFFFFF"/>
                <w:sz w:val="20"/>
                <w:szCs w:val="19"/>
              </w:rPr>
              <w:t>s’est produit par la suite</w:t>
            </w:r>
            <w:r>
              <w:rPr>
                <w:rFonts w:ascii="Avenir Next LT Pro" w:hAnsi="Avenir Next LT Pro"/>
                <w:color w:val="FFFFFF"/>
                <w:sz w:val="20"/>
                <w:szCs w:val="19"/>
              </w:rPr>
              <w:t>.</w:t>
            </w:r>
          </w:p>
          <w:p w14:paraId="25A1A1F9" w14:textId="3F1A5163" w:rsidR="00DC7ACD" w:rsidRPr="00522107" w:rsidRDefault="00DC7ACD" w:rsidP="00FE04BD">
            <w:pPr>
              <w:pStyle w:val="MediumShading1-Accent11"/>
              <w:spacing w:before="120" w:after="120" w:line="276" w:lineRule="auto"/>
              <w:rPr>
                <w:rFonts w:ascii="Avenir Next LT Pro" w:hAnsi="Avenir Next LT Pro"/>
                <w:color w:val="FFFFFF"/>
                <w:sz w:val="19"/>
                <w:szCs w:val="19"/>
              </w:rPr>
            </w:pPr>
          </w:p>
        </w:tc>
      </w:tr>
    </w:tbl>
    <w:p w14:paraId="6D4940AB" w14:textId="0F9F7D0F" w:rsidR="003114F2" w:rsidRPr="00522107" w:rsidRDefault="003114F2" w:rsidP="00166630">
      <w:pPr>
        <w:pStyle w:val="MediumShading1-Accent11"/>
        <w:spacing w:after="120"/>
        <w:rPr>
          <w:rFonts w:ascii="Avenir Next LT Pro" w:hAnsi="Avenir Next LT Pro"/>
          <w:b/>
          <w:i/>
          <w:sz w:val="19"/>
          <w:szCs w:val="19"/>
        </w:rPr>
      </w:pPr>
      <w:r>
        <w:rPr>
          <w:rFonts w:ascii="Avenir Next LT Pro" w:hAnsi="Avenir Next LT Pro"/>
          <w:b/>
          <w:sz w:val="19"/>
          <w:szCs w:val="19"/>
        </w:rPr>
        <w:br/>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95"/>
      </w:tblGrid>
      <w:tr w:rsidR="00761A1C" w:rsidRPr="00522107" w14:paraId="11AEE27C" w14:textId="77777777" w:rsidTr="00FE39C3">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813FACB" w14:textId="5795B384" w:rsidR="00761A1C" w:rsidRPr="00522107" w:rsidRDefault="00761A1C" w:rsidP="001B5BD6">
            <w:pPr>
              <w:pStyle w:val="MediumShading1-Accent11"/>
              <w:spacing w:before="120" w:after="120"/>
              <w:rPr>
                <w:rFonts w:ascii="Avenir Next LT Pro" w:hAnsi="Avenir Next LT Pro"/>
                <w:color w:val="auto"/>
                <w:spacing w:val="-3"/>
                <w:sz w:val="20"/>
                <w:szCs w:val="19"/>
              </w:rPr>
            </w:pPr>
            <w:r>
              <w:rPr>
                <w:rFonts w:ascii="Avenir Next LT Pro" w:hAnsi="Avenir Next LT Pro"/>
                <w:color w:val="auto"/>
                <w:sz w:val="20"/>
                <w:szCs w:val="19"/>
              </w:rPr>
              <w:t xml:space="preserve">1A. Quels étaient la situation commerciale de la marque ainsi que son marché/sa catégorie avant le début de votre projet ? Quel était le </w:t>
            </w:r>
            <w:proofErr w:type="gramStart"/>
            <w:r>
              <w:rPr>
                <w:rFonts w:ascii="Avenir Next LT Pro" w:hAnsi="Avenir Next LT Pro"/>
                <w:color w:val="auto"/>
                <w:sz w:val="20"/>
                <w:szCs w:val="19"/>
              </w:rPr>
              <w:t>challenge</w:t>
            </w:r>
            <w:proofErr w:type="gramEnd"/>
            <w:r>
              <w:rPr>
                <w:rFonts w:ascii="Avenir Next LT Pro" w:hAnsi="Avenir Next LT Pro"/>
                <w:color w:val="auto"/>
                <w:sz w:val="20"/>
                <w:szCs w:val="19"/>
              </w:rPr>
              <w:t xml:space="preserve"> stratégique engendré par cette situation commerciale ? Comment a-t-elle évolué par la suite ?</w:t>
            </w:r>
          </w:p>
          <w:p w14:paraId="71891423" w14:textId="77777777" w:rsidR="00761A1C" w:rsidRPr="00522107" w:rsidRDefault="00761A1C" w:rsidP="001B5BD6">
            <w:pPr>
              <w:pStyle w:val="MediumShading1-Accent11"/>
              <w:spacing w:before="120" w:after="120"/>
              <w:rPr>
                <w:rFonts w:ascii="Avenir Next LT Pro" w:hAnsi="Avenir Next LT Pro"/>
                <w:color w:val="auto"/>
                <w:spacing w:val="-3"/>
                <w:sz w:val="20"/>
                <w:szCs w:val="19"/>
              </w:rPr>
            </w:pPr>
            <w:proofErr w:type="gramStart"/>
            <w:r>
              <w:rPr>
                <w:rFonts w:ascii="Avenir Next LT Pro" w:hAnsi="Avenir Next LT Pro"/>
                <w:color w:val="auto"/>
                <w:sz w:val="20"/>
                <w:szCs w:val="19"/>
              </w:rPr>
              <w:t>Donnez</w:t>
            </w:r>
            <w:proofErr w:type="gramEnd"/>
            <w:r>
              <w:rPr>
                <w:rFonts w:ascii="Avenir Next LT Pro" w:hAnsi="Avenir Next LT Pro"/>
                <w:color w:val="auto"/>
                <w:sz w:val="20"/>
                <w:szCs w:val="19"/>
              </w:rPr>
              <w:t xml:space="preserve"> des informations sur le degré de difficulté de ce challenge et détaillez le besoin auquel le projet était censé répondre. </w:t>
            </w:r>
          </w:p>
          <w:p w14:paraId="57B4EC17" w14:textId="2514AE57" w:rsidR="007F146E" w:rsidRPr="00522107" w:rsidRDefault="00761A1C" w:rsidP="001B5BD6">
            <w:pPr>
              <w:pStyle w:val="MediumShading1-Accent11"/>
              <w:spacing w:before="120" w:after="120"/>
              <w:rPr>
                <w:rFonts w:ascii="Avenir Next LT Pro" w:hAnsi="Avenir Next LT Pro"/>
                <w:color w:val="auto"/>
                <w:spacing w:val="-3"/>
                <w:sz w:val="20"/>
                <w:szCs w:val="19"/>
              </w:rPr>
            </w:pPr>
            <w:r>
              <w:rPr>
                <w:rFonts w:ascii="Avenir Next LT Pro" w:hAnsi="Avenir Next LT Pro"/>
                <w:color w:val="auto"/>
                <w:sz w:val="20"/>
                <w:szCs w:val="19"/>
              </w:rPr>
              <w:t xml:space="preserve">Expliquez les caractéristiques et tendances du marché (par exemple, des réglementations gouvernementales, la taille du marché, des tendances sociétales, des situations climatiques/environnementales, etc.) </w:t>
            </w:r>
            <w:r>
              <w:rPr>
                <w:rFonts w:ascii="Avenir Next LT Pro" w:hAnsi="Avenir Next LT Pro"/>
                <w:color w:val="auto"/>
                <w:sz w:val="20"/>
                <w:szCs w:val="19"/>
                <w:u w:val="single"/>
              </w:rPr>
              <w:t>au début et au fil du projet.</w:t>
            </w:r>
            <w:r>
              <w:rPr>
                <w:rFonts w:ascii="Avenir Next LT Pro" w:hAnsi="Avenir Next LT Pro"/>
                <w:color w:val="auto"/>
                <w:sz w:val="20"/>
                <w:szCs w:val="19"/>
              </w:rPr>
              <w:t xml:space="preserve"> </w:t>
            </w:r>
            <w:proofErr w:type="gramStart"/>
            <w:r>
              <w:rPr>
                <w:rFonts w:ascii="Avenir Next LT Pro" w:hAnsi="Avenir Next LT Pro"/>
                <w:color w:val="auto"/>
                <w:sz w:val="20"/>
                <w:szCs w:val="19"/>
              </w:rPr>
              <w:t>Donnez</w:t>
            </w:r>
            <w:proofErr w:type="gramEnd"/>
            <w:r>
              <w:rPr>
                <w:rFonts w:ascii="Avenir Next LT Pro" w:hAnsi="Avenir Next LT Pro"/>
                <w:color w:val="auto"/>
                <w:sz w:val="20"/>
                <w:szCs w:val="19"/>
              </w:rPr>
              <w:t xml:space="preserve"> des informations contextuelles sur la situation de votre marque et de l’entreprise, comme les dépenses des principaux concurrents, la position sur le marché, les indicateurs de la catégorie, etc. Quels obstacles vous a-t-on demandé de surmonter ?</w:t>
            </w:r>
            <w:r>
              <w:rPr>
                <w:rFonts w:ascii="Avenir Next LT Pro" w:hAnsi="Avenir Next LT Pro"/>
                <w:color w:val="auto"/>
                <w:sz w:val="18"/>
                <w:szCs w:val="19"/>
              </w:rPr>
              <w:t xml:space="preserve"> </w:t>
            </w:r>
          </w:p>
          <w:p w14:paraId="2BDE7EB0" w14:textId="35794482" w:rsidR="00761A1C" w:rsidRPr="00522107" w:rsidRDefault="007F146E" w:rsidP="001B5BD6">
            <w:pPr>
              <w:pStyle w:val="MediumShading1-Accent11"/>
              <w:spacing w:before="120" w:after="120"/>
              <w:rPr>
                <w:rFonts w:ascii="Avenir Next LT Pro" w:hAnsi="Avenir Next LT Pro"/>
                <w:color w:val="auto"/>
                <w:sz w:val="20"/>
                <w:szCs w:val="19"/>
              </w:rPr>
            </w:pPr>
            <w:r>
              <w:rPr>
                <w:rFonts w:ascii="Avenir Next LT Pro" w:hAnsi="Avenir Next LT Pro"/>
                <w:b/>
                <w:i/>
                <w:color w:val="B4975A"/>
                <w:sz w:val="20"/>
                <w:szCs w:val="19"/>
              </w:rPr>
              <w:t>Rappel :</w:t>
            </w:r>
            <w:r w:rsidRPr="00FB543E">
              <w:rPr>
                <w:rFonts w:ascii="Avenir Next LT Pro" w:hAnsi="Avenir Next LT Pro"/>
                <w:color w:val="auto"/>
                <w:sz w:val="20"/>
                <w:szCs w:val="19"/>
              </w:rPr>
              <w:t xml:space="preserve"> </w:t>
            </w:r>
            <w:r w:rsidR="004F2221" w:rsidRPr="00FB543E">
              <w:rPr>
                <w:rFonts w:ascii="Avenir Next LT Pro" w:hAnsi="Avenir Next LT Pro"/>
                <w:color w:val="auto"/>
                <w:sz w:val="20"/>
                <w:szCs w:val="19"/>
              </w:rPr>
              <w:t>l</w:t>
            </w:r>
            <w:r w:rsidRPr="00FB543E">
              <w:rPr>
                <w:rFonts w:ascii="Avenir Next LT Pro" w:hAnsi="Avenir Next LT Pro"/>
                <w:color w:val="auto"/>
                <w:sz w:val="20"/>
                <w:szCs w:val="19"/>
              </w:rPr>
              <w:t xml:space="preserve">es </w:t>
            </w:r>
            <w:r>
              <w:rPr>
                <w:rFonts w:ascii="Avenir Next LT Pro" w:hAnsi="Avenir Next LT Pro"/>
                <w:color w:val="auto"/>
                <w:sz w:val="20"/>
                <w:szCs w:val="19"/>
              </w:rPr>
              <w:t>jurés ne connaissent peut-être pas le marché de votre marque. Ces informations sont essentielles pour leur permettre d’apprécier le degré de difficulté.</w:t>
            </w:r>
            <w:r>
              <w:rPr>
                <w:rFonts w:ascii="Avenir Next LT Pro" w:hAnsi="Avenir Next LT Pro"/>
                <w:b/>
                <w:color w:val="auto"/>
                <w:sz w:val="19"/>
                <w:szCs w:val="19"/>
              </w:rPr>
              <w:br/>
            </w:r>
            <w:r>
              <w:rPr>
                <w:rFonts w:ascii="Avenir Next LT Pro" w:hAnsi="Avenir Next LT Pro"/>
                <w:b/>
                <w:color w:val="auto"/>
                <w:sz w:val="19"/>
                <w:szCs w:val="19"/>
              </w:rPr>
              <w:br/>
            </w:r>
            <w:r>
              <w:rPr>
                <w:rFonts w:ascii="Avenir Next LT Pro" w:hAnsi="Avenir Next LT Pro"/>
                <w:i/>
                <w:color w:val="auto"/>
                <w:sz w:val="20"/>
                <w:szCs w:val="19"/>
              </w:rPr>
              <w:t xml:space="preserve">(Maximum : 425 mots ; 3 </w:t>
            </w:r>
            <w:r w:rsidR="004F2221">
              <w:rPr>
                <w:rFonts w:ascii="Avenir Next LT Pro" w:hAnsi="Avenir Next LT Pro"/>
                <w:i/>
                <w:color w:val="auto"/>
                <w:sz w:val="20"/>
                <w:szCs w:val="19"/>
              </w:rPr>
              <w:t>tableaux</w:t>
            </w:r>
            <w:r>
              <w:rPr>
                <w:rFonts w:ascii="Avenir Next LT Pro" w:hAnsi="Avenir Next LT Pro"/>
                <w:i/>
                <w:color w:val="auto"/>
                <w:sz w:val="20"/>
                <w:szCs w:val="19"/>
              </w:rPr>
              <w:t>/graphiques)</w:t>
            </w:r>
          </w:p>
        </w:tc>
      </w:tr>
      <w:tr w:rsidR="00E62023" w:rsidRPr="00522107" w14:paraId="5DD8FFA0" w14:textId="77777777" w:rsidTr="00CC7115">
        <w:trPr>
          <w:trHeight w:val="1195"/>
        </w:trPr>
        <w:tc>
          <w:tcPr>
            <w:tcW w:w="10790" w:type="dxa"/>
            <w:gridSpan w:val="2"/>
            <w:tcBorders>
              <w:top w:val="single" w:sz="12" w:space="0" w:color="auto"/>
              <w:left w:val="nil"/>
              <w:bottom w:val="single" w:sz="12" w:space="0" w:color="auto"/>
              <w:right w:val="single" w:sz="12" w:space="0" w:color="auto"/>
            </w:tcBorders>
            <w:shd w:val="clear" w:color="auto" w:fill="auto"/>
          </w:tcPr>
          <w:p w14:paraId="7D335987" w14:textId="0EE29AC5" w:rsidR="00E62023" w:rsidRPr="00522107" w:rsidRDefault="0004680D" w:rsidP="001B5BD6">
            <w:pPr>
              <w:pStyle w:val="MediumShading1-Accent11"/>
              <w:spacing w:before="120" w:after="120"/>
              <w:rPr>
                <w:rFonts w:ascii="Avenir Next LT Pro" w:hAnsi="Avenir Next LT Pro"/>
                <w:color w:val="auto"/>
                <w:sz w:val="20"/>
                <w:szCs w:val="20"/>
              </w:rPr>
            </w:pPr>
            <w:r>
              <w:rPr>
                <w:rFonts w:ascii="Avenir Next LT Pro" w:hAnsi="Avenir Next LT Pro"/>
                <w:color w:val="auto"/>
                <w:sz w:val="20"/>
                <w:szCs w:val="20"/>
              </w:rPr>
              <w:lastRenderedPageBreak/>
              <w:br/>
              <w:t>Fournir une réponse.</w:t>
            </w:r>
          </w:p>
          <w:p w14:paraId="35FE8FDF" w14:textId="42CF0DAA" w:rsidR="00E62023" w:rsidRPr="00522107" w:rsidRDefault="00E62023" w:rsidP="001B5BD6">
            <w:pPr>
              <w:pStyle w:val="MediumShading1-Accent11"/>
              <w:spacing w:before="120" w:after="120"/>
              <w:rPr>
                <w:rFonts w:ascii="Avenir Next LT Pro" w:hAnsi="Avenir Next LT Pro"/>
                <w:b/>
                <w:color w:val="auto"/>
                <w:sz w:val="20"/>
                <w:szCs w:val="20"/>
              </w:rPr>
            </w:pPr>
          </w:p>
          <w:p w14:paraId="1FC767F6" w14:textId="3FEC0D14" w:rsidR="006F04CC" w:rsidRPr="00522107" w:rsidRDefault="006F04CC" w:rsidP="001B5BD6">
            <w:pPr>
              <w:pStyle w:val="MediumShading1-Accent11"/>
              <w:spacing w:before="120" w:after="120"/>
              <w:rPr>
                <w:rFonts w:ascii="Avenir Next LT Pro" w:hAnsi="Avenir Next LT Pro"/>
                <w:b/>
                <w:color w:val="auto"/>
                <w:sz w:val="20"/>
                <w:szCs w:val="20"/>
              </w:rPr>
            </w:pPr>
          </w:p>
          <w:p w14:paraId="5DBE8165" w14:textId="77777777" w:rsidR="006F04CC" w:rsidRPr="00522107" w:rsidRDefault="006F04CC" w:rsidP="001B5BD6">
            <w:pPr>
              <w:pStyle w:val="MediumShading1-Accent11"/>
              <w:spacing w:before="120" w:after="120"/>
              <w:rPr>
                <w:rFonts w:ascii="Avenir Next LT Pro" w:hAnsi="Avenir Next LT Pro"/>
                <w:b/>
                <w:color w:val="auto"/>
                <w:sz w:val="20"/>
                <w:szCs w:val="20"/>
              </w:rPr>
            </w:pPr>
          </w:p>
          <w:p w14:paraId="01E2335C" w14:textId="77777777" w:rsidR="00E62023" w:rsidRPr="00522107" w:rsidRDefault="00E62023" w:rsidP="001B5BD6">
            <w:pPr>
              <w:pStyle w:val="MediumShading1-Accent11"/>
              <w:spacing w:before="120" w:after="120"/>
              <w:rPr>
                <w:rFonts w:ascii="Avenir Next LT Pro" w:hAnsi="Avenir Next LT Pro"/>
                <w:b/>
                <w:color w:val="auto"/>
                <w:sz w:val="20"/>
                <w:szCs w:val="20"/>
              </w:rPr>
            </w:pPr>
          </w:p>
        </w:tc>
      </w:tr>
      <w:tr w:rsidR="006F04CC" w:rsidRPr="00522107" w14:paraId="02F3A70F" w14:textId="77777777" w:rsidTr="00391A09">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46163DF1" w14:textId="2F1FB97C" w:rsidR="008B0756" w:rsidRPr="00522107" w:rsidRDefault="006F04CC" w:rsidP="001B5BD6">
            <w:pPr>
              <w:pStyle w:val="MediumShading1-Accent11"/>
              <w:spacing w:before="120" w:after="120"/>
              <w:rPr>
                <w:rFonts w:ascii="Avenir Next LT Pro" w:hAnsi="Avenir Next LT Pro"/>
                <w:color w:val="auto"/>
                <w:spacing w:val="-3"/>
                <w:sz w:val="20"/>
                <w:szCs w:val="20"/>
              </w:rPr>
            </w:pPr>
            <w:r>
              <w:rPr>
                <w:rFonts w:ascii="Avenir Next LT Pro" w:hAnsi="Avenir Next LT Pro"/>
                <w:color w:val="auto"/>
                <w:sz w:val="20"/>
                <w:szCs w:val="20"/>
              </w:rPr>
              <w:t xml:space="preserve">1B. </w:t>
            </w:r>
            <w:proofErr w:type="gramStart"/>
            <w:r>
              <w:rPr>
                <w:rFonts w:ascii="Avenir Next LT Pro" w:hAnsi="Avenir Next LT Pro"/>
                <w:color w:val="auto"/>
                <w:sz w:val="20"/>
                <w:szCs w:val="20"/>
              </w:rPr>
              <w:t>Définissez la</w:t>
            </w:r>
            <w:proofErr w:type="gramEnd"/>
            <w:r>
              <w:rPr>
                <w:rFonts w:ascii="Avenir Next LT Pro" w:hAnsi="Avenir Next LT Pro"/>
                <w:color w:val="auto"/>
                <w:sz w:val="20"/>
                <w:szCs w:val="20"/>
              </w:rPr>
              <w:t xml:space="preserve"> ou les cibles que vous visiez.</w:t>
            </w:r>
            <w:r w:rsidR="004F2221">
              <w:rPr>
                <w:rFonts w:ascii="Avenir Next LT Pro" w:hAnsi="Avenir Next LT Pro"/>
                <w:color w:val="auto"/>
                <w:sz w:val="20"/>
                <w:szCs w:val="20"/>
              </w:rPr>
              <w:t xml:space="preserve"> </w:t>
            </w:r>
            <w:r>
              <w:rPr>
                <w:rFonts w:ascii="Avenir Next LT Pro" w:hAnsi="Avenir Next LT Pro"/>
                <w:color w:val="auto"/>
                <w:sz w:val="20"/>
                <w:szCs w:val="20"/>
              </w:rPr>
              <w:t>Pourquoi ce public est-il important pour votre marque et le développement de votre activité ?</w:t>
            </w:r>
            <w:r w:rsidR="004F2221">
              <w:rPr>
                <w:rFonts w:ascii="Avenir Next LT Pro" w:hAnsi="Avenir Next LT Pro"/>
                <w:color w:val="auto"/>
                <w:sz w:val="20"/>
                <w:szCs w:val="20"/>
              </w:rPr>
              <w:t xml:space="preserve"> </w:t>
            </w:r>
            <w:r>
              <w:rPr>
                <w:rFonts w:ascii="Avenir Next LT Pro" w:hAnsi="Avenir Next LT Pro"/>
                <w:color w:val="auto"/>
                <w:sz w:val="20"/>
                <w:szCs w:val="20"/>
              </w:rPr>
              <w:t>Votre public a-t-il changé par la suite ?</w:t>
            </w:r>
            <w:r w:rsidR="004F2221">
              <w:rPr>
                <w:rFonts w:ascii="Avenir Next LT Pro" w:hAnsi="Avenir Next LT Pro"/>
                <w:color w:val="auto"/>
                <w:sz w:val="20"/>
                <w:szCs w:val="20"/>
              </w:rPr>
              <w:t xml:space="preserve"> </w:t>
            </w:r>
            <w:r>
              <w:rPr>
                <w:rFonts w:ascii="Avenir Next LT Pro" w:hAnsi="Avenir Next LT Pro"/>
                <w:color w:val="auto"/>
                <w:sz w:val="20"/>
                <w:szCs w:val="20"/>
              </w:rPr>
              <w:t>Si oui, indiquez pourquoi et comment.</w:t>
            </w:r>
          </w:p>
          <w:p w14:paraId="1261DEFB" w14:textId="032B0E5B" w:rsidR="006F04CC" w:rsidRPr="00522107" w:rsidRDefault="006F04CC" w:rsidP="001B5BD6">
            <w:pPr>
              <w:pStyle w:val="MediumShading1-Accent11"/>
              <w:spacing w:before="120" w:after="120"/>
              <w:rPr>
                <w:rFonts w:ascii="Avenir Next LT Pro" w:hAnsi="Avenir Next LT Pro"/>
                <w:color w:val="auto"/>
                <w:spacing w:val="-3"/>
                <w:sz w:val="20"/>
                <w:szCs w:val="20"/>
              </w:rPr>
            </w:pPr>
            <w:r>
              <w:rPr>
                <w:rFonts w:ascii="Avenir Next LT Pro" w:hAnsi="Avenir Next LT Pro"/>
                <w:color w:val="auto"/>
                <w:sz w:val="20"/>
                <w:szCs w:val="20"/>
              </w:rPr>
              <w:t>Décrivez votre ou vos publics à l’aide de données sur la démographie, la culture, les comportements des médias, etc. Expliquez si votre cible était un public existant, nouveau ou les deux.</w:t>
            </w:r>
            <w:r w:rsidR="004F2221">
              <w:rPr>
                <w:rFonts w:ascii="Avenir Next LT Pro" w:hAnsi="Avenir Next LT Pro"/>
                <w:color w:val="auto"/>
                <w:sz w:val="20"/>
                <w:szCs w:val="20"/>
              </w:rPr>
              <w:t xml:space="preserve"> </w:t>
            </w:r>
            <w:r>
              <w:rPr>
                <w:rFonts w:ascii="Avenir Next LT Pro" w:hAnsi="Avenir Next LT Pro"/>
                <w:color w:val="auto"/>
                <w:sz w:val="20"/>
                <w:szCs w:val="20"/>
              </w:rPr>
              <w:t>Quels perceptions ou comportements essayez-vous de toucher ou de modifier ?</w:t>
            </w:r>
          </w:p>
          <w:p w14:paraId="1DEAE949" w14:textId="42F3DC8A" w:rsidR="00920FD1" w:rsidRPr="00522107" w:rsidRDefault="006F04CC" w:rsidP="001B5BD6">
            <w:pPr>
              <w:pStyle w:val="MediumShading1-Accent11"/>
              <w:spacing w:before="120" w:after="120"/>
              <w:rPr>
                <w:rFonts w:ascii="Avenir Next LT Pro" w:hAnsi="Avenir Next LT Pro"/>
                <w:color w:val="auto"/>
                <w:sz w:val="20"/>
                <w:szCs w:val="20"/>
              </w:rPr>
            </w:pPr>
            <w:r>
              <w:rPr>
                <w:rFonts w:ascii="Avenir Next LT Pro" w:hAnsi="Avenir Next LT Pro"/>
                <w:b/>
                <w:i/>
                <w:color w:val="B4975A"/>
                <w:sz w:val="20"/>
                <w:szCs w:val="20"/>
              </w:rPr>
              <w:t>Dossiers Commerce et Acheteur :</w:t>
            </w:r>
            <w:r w:rsidR="004F2221">
              <w:rPr>
                <w:rFonts w:ascii="Avenir Next LT Pro" w:hAnsi="Avenir Next LT Pro"/>
                <w:color w:val="B4975A"/>
                <w:sz w:val="20"/>
                <w:szCs w:val="20"/>
              </w:rPr>
              <w:t xml:space="preserve"> </w:t>
            </w:r>
            <w:r w:rsidR="004F2221" w:rsidRPr="002515BD">
              <w:rPr>
                <w:rFonts w:ascii="Avenir Next LT Pro" w:hAnsi="Avenir Next LT Pro"/>
                <w:color w:val="auto"/>
                <w:sz w:val="20"/>
                <w:szCs w:val="20"/>
              </w:rPr>
              <w:t>v</w:t>
            </w:r>
            <w:r>
              <w:rPr>
                <w:rFonts w:ascii="Avenir Next LT Pro" w:hAnsi="Avenir Next LT Pro"/>
                <w:color w:val="auto"/>
                <w:sz w:val="20"/>
                <w:szCs w:val="20"/>
              </w:rPr>
              <w:t>eillez à bien mettre en évidence les motivations, l’état d’esprit, les comportements et les circonstances de l’acheteur.</w:t>
            </w:r>
          </w:p>
          <w:p w14:paraId="0034C198" w14:textId="63DD1E66" w:rsidR="006F04CC" w:rsidRPr="00522107" w:rsidRDefault="006F04CC" w:rsidP="001B5BD6">
            <w:pPr>
              <w:pStyle w:val="MediumShading1-Accent11"/>
              <w:spacing w:before="120" w:after="120"/>
              <w:rPr>
                <w:rFonts w:ascii="Avenir Next LT Pro" w:hAnsi="Avenir Next LT Pro"/>
                <w:color w:val="auto"/>
                <w:sz w:val="20"/>
                <w:szCs w:val="20"/>
              </w:rPr>
            </w:pPr>
            <w:r>
              <w:rPr>
                <w:rFonts w:ascii="Avenir Next LT Pro" w:hAnsi="Avenir Next LT Pro"/>
                <w:i/>
                <w:color w:val="auto"/>
                <w:sz w:val="20"/>
                <w:szCs w:val="20"/>
              </w:rPr>
              <w:t xml:space="preserve">(Maximum : 200 mots ; 3 </w:t>
            </w:r>
            <w:r w:rsidR="004F2221">
              <w:rPr>
                <w:rFonts w:ascii="Avenir Next LT Pro" w:hAnsi="Avenir Next LT Pro"/>
                <w:i/>
                <w:color w:val="auto"/>
                <w:sz w:val="20"/>
                <w:szCs w:val="20"/>
              </w:rPr>
              <w:t>tableaux</w:t>
            </w:r>
            <w:r>
              <w:rPr>
                <w:rFonts w:ascii="Avenir Next LT Pro" w:hAnsi="Avenir Next LT Pro"/>
                <w:i/>
                <w:color w:val="auto"/>
                <w:sz w:val="20"/>
                <w:szCs w:val="20"/>
              </w:rPr>
              <w:t>/graphiques)</w:t>
            </w:r>
          </w:p>
        </w:tc>
      </w:tr>
      <w:tr w:rsidR="00E62023" w:rsidRPr="00522107" w14:paraId="396BEFCD" w14:textId="77777777" w:rsidTr="00CC7115">
        <w:trPr>
          <w:trHeight w:val="1195"/>
        </w:trPr>
        <w:tc>
          <w:tcPr>
            <w:tcW w:w="10790" w:type="dxa"/>
            <w:gridSpan w:val="2"/>
            <w:tcBorders>
              <w:top w:val="single" w:sz="12" w:space="0" w:color="auto"/>
              <w:left w:val="nil"/>
              <w:bottom w:val="single" w:sz="12" w:space="0" w:color="auto"/>
              <w:right w:val="single" w:sz="12" w:space="0" w:color="auto"/>
            </w:tcBorders>
            <w:shd w:val="clear" w:color="auto" w:fill="auto"/>
          </w:tcPr>
          <w:p w14:paraId="585C9ED3" w14:textId="3BBC6992" w:rsidR="00E62023" w:rsidRPr="00522107" w:rsidRDefault="0004680D" w:rsidP="001B5BD6">
            <w:pPr>
              <w:pStyle w:val="MediumShading1-Accent11"/>
              <w:spacing w:before="120" w:after="120"/>
              <w:rPr>
                <w:rFonts w:ascii="Avenir Next LT Pro" w:hAnsi="Avenir Next LT Pro"/>
                <w:color w:val="auto"/>
                <w:sz w:val="20"/>
                <w:szCs w:val="20"/>
              </w:rPr>
            </w:pPr>
            <w:r>
              <w:rPr>
                <w:rFonts w:ascii="Avenir Next LT Pro" w:hAnsi="Avenir Next LT Pro"/>
                <w:color w:val="auto"/>
                <w:sz w:val="20"/>
                <w:szCs w:val="20"/>
              </w:rPr>
              <w:br/>
              <w:t>Fournir une réponse.</w:t>
            </w:r>
          </w:p>
          <w:p w14:paraId="068AE94E" w14:textId="77777777" w:rsidR="0004680D" w:rsidRPr="00522107" w:rsidRDefault="0004680D" w:rsidP="001B5BD6">
            <w:pPr>
              <w:pStyle w:val="MediumShading1-Accent11"/>
              <w:spacing w:before="120" w:after="120"/>
              <w:rPr>
                <w:rFonts w:ascii="Avenir Next LT Pro" w:hAnsi="Avenir Next LT Pro"/>
                <w:color w:val="auto"/>
                <w:sz w:val="20"/>
                <w:szCs w:val="20"/>
              </w:rPr>
            </w:pPr>
          </w:p>
          <w:p w14:paraId="0A4E873F" w14:textId="01A728EC" w:rsidR="00171F1B" w:rsidRPr="00522107" w:rsidRDefault="00171F1B" w:rsidP="001B5BD6">
            <w:pPr>
              <w:pStyle w:val="MediumShading1-Accent11"/>
              <w:spacing w:before="120" w:after="120"/>
              <w:rPr>
                <w:rFonts w:ascii="Avenir Next LT Pro" w:hAnsi="Avenir Next LT Pro"/>
                <w:color w:val="auto"/>
                <w:sz w:val="20"/>
                <w:szCs w:val="20"/>
              </w:rPr>
            </w:pPr>
          </w:p>
          <w:p w14:paraId="04D99F95" w14:textId="2BCBD34D" w:rsidR="00171F1B" w:rsidRPr="00522107" w:rsidRDefault="00171F1B" w:rsidP="001B5BD6">
            <w:pPr>
              <w:pStyle w:val="MediumShading1-Accent11"/>
              <w:spacing w:before="120" w:after="120"/>
              <w:rPr>
                <w:rFonts w:ascii="Avenir Next LT Pro" w:hAnsi="Avenir Next LT Pro"/>
                <w:color w:val="auto"/>
                <w:sz w:val="20"/>
                <w:szCs w:val="20"/>
              </w:rPr>
            </w:pPr>
          </w:p>
          <w:p w14:paraId="7445EB97" w14:textId="77777777" w:rsidR="00E62023" w:rsidRPr="00522107" w:rsidRDefault="00E62023" w:rsidP="001B5BD6">
            <w:pPr>
              <w:pStyle w:val="MediumShading1-Accent11"/>
              <w:spacing w:before="120" w:after="120"/>
              <w:rPr>
                <w:rFonts w:ascii="Avenir Next LT Pro" w:hAnsi="Avenir Next LT Pro"/>
                <w:b/>
                <w:color w:val="auto"/>
                <w:sz w:val="20"/>
                <w:szCs w:val="20"/>
              </w:rPr>
            </w:pPr>
          </w:p>
        </w:tc>
      </w:tr>
      <w:tr w:rsidR="00C401C4" w:rsidRPr="00522107" w14:paraId="5BD55DD1" w14:textId="77777777" w:rsidTr="00B85C7E">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B29B465" w14:textId="4F2E188F" w:rsidR="00C401C4" w:rsidRPr="00522107" w:rsidRDefault="00C401C4" w:rsidP="001B5BD6">
            <w:pPr>
              <w:pStyle w:val="Verdana-Body-9forAnswers"/>
              <w:spacing w:before="120" w:after="120"/>
              <w:rPr>
                <w:rFonts w:ascii="Avenir Next LT Pro" w:hAnsi="Avenir Next LT Pro"/>
                <w:color w:val="auto"/>
                <w:sz w:val="20"/>
              </w:rPr>
            </w:pPr>
            <w:r>
              <w:rPr>
                <w:rFonts w:ascii="Avenir Next LT Pro" w:hAnsi="Avenir Next LT Pro"/>
                <w:color w:val="auto"/>
                <w:sz w:val="20"/>
              </w:rPr>
              <w:t>1C. Quels étaient vos objectifs mesurables ?</w:t>
            </w:r>
            <w:r w:rsidR="004F2221">
              <w:rPr>
                <w:rFonts w:ascii="Avenir Next LT Pro" w:hAnsi="Avenir Next LT Pro"/>
                <w:color w:val="auto"/>
                <w:sz w:val="20"/>
              </w:rPr>
              <w:t xml:space="preserve"> </w:t>
            </w:r>
            <w:r>
              <w:rPr>
                <w:rFonts w:ascii="Avenir Next LT Pro" w:hAnsi="Avenir Next LT Pro"/>
                <w:color w:val="auto"/>
                <w:sz w:val="20"/>
              </w:rPr>
              <w:t>Quels étaient les indicateurs de performance clés (KPI) de vos objectifs ?</w:t>
            </w:r>
            <w:r w:rsidR="004F2221">
              <w:rPr>
                <w:rFonts w:ascii="Avenir Next LT Pro" w:hAnsi="Avenir Next LT Pro"/>
                <w:color w:val="auto"/>
                <w:sz w:val="20"/>
              </w:rPr>
              <w:t xml:space="preserve"> </w:t>
            </w:r>
            <w:r>
              <w:rPr>
                <w:rFonts w:ascii="Avenir Next LT Pro" w:hAnsi="Avenir Next LT Pro"/>
                <w:color w:val="auto"/>
                <w:sz w:val="20"/>
              </w:rPr>
              <w:t>Ont-ils changé par la suite ?</w:t>
            </w:r>
            <w:r w:rsidR="004F2221">
              <w:rPr>
                <w:rFonts w:ascii="Avenir Next LT Pro" w:hAnsi="Avenir Next LT Pro"/>
                <w:color w:val="auto"/>
                <w:sz w:val="20"/>
              </w:rPr>
              <w:t xml:space="preserve"> </w:t>
            </w:r>
            <w:r>
              <w:rPr>
                <w:rFonts w:ascii="Avenir Next LT Pro" w:hAnsi="Avenir Next LT Pro"/>
                <w:color w:val="auto"/>
                <w:sz w:val="20"/>
              </w:rPr>
              <w:t>Présentez des chiffres/pourcentages spécifiques pour chaque objectif et des références de l’année précédente, si possible.</w:t>
            </w:r>
          </w:p>
          <w:p w14:paraId="456E0685" w14:textId="2C412D24" w:rsidR="0004680D" w:rsidRPr="00522107" w:rsidRDefault="00C401C4" w:rsidP="001B5BD6">
            <w:pPr>
              <w:spacing w:before="120" w:after="120" w:line="240" w:lineRule="auto"/>
              <w:rPr>
                <w:rFonts w:ascii="Avenir Next LT Pro" w:hAnsi="Avenir Next LT Pro"/>
                <w:color w:val="auto"/>
                <w:sz w:val="20"/>
                <w:szCs w:val="20"/>
              </w:rPr>
            </w:pPr>
            <w:r>
              <w:rPr>
                <w:rFonts w:ascii="Avenir Next LT Pro" w:hAnsi="Avenir Next LT Pro"/>
                <w:color w:val="auto"/>
                <w:sz w:val="20"/>
                <w:szCs w:val="20"/>
              </w:rPr>
              <w:t>Effie est ouvert à tous les types d’objectifs : commercial, comportemental, perceptif/attitudinal. Il incombe aux postulants d’expliquer pourquoi les objectifs choisis sont importants pour l’activité/organisation et difficiles à réaliser. Les jurés attendront des informations sur le contexte, y compris des références de l’année précédente si possible, ainsi que sur les objectifs e</w:t>
            </w:r>
            <w:r w:rsidR="004F2221">
              <w:rPr>
                <w:rFonts w:ascii="Avenir Next LT Pro" w:hAnsi="Avenir Next LT Pro"/>
                <w:color w:val="auto"/>
                <w:sz w:val="20"/>
                <w:szCs w:val="20"/>
              </w:rPr>
              <w:t>t</w:t>
            </w:r>
            <w:r>
              <w:rPr>
                <w:rFonts w:ascii="Avenir Next LT Pro" w:hAnsi="Avenir Next LT Pro"/>
                <w:color w:val="auto"/>
                <w:sz w:val="20"/>
                <w:szCs w:val="20"/>
              </w:rPr>
              <w:t xml:space="preserve"> ce qui fait leur difficulté. Si cela est pertinent par rapport à votre dossier, expliquez en quoi ces objectifs renvoient à la marque en général ou à la stratégie et aux objectifs de l’entreprise.</w:t>
            </w:r>
          </w:p>
          <w:p w14:paraId="5990C024" w14:textId="57E1E1D3" w:rsidR="0004680D" w:rsidRPr="00522107" w:rsidRDefault="0004680D" w:rsidP="001B5BD6">
            <w:pPr>
              <w:spacing w:before="120" w:after="120" w:line="240" w:lineRule="auto"/>
              <w:rPr>
                <w:rFonts w:ascii="Avenir Next LT Pro" w:hAnsi="Avenir Next LT Pro"/>
                <w:color w:val="auto"/>
                <w:sz w:val="20"/>
                <w:szCs w:val="20"/>
              </w:rPr>
            </w:pPr>
            <w:r>
              <w:rPr>
                <w:rFonts w:ascii="Avenir Next LT Pro" w:hAnsi="Avenir Next LT Pro"/>
                <w:b/>
                <w:i/>
                <w:color w:val="B4975A"/>
                <w:sz w:val="20"/>
                <w:szCs w:val="20"/>
              </w:rPr>
              <w:t>Dossiers Commerce et Acheteur :</w:t>
            </w:r>
            <w:r w:rsidR="004F2221">
              <w:rPr>
                <w:rFonts w:ascii="Avenir Next LT Pro" w:hAnsi="Avenir Next LT Pro"/>
                <w:color w:val="B4975A"/>
                <w:sz w:val="20"/>
                <w:szCs w:val="20"/>
              </w:rPr>
              <w:t xml:space="preserve"> </w:t>
            </w:r>
            <w:r w:rsidR="004F2221">
              <w:rPr>
                <w:rFonts w:ascii="Avenir Next LT Pro" w:hAnsi="Avenir Next LT Pro"/>
                <w:color w:val="auto"/>
                <w:sz w:val="20"/>
                <w:szCs w:val="20"/>
              </w:rPr>
              <w:t>in</w:t>
            </w:r>
            <w:r>
              <w:rPr>
                <w:rFonts w:ascii="Avenir Next LT Pro" w:hAnsi="Avenir Next LT Pro"/>
                <w:color w:val="auto"/>
                <w:sz w:val="20"/>
                <w:szCs w:val="20"/>
              </w:rPr>
              <w:t>clure les objectifs de catégorie/croissance du commerce de détail, s’il y a lieu.</w:t>
            </w:r>
          </w:p>
          <w:p w14:paraId="24CEF929" w14:textId="7911BD85" w:rsidR="00C401C4" w:rsidRPr="00F053F4" w:rsidRDefault="00C401C4" w:rsidP="001B5BD6">
            <w:pPr>
              <w:pStyle w:val="Verdana-Body-9forAnswers"/>
              <w:spacing w:before="120" w:after="120"/>
              <w:rPr>
                <w:rFonts w:ascii="Avenir Next LT Pro" w:eastAsia="SimSun" w:hAnsi="Avenir Next LT Pro"/>
                <w:b/>
                <w:color w:val="B4975A"/>
                <w:sz w:val="20"/>
              </w:rPr>
            </w:pPr>
            <w:r>
              <w:rPr>
                <w:rFonts w:ascii="Avenir Next LT Pro" w:hAnsi="Avenir Next LT Pro"/>
                <w:b/>
                <w:color w:val="B4975A"/>
                <w:sz w:val="24"/>
              </w:rPr>
              <w:t>FORMAT DE LA RÉPONSE</w:t>
            </w:r>
          </w:p>
          <w:p w14:paraId="33394ECC" w14:textId="62D5C958" w:rsidR="00C401C4" w:rsidRPr="00522107" w:rsidRDefault="00A56334" w:rsidP="001B5BD6">
            <w:pPr>
              <w:pStyle w:val="Verdana-Body-9forAnswers"/>
              <w:spacing w:before="120" w:after="120"/>
              <w:rPr>
                <w:rFonts w:ascii="Avenir Next LT Pro" w:hAnsi="Avenir Next LT Pro"/>
                <w:color w:val="auto"/>
                <w:sz w:val="20"/>
              </w:rPr>
            </w:pPr>
            <w:r>
              <w:rPr>
                <w:rFonts w:ascii="Avenir Next LT Pro" w:hAnsi="Avenir Next LT Pro"/>
                <w:color w:val="auto"/>
                <w:sz w:val="20"/>
              </w:rPr>
              <w:t>V</w:t>
            </w:r>
            <w:r w:rsidR="00C401C4">
              <w:rPr>
                <w:rFonts w:ascii="Avenir Next LT Pro" w:hAnsi="Avenir Next LT Pro"/>
                <w:color w:val="auto"/>
                <w:sz w:val="20"/>
              </w:rPr>
              <w:t>ous énumérerez chaque objectif individuellement, en sélectionnant son type. Pour chaque objectif, vous pouvez donner un contexte, y compris des informations sur la catégorie et/ou sur des références de l’année précédente, en indiquant pourquoi les objectifs étaient importants pour la marque et la croissance de l’activité.</w:t>
            </w:r>
          </w:p>
          <w:p w14:paraId="53360E74" w14:textId="3B24FF9C" w:rsidR="00C401C4" w:rsidRPr="00522107" w:rsidRDefault="00C401C4" w:rsidP="00FC310F">
            <w:pPr>
              <w:pStyle w:val="Verdana-Body-9forAnswers"/>
              <w:spacing w:before="120" w:after="120"/>
              <w:ind w:left="360"/>
              <w:rPr>
                <w:rFonts w:ascii="Avenir Next LT Pro" w:hAnsi="Avenir Next LT Pro"/>
                <w:color w:val="auto"/>
                <w:sz w:val="20"/>
              </w:rPr>
            </w:pPr>
          </w:p>
        </w:tc>
      </w:tr>
      <w:tr w:rsidR="00E62023" w:rsidRPr="00522107" w14:paraId="499D25EB" w14:textId="77777777" w:rsidTr="00CC7115">
        <w:trPr>
          <w:trHeight w:val="368"/>
        </w:trPr>
        <w:tc>
          <w:tcPr>
            <w:tcW w:w="10790" w:type="dxa"/>
            <w:gridSpan w:val="2"/>
            <w:tcBorders>
              <w:top w:val="single" w:sz="12" w:space="0" w:color="auto"/>
              <w:left w:val="nil"/>
              <w:bottom w:val="single" w:sz="12" w:space="0" w:color="auto"/>
              <w:right w:val="single" w:sz="12" w:space="0" w:color="auto"/>
            </w:tcBorders>
            <w:shd w:val="clear" w:color="auto" w:fill="auto"/>
          </w:tcPr>
          <w:p w14:paraId="0E9294AD" w14:textId="5EDCEF64" w:rsidR="00E62023" w:rsidRPr="00522107" w:rsidRDefault="0004680D" w:rsidP="001B5BD6">
            <w:pPr>
              <w:pStyle w:val="MediumShading1-Accent11"/>
              <w:spacing w:before="120" w:after="120"/>
              <w:rPr>
                <w:rFonts w:ascii="Avenir Next LT Pro" w:hAnsi="Avenir Next LT Pro"/>
                <w:color w:val="auto"/>
                <w:sz w:val="20"/>
                <w:szCs w:val="20"/>
              </w:rPr>
            </w:pPr>
            <w:r>
              <w:rPr>
                <w:rFonts w:ascii="Avenir Next LT Pro" w:hAnsi="Avenir Next LT Pro"/>
                <w:color w:val="auto"/>
                <w:sz w:val="20"/>
                <w:szCs w:val="20"/>
              </w:rPr>
              <w:br/>
            </w:r>
            <w:r w:rsidR="002515BD">
              <w:rPr>
                <w:rFonts w:ascii="Avenir Next LT Pro" w:hAnsi="Avenir Next LT Pro"/>
                <w:color w:val="auto"/>
                <w:sz w:val="20"/>
                <w:szCs w:val="20"/>
              </w:rPr>
              <w:t>P</w:t>
            </w:r>
            <w:r>
              <w:rPr>
                <w:rFonts w:ascii="Avenir Next LT Pro" w:hAnsi="Avenir Next LT Pro"/>
                <w:color w:val="auto"/>
                <w:sz w:val="20"/>
                <w:szCs w:val="20"/>
              </w:rPr>
              <w:t>résentation générale de vos objectifs ici.</w:t>
            </w:r>
            <w:r w:rsidR="004F2221">
              <w:rPr>
                <w:rFonts w:ascii="Avenir Next LT Pro" w:hAnsi="Avenir Next LT Pro"/>
                <w:color w:val="auto"/>
                <w:sz w:val="20"/>
                <w:szCs w:val="20"/>
              </w:rPr>
              <w:t xml:space="preserve"> </w:t>
            </w:r>
            <w:r>
              <w:rPr>
                <w:rFonts w:ascii="Avenir Next LT Pro" w:hAnsi="Avenir Next LT Pro"/>
                <w:color w:val="auto"/>
                <w:sz w:val="20"/>
                <w:szCs w:val="20"/>
              </w:rPr>
              <w:t xml:space="preserve">Maximum de 100 mots, 3 </w:t>
            </w:r>
            <w:r w:rsidR="00A56334">
              <w:rPr>
                <w:rFonts w:ascii="Avenir Next LT Pro" w:hAnsi="Avenir Next LT Pro"/>
                <w:color w:val="auto"/>
                <w:sz w:val="20"/>
                <w:szCs w:val="20"/>
              </w:rPr>
              <w:t>tableaux</w:t>
            </w:r>
            <w:r>
              <w:rPr>
                <w:rFonts w:ascii="Avenir Next LT Pro" w:hAnsi="Avenir Next LT Pro"/>
                <w:color w:val="auto"/>
                <w:sz w:val="20"/>
                <w:szCs w:val="20"/>
              </w:rPr>
              <w:t>/graphiques.</w:t>
            </w:r>
          </w:p>
          <w:p w14:paraId="267DA77A" w14:textId="77777777" w:rsidR="00F053F4" w:rsidRDefault="00F053F4" w:rsidP="001B5BD6">
            <w:pPr>
              <w:pStyle w:val="MediumShading1-Accent11"/>
              <w:spacing w:before="120" w:after="120"/>
              <w:rPr>
                <w:rFonts w:ascii="Avenir Next LT Pro" w:hAnsi="Avenir Next LT Pro"/>
                <w:color w:val="auto"/>
                <w:sz w:val="20"/>
                <w:szCs w:val="20"/>
              </w:rPr>
            </w:pPr>
          </w:p>
          <w:p w14:paraId="39359DA7" w14:textId="60F62B88" w:rsidR="00FE4638" w:rsidRDefault="00E62023" w:rsidP="001B5BD6">
            <w:pPr>
              <w:pStyle w:val="MediumShading1-Accent11"/>
              <w:spacing w:before="120" w:after="120"/>
              <w:rPr>
                <w:rFonts w:ascii="Avenir Next LT Pro" w:hAnsi="Avenir Next LT Pro"/>
                <w:color w:val="auto"/>
                <w:sz w:val="20"/>
                <w:szCs w:val="20"/>
              </w:rPr>
            </w:pPr>
            <w:r>
              <w:rPr>
                <w:rFonts w:ascii="Avenir Next LT Pro" w:hAnsi="Avenir Next LT Pro"/>
                <w:color w:val="auto"/>
                <w:sz w:val="20"/>
                <w:szCs w:val="20"/>
              </w:rPr>
              <w:br/>
            </w:r>
          </w:p>
          <w:p w14:paraId="5EF0DE24" w14:textId="77777777" w:rsidR="00FC310F" w:rsidRPr="00522107" w:rsidRDefault="00FC310F" w:rsidP="001B5BD6">
            <w:pPr>
              <w:pStyle w:val="MediumShading1-Accent11"/>
              <w:spacing w:before="120" w:after="120"/>
              <w:rPr>
                <w:rFonts w:ascii="Avenir Next LT Pro" w:hAnsi="Avenir Next LT Pro"/>
                <w:color w:val="auto"/>
                <w:sz w:val="20"/>
                <w:szCs w:val="20"/>
              </w:rPr>
            </w:pPr>
          </w:p>
          <w:p w14:paraId="285E6D8B" w14:textId="1FA0D72A" w:rsidR="00E62023" w:rsidRPr="00522107" w:rsidRDefault="00E62023" w:rsidP="001B5BD6">
            <w:pPr>
              <w:pStyle w:val="MediumShading1-Accent11"/>
              <w:spacing w:before="120" w:after="120"/>
              <w:rPr>
                <w:rFonts w:ascii="Avenir Next LT Pro" w:hAnsi="Avenir Next LT Pro"/>
                <w:color w:val="auto"/>
                <w:sz w:val="19"/>
                <w:szCs w:val="19"/>
              </w:rPr>
            </w:pPr>
            <w:r>
              <w:rPr>
                <w:rFonts w:ascii="Avenir Next LT Pro" w:hAnsi="Avenir Next LT Pro"/>
                <w:color w:val="auto"/>
                <w:sz w:val="20"/>
                <w:szCs w:val="20"/>
              </w:rPr>
              <w:br/>
            </w:r>
          </w:p>
        </w:tc>
      </w:tr>
      <w:tr w:rsidR="006F03A4" w:rsidRPr="00522107" w14:paraId="5458E925" w14:textId="77777777" w:rsidTr="00FE4638">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44C87CB3" w14:textId="68B7CEBE"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Pr>
                <w:rFonts w:ascii="Avenir Next LT Pro" w:hAnsi="Avenir Next LT Pro"/>
                <w:b/>
                <w:color w:val="B4975A"/>
                <w:szCs w:val="20"/>
              </w:rPr>
              <w:lastRenderedPageBreak/>
              <w:t>OBJECTIF 1 – OBJECTIF PRINCIPAL</w:t>
            </w:r>
          </w:p>
          <w:p w14:paraId="4384AFCB" w14:textId="7017313A" w:rsidR="006F03A4" w:rsidRPr="00522107" w:rsidRDefault="00681086" w:rsidP="001B5BD6">
            <w:pPr>
              <w:pStyle w:val="MediumShading1-Accent11"/>
              <w:tabs>
                <w:tab w:val="left" w:pos="1545"/>
              </w:tabs>
              <w:spacing w:before="120" w:after="120"/>
              <w:jc w:val="center"/>
              <w:rPr>
                <w:rFonts w:ascii="Avenir Next LT Pro" w:hAnsi="Avenir Next LT Pro"/>
                <w:b/>
                <w:color w:val="auto"/>
                <w:szCs w:val="20"/>
              </w:rPr>
            </w:pPr>
            <w:r>
              <w:rPr>
                <w:rFonts w:ascii="Avenir Next LT Pro" w:hAnsi="Avenir Next LT Pro"/>
                <w:i/>
                <w:color w:val="auto"/>
                <w:sz w:val="20"/>
                <w:szCs w:val="20"/>
              </w:rPr>
              <w:t>(</w:t>
            </w:r>
            <w:proofErr w:type="gramStart"/>
            <w:r>
              <w:rPr>
                <w:rFonts w:ascii="Avenir Next LT Pro" w:hAnsi="Avenir Next LT Pro"/>
                <w:i/>
                <w:color w:val="auto"/>
                <w:sz w:val="20"/>
                <w:szCs w:val="20"/>
              </w:rPr>
              <w:t>obligatoire</w:t>
            </w:r>
            <w:proofErr w:type="gramEnd"/>
            <w:r>
              <w:rPr>
                <w:rFonts w:ascii="Avenir Next LT Pro" w:hAnsi="Avenir Next LT Pro"/>
                <w:i/>
                <w:color w:val="auto"/>
                <w:sz w:val="20"/>
                <w:szCs w:val="20"/>
              </w:rPr>
              <w:t>)</w:t>
            </w:r>
          </w:p>
        </w:tc>
      </w:tr>
      <w:tr w:rsidR="006F03A4" w:rsidRPr="00522107" w14:paraId="690E5D8B" w14:textId="77777777" w:rsidTr="00CC7115">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D7EF1A" w14:textId="77777777" w:rsidR="006E2629" w:rsidRDefault="006F03A4" w:rsidP="001B5BD6">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b/>
                <w:color w:val="000000" w:themeColor="text1"/>
                <w:sz w:val="20"/>
                <w:szCs w:val="16"/>
              </w:rPr>
              <w:t>Type d'objectif</w:t>
            </w:r>
            <w:r>
              <w:rPr>
                <w:rFonts w:ascii="Avenir Next LT Pro" w:hAnsi="Avenir Next LT Pro"/>
                <w:color w:val="auto"/>
                <w:sz w:val="20"/>
                <w:szCs w:val="20"/>
              </w:rPr>
              <w:t xml:space="preserve"> </w:t>
            </w:r>
          </w:p>
          <w:p w14:paraId="6472503F" w14:textId="44F6318E" w:rsidR="006F03A4" w:rsidRPr="00522107" w:rsidRDefault="006F03A4" w:rsidP="001B5BD6">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i/>
                <w:color w:val="auto"/>
                <w:sz w:val="16"/>
                <w:szCs w:val="20"/>
              </w:rPr>
              <w:t>(Sélectionnez une proposition)</w:t>
            </w:r>
          </w:p>
        </w:tc>
        <w:tc>
          <w:tcPr>
            <w:tcW w:w="71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0A22FBF" w14:textId="0DC42C29" w:rsidR="006F03A4" w:rsidRPr="00522107" w:rsidRDefault="006F03A4" w:rsidP="001B5BD6">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color w:val="auto"/>
                <w:sz w:val="20"/>
                <w:szCs w:val="20"/>
              </w:rPr>
              <w:t>Notoriété / Considération / Achat / Fidélité / Promotion</w:t>
            </w:r>
          </w:p>
        </w:tc>
      </w:tr>
      <w:tr w:rsidR="006F03A4" w:rsidRPr="00522107" w14:paraId="65668A78" w14:textId="77777777" w:rsidTr="00CC7115">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92FDDB4" w14:textId="782A7F9B" w:rsidR="006E2629" w:rsidRDefault="003B2BB2" w:rsidP="001B5BD6">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b/>
                <w:color w:val="000000" w:themeColor="text1"/>
                <w:sz w:val="20"/>
                <w:szCs w:val="16"/>
              </w:rPr>
              <w:t>Énoncé de l’objectif</w:t>
            </w:r>
            <w:r>
              <w:rPr>
                <w:rFonts w:ascii="Avenir Next LT Pro" w:hAnsi="Avenir Next LT Pro"/>
                <w:color w:val="auto"/>
                <w:sz w:val="20"/>
                <w:szCs w:val="20"/>
              </w:rPr>
              <w:t xml:space="preserve"> </w:t>
            </w:r>
          </w:p>
          <w:p w14:paraId="7CD58297" w14:textId="5A31F278" w:rsidR="006F03A4" w:rsidRPr="00522107" w:rsidRDefault="00681086" w:rsidP="001B5BD6">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i/>
                <w:color w:val="auto"/>
                <w:sz w:val="16"/>
                <w:szCs w:val="19"/>
              </w:rPr>
              <w:t>(Maximum : 25 mots)</w:t>
            </w:r>
          </w:p>
        </w:tc>
        <w:tc>
          <w:tcPr>
            <w:tcW w:w="71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5FFE7A6" w14:textId="77777777" w:rsidR="006F03A4" w:rsidRPr="00522107" w:rsidRDefault="006F03A4" w:rsidP="001B5BD6">
            <w:pPr>
              <w:pStyle w:val="MediumShading1-Accent11"/>
              <w:tabs>
                <w:tab w:val="left" w:pos="1545"/>
              </w:tabs>
              <w:spacing w:before="120" w:after="120"/>
              <w:rPr>
                <w:rFonts w:ascii="Avenir Next LT Pro" w:hAnsi="Avenir Next LT Pro"/>
                <w:b/>
                <w:color w:val="auto"/>
                <w:sz w:val="20"/>
                <w:szCs w:val="20"/>
              </w:rPr>
            </w:pPr>
          </w:p>
        </w:tc>
      </w:tr>
      <w:tr w:rsidR="006F03A4" w:rsidRPr="00522107" w14:paraId="4592D523" w14:textId="77777777" w:rsidTr="00CC7115">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29642B0" w14:textId="77777777" w:rsidR="006E2629" w:rsidRDefault="00681086" w:rsidP="001B5BD6">
            <w:pPr>
              <w:pStyle w:val="MediumShading1-Accent11"/>
              <w:tabs>
                <w:tab w:val="left" w:pos="1545"/>
              </w:tabs>
              <w:spacing w:before="120" w:after="120"/>
              <w:rPr>
                <w:rFonts w:ascii="Avenir Next LT Pro" w:hAnsi="Avenir Next LT Pro"/>
                <w:b/>
                <w:color w:val="auto"/>
                <w:sz w:val="20"/>
                <w:szCs w:val="20"/>
              </w:rPr>
            </w:pPr>
            <w:r>
              <w:rPr>
                <w:rFonts w:ascii="Avenir Next LT Pro" w:hAnsi="Avenir Next LT Pro"/>
                <w:b/>
                <w:color w:val="000000" w:themeColor="text1"/>
                <w:sz w:val="20"/>
                <w:szCs w:val="16"/>
              </w:rPr>
              <w:t>Contexte</w:t>
            </w:r>
            <w:r>
              <w:rPr>
                <w:rFonts w:ascii="Avenir Next LT Pro" w:hAnsi="Avenir Next LT Pro"/>
                <w:b/>
                <w:color w:val="auto"/>
                <w:sz w:val="20"/>
                <w:szCs w:val="20"/>
              </w:rPr>
              <w:t xml:space="preserve"> </w:t>
            </w:r>
          </w:p>
          <w:p w14:paraId="29DAFC28" w14:textId="5A7F7D5F" w:rsidR="006F03A4" w:rsidRPr="00522107" w:rsidRDefault="00681086" w:rsidP="001B5BD6">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i/>
                <w:color w:val="auto"/>
                <w:sz w:val="16"/>
                <w:szCs w:val="19"/>
              </w:rPr>
              <w:t xml:space="preserve">(Maximum : 50 mots ; 3 </w:t>
            </w:r>
            <w:r w:rsidR="00A56334">
              <w:rPr>
                <w:rFonts w:ascii="Avenir Next LT Pro" w:hAnsi="Avenir Next LT Pro"/>
                <w:i/>
                <w:color w:val="auto"/>
                <w:sz w:val="16"/>
                <w:szCs w:val="19"/>
              </w:rPr>
              <w:t>tableaux</w:t>
            </w:r>
            <w:r>
              <w:rPr>
                <w:rFonts w:ascii="Avenir Next LT Pro" w:hAnsi="Avenir Next LT Pro"/>
                <w:i/>
                <w:color w:val="auto"/>
                <w:sz w:val="16"/>
                <w:szCs w:val="19"/>
              </w:rPr>
              <w:t>/graphiques)</w:t>
            </w:r>
          </w:p>
        </w:tc>
        <w:tc>
          <w:tcPr>
            <w:tcW w:w="71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10846D9" w14:textId="77777777" w:rsidR="006F03A4" w:rsidRPr="00522107" w:rsidRDefault="006F03A4"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1C085DEC" w14:textId="77777777" w:rsidTr="00FE4638">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1"/>
            <w:vAlign w:val="center"/>
          </w:tcPr>
          <w:p w14:paraId="2476FFA7" w14:textId="67AD79CD"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Pr>
                <w:rFonts w:ascii="Avenir Next LT Pro" w:hAnsi="Avenir Next LT Pro"/>
                <w:b/>
                <w:color w:val="B4975A"/>
                <w:szCs w:val="20"/>
              </w:rPr>
              <w:t>OBJECTIF 2 – OBJECTIF COMPLÉMENTAIRE</w:t>
            </w:r>
          </w:p>
          <w:p w14:paraId="5406982A" w14:textId="0137B768" w:rsidR="00681086" w:rsidRPr="00522107" w:rsidRDefault="00B85C7E" w:rsidP="001B5BD6">
            <w:pPr>
              <w:pStyle w:val="MediumShading1-Accent11"/>
              <w:tabs>
                <w:tab w:val="left" w:pos="1545"/>
              </w:tabs>
              <w:spacing w:before="120" w:after="120"/>
              <w:jc w:val="center"/>
              <w:rPr>
                <w:rFonts w:ascii="Avenir Next LT Pro" w:hAnsi="Avenir Next LT Pro"/>
                <w:b/>
                <w:color w:val="auto"/>
                <w:sz w:val="20"/>
                <w:szCs w:val="20"/>
              </w:rPr>
            </w:pPr>
            <w:r>
              <w:rPr>
                <w:rFonts w:ascii="Avenir Next LT Pro" w:hAnsi="Avenir Next LT Pro"/>
                <w:i/>
                <w:color w:val="auto"/>
                <w:sz w:val="20"/>
                <w:szCs w:val="20"/>
              </w:rPr>
              <w:t>(Facultatif)</w:t>
            </w:r>
          </w:p>
        </w:tc>
      </w:tr>
      <w:tr w:rsidR="00681086" w:rsidRPr="00522107" w14:paraId="76F50751" w14:textId="77777777" w:rsidTr="00CC7115">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271287C" w14:textId="77777777" w:rsidR="006E2629" w:rsidRDefault="00681086" w:rsidP="001B5BD6">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b/>
                <w:color w:val="000000" w:themeColor="text1"/>
                <w:sz w:val="20"/>
                <w:szCs w:val="16"/>
              </w:rPr>
              <w:t>Type d'objectif</w:t>
            </w:r>
            <w:r>
              <w:rPr>
                <w:rFonts w:ascii="Avenir Next LT Pro" w:hAnsi="Avenir Next LT Pro"/>
                <w:color w:val="auto"/>
                <w:sz w:val="20"/>
                <w:szCs w:val="20"/>
              </w:rPr>
              <w:t xml:space="preserve"> </w:t>
            </w:r>
          </w:p>
          <w:p w14:paraId="0807F856" w14:textId="3CF948F8"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i/>
                <w:color w:val="auto"/>
                <w:sz w:val="16"/>
                <w:szCs w:val="20"/>
              </w:rPr>
              <w:t>(Sélectionnez une proposition)</w:t>
            </w:r>
          </w:p>
        </w:tc>
        <w:tc>
          <w:tcPr>
            <w:tcW w:w="71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4CEA74D" w14:textId="77777777"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color w:val="auto"/>
                <w:sz w:val="20"/>
                <w:szCs w:val="20"/>
              </w:rPr>
              <w:t>Notoriété / Considération / Achat / Fidélité / Promotion</w:t>
            </w:r>
          </w:p>
        </w:tc>
      </w:tr>
      <w:tr w:rsidR="00681086" w:rsidRPr="00522107" w14:paraId="482F7121" w14:textId="77777777" w:rsidTr="00CC7115">
        <w:trPr>
          <w:trHeight w:val="864"/>
        </w:trPr>
        <w:tc>
          <w:tcPr>
            <w:tcW w:w="3595" w:type="dxa"/>
            <w:tcBorders>
              <w:top w:val="single" w:sz="12" w:space="0" w:color="auto"/>
              <w:left w:val="single" w:sz="12" w:space="0" w:color="auto"/>
              <w:right w:val="single" w:sz="12" w:space="0" w:color="auto"/>
            </w:tcBorders>
            <w:shd w:val="clear" w:color="auto" w:fill="FFFFFF" w:themeFill="background1"/>
            <w:vAlign w:val="center"/>
          </w:tcPr>
          <w:p w14:paraId="5EFC65F0" w14:textId="6A948495" w:rsidR="006E2629" w:rsidRDefault="003B2BB2" w:rsidP="001B5BD6">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b/>
                <w:color w:val="000000" w:themeColor="text1"/>
                <w:sz w:val="20"/>
                <w:szCs w:val="16"/>
              </w:rPr>
              <w:t>Énoncé de l’objectif</w:t>
            </w:r>
            <w:r>
              <w:rPr>
                <w:rFonts w:ascii="Avenir Next LT Pro" w:hAnsi="Avenir Next LT Pro"/>
                <w:color w:val="auto"/>
                <w:sz w:val="20"/>
                <w:szCs w:val="20"/>
              </w:rPr>
              <w:t xml:space="preserve"> </w:t>
            </w:r>
          </w:p>
          <w:p w14:paraId="3126A02B" w14:textId="2FC9778F"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i/>
                <w:color w:val="auto"/>
                <w:sz w:val="16"/>
                <w:szCs w:val="19"/>
              </w:rPr>
              <w:t>(Maximum : 25 mots)</w:t>
            </w:r>
          </w:p>
        </w:tc>
        <w:tc>
          <w:tcPr>
            <w:tcW w:w="71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1DB6145" w14:textId="77777777" w:rsidR="00681086" w:rsidRPr="00522107" w:rsidRDefault="00681086"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510119DA" w14:textId="77777777" w:rsidTr="00CC7115">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02FB7B" w14:textId="77777777" w:rsidR="006E2629" w:rsidRDefault="00681086" w:rsidP="001B5BD6">
            <w:pPr>
              <w:pStyle w:val="MediumShading1-Accent11"/>
              <w:tabs>
                <w:tab w:val="left" w:pos="1545"/>
              </w:tabs>
              <w:spacing w:before="120" w:after="120"/>
              <w:rPr>
                <w:rFonts w:ascii="Avenir Next LT Pro" w:hAnsi="Avenir Next LT Pro"/>
                <w:b/>
                <w:color w:val="auto"/>
                <w:sz w:val="20"/>
                <w:szCs w:val="20"/>
              </w:rPr>
            </w:pPr>
            <w:r>
              <w:rPr>
                <w:rFonts w:ascii="Avenir Next LT Pro" w:hAnsi="Avenir Next LT Pro"/>
                <w:b/>
                <w:color w:val="000000" w:themeColor="text1"/>
                <w:sz w:val="20"/>
                <w:szCs w:val="16"/>
              </w:rPr>
              <w:t>Contexte</w:t>
            </w:r>
            <w:r>
              <w:rPr>
                <w:rFonts w:ascii="Avenir Next LT Pro" w:hAnsi="Avenir Next LT Pro"/>
                <w:b/>
                <w:color w:val="auto"/>
                <w:sz w:val="20"/>
                <w:szCs w:val="20"/>
              </w:rPr>
              <w:t xml:space="preserve"> </w:t>
            </w:r>
          </w:p>
          <w:p w14:paraId="5F13C964" w14:textId="6C0FD4EA"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i/>
                <w:color w:val="auto"/>
                <w:sz w:val="16"/>
                <w:szCs w:val="19"/>
              </w:rPr>
              <w:t xml:space="preserve">(Maximum : 50 mots ; 3 </w:t>
            </w:r>
            <w:r w:rsidR="00A56334">
              <w:rPr>
                <w:rFonts w:ascii="Avenir Next LT Pro" w:hAnsi="Avenir Next LT Pro"/>
                <w:i/>
                <w:color w:val="auto"/>
                <w:sz w:val="16"/>
                <w:szCs w:val="19"/>
              </w:rPr>
              <w:t>tableaux</w:t>
            </w:r>
            <w:r>
              <w:rPr>
                <w:rFonts w:ascii="Avenir Next LT Pro" w:hAnsi="Avenir Next LT Pro"/>
                <w:i/>
                <w:color w:val="auto"/>
                <w:sz w:val="16"/>
                <w:szCs w:val="19"/>
              </w:rPr>
              <w:t>/graphiques)</w:t>
            </w:r>
          </w:p>
        </w:tc>
        <w:tc>
          <w:tcPr>
            <w:tcW w:w="71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521E955" w14:textId="77777777" w:rsidR="00681086" w:rsidRPr="00522107" w:rsidRDefault="00681086"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2E965420" w14:textId="77777777" w:rsidTr="00FE4638">
        <w:trPr>
          <w:trHeight w:val="864"/>
        </w:trPr>
        <w:tc>
          <w:tcPr>
            <w:tcW w:w="10790" w:type="dxa"/>
            <w:gridSpan w:val="2"/>
            <w:tcBorders>
              <w:top w:val="nil"/>
              <w:left w:val="single" w:sz="12" w:space="0" w:color="auto"/>
              <w:bottom w:val="nil"/>
              <w:right w:val="single" w:sz="12" w:space="0" w:color="auto"/>
            </w:tcBorders>
            <w:shd w:val="clear" w:color="auto" w:fill="FFFFFF" w:themeFill="background1"/>
            <w:vAlign w:val="center"/>
          </w:tcPr>
          <w:p w14:paraId="3B8D6C50" w14:textId="4F5B5DF2"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Pr>
                <w:rFonts w:ascii="Avenir Next LT Pro" w:hAnsi="Avenir Next LT Pro"/>
                <w:b/>
                <w:color w:val="B4975A"/>
                <w:szCs w:val="20"/>
              </w:rPr>
              <w:t>OBJECTIF 3 – OBJECTIF COMPLÉMENTAIRE</w:t>
            </w:r>
          </w:p>
          <w:p w14:paraId="5C43C2D5" w14:textId="3B8115AD" w:rsidR="00681086" w:rsidRPr="00522107" w:rsidRDefault="00B85C7E" w:rsidP="001B5BD6">
            <w:pPr>
              <w:pStyle w:val="MediumShading1-Accent11"/>
              <w:tabs>
                <w:tab w:val="left" w:pos="1545"/>
              </w:tabs>
              <w:spacing w:before="120" w:after="120"/>
              <w:jc w:val="center"/>
              <w:rPr>
                <w:rFonts w:ascii="Avenir Next LT Pro" w:hAnsi="Avenir Next LT Pro"/>
                <w:b/>
                <w:color w:val="auto"/>
                <w:sz w:val="20"/>
                <w:szCs w:val="20"/>
              </w:rPr>
            </w:pPr>
            <w:r>
              <w:rPr>
                <w:rFonts w:ascii="Avenir Next LT Pro" w:hAnsi="Avenir Next LT Pro"/>
                <w:i/>
                <w:color w:val="auto"/>
                <w:sz w:val="20"/>
                <w:szCs w:val="20"/>
              </w:rPr>
              <w:t>(Facultatif)</w:t>
            </w:r>
          </w:p>
        </w:tc>
      </w:tr>
      <w:tr w:rsidR="006E2629" w:rsidRPr="00522107" w14:paraId="73D3A043" w14:textId="77777777" w:rsidTr="006E2DAB">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2B8EA0"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b/>
                <w:color w:val="000000" w:themeColor="text1"/>
                <w:sz w:val="20"/>
                <w:szCs w:val="16"/>
              </w:rPr>
              <w:t>Type d'objectif</w:t>
            </w:r>
            <w:r>
              <w:rPr>
                <w:rFonts w:ascii="Avenir Next LT Pro" w:hAnsi="Avenir Next LT Pro"/>
                <w:color w:val="auto"/>
                <w:sz w:val="20"/>
                <w:szCs w:val="20"/>
              </w:rPr>
              <w:t xml:space="preserve"> </w:t>
            </w:r>
          </w:p>
          <w:p w14:paraId="582614EF" w14:textId="6B0B77C0"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i/>
                <w:color w:val="auto"/>
                <w:sz w:val="16"/>
                <w:szCs w:val="20"/>
              </w:rPr>
              <w:t>(Sélectionnez une proposition)</w:t>
            </w:r>
          </w:p>
        </w:tc>
        <w:tc>
          <w:tcPr>
            <w:tcW w:w="71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7FDEF56" w14:textId="77777777"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color w:val="auto"/>
                <w:sz w:val="20"/>
                <w:szCs w:val="20"/>
              </w:rPr>
              <w:t>Notoriété / Considération / Achat / Fidélité / Promotion</w:t>
            </w:r>
          </w:p>
        </w:tc>
      </w:tr>
      <w:tr w:rsidR="006E2629" w:rsidRPr="00522107" w14:paraId="6797DF8C" w14:textId="77777777" w:rsidTr="006E2DAB">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3EB36D6" w14:textId="3B844371" w:rsidR="006E2629" w:rsidRDefault="003B2BB2" w:rsidP="006E2629">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b/>
                <w:color w:val="000000" w:themeColor="text1"/>
                <w:sz w:val="20"/>
                <w:szCs w:val="16"/>
              </w:rPr>
              <w:t>Énoncé de l’objectif</w:t>
            </w:r>
            <w:r>
              <w:rPr>
                <w:rFonts w:ascii="Avenir Next LT Pro" w:hAnsi="Avenir Next LT Pro"/>
                <w:color w:val="auto"/>
                <w:sz w:val="20"/>
                <w:szCs w:val="20"/>
              </w:rPr>
              <w:t xml:space="preserve"> </w:t>
            </w:r>
          </w:p>
          <w:p w14:paraId="18B82B5E" w14:textId="21A3AA7A"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i/>
                <w:color w:val="auto"/>
                <w:sz w:val="16"/>
                <w:szCs w:val="19"/>
              </w:rPr>
              <w:t>(Maximum : 25 mots)</w:t>
            </w:r>
          </w:p>
        </w:tc>
        <w:tc>
          <w:tcPr>
            <w:tcW w:w="71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6486E5"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6E2629" w:rsidRPr="00522107" w14:paraId="3AC6CE2E" w14:textId="77777777" w:rsidTr="006E2DAB">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5BEE99B" w14:textId="77777777" w:rsidR="006E2629" w:rsidRDefault="006E2629" w:rsidP="006E2629">
            <w:pPr>
              <w:pStyle w:val="MediumShading1-Accent11"/>
              <w:tabs>
                <w:tab w:val="left" w:pos="1545"/>
              </w:tabs>
              <w:spacing w:before="120" w:after="120"/>
              <w:rPr>
                <w:rFonts w:ascii="Avenir Next LT Pro" w:hAnsi="Avenir Next LT Pro"/>
                <w:b/>
                <w:color w:val="auto"/>
                <w:sz w:val="20"/>
                <w:szCs w:val="20"/>
              </w:rPr>
            </w:pPr>
            <w:r>
              <w:rPr>
                <w:rFonts w:ascii="Avenir Next LT Pro" w:hAnsi="Avenir Next LT Pro"/>
                <w:b/>
                <w:color w:val="000000" w:themeColor="text1"/>
                <w:sz w:val="20"/>
                <w:szCs w:val="16"/>
              </w:rPr>
              <w:t>Contexte</w:t>
            </w:r>
            <w:r>
              <w:rPr>
                <w:rFonts w:ascii="Avenir Next LT Pro" w:hAnsi="Avenir Next LT Pro"/>
                <w:b/>
                <w:color w:val="auto"/>
                <w:sz w:val="20"/>
                <w:szCs w:val="20"/>
              </w:rPr>
              <w:t xml:space="preserve"> </w:t>
            </w:r>
          </w:p>
          <w:p w14:paraId="4867EE7A" w14:textId="4E4DF50A" w:rsidR="006E2629" w:rsidRPr="00522107" w:rsidRDefault="003B2BB2" w:rsidP="006E2629">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i/>
                <w:color w:val="auto"/>
                <w:sz w:val="16"/>
                <w:szCs w:val="19"/>
              </w:rPr>
              <w:t xml:space="preserve">(Maximum : 50 mots ; 3 </w:t>
            </w:r>
            <w:r w:rsidR="00A56334">
              <w:rPr>
                <w:rFonts w:ascii="Avenir Next LT Pro" w:hAnsi="Avenir Next LT Pro"/>
                <w:i/>
                <w:color w:val="auto"/>
                <w:sz w:val="16"/>
                <w:szCs w:val="19"/>
              </w:rPr>
              <w:t>tableaux</w:t>
            </w:r>
            <w:r>
              <w:rPr>
                <w:rFonts w:ascii="Avenir Next LT Pro" w:hAnsi="Avenir Next LT Pro"/>
                <w:i/>
                <w:color w:val="auto"/>
                <w:sz w:val="16"/>
                <w:szCs w:val="19"/>
              </w:rPr>
              <w:t>/graphiques)</w:t>
            </w:r>
          </w:p>
        </w:tc>
        <w:tc>
          <w:tcPr>
            <w:tcW w:w="71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6349862"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681086" w:rsidRPr="00522107" w14:paraId="7BC42D02" w14:textId="77777777" w:rsidTr="00FE4638">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1"/>
            <w:vAlign w:val="center"/>
          </w:tcPr>
          <w:p w14:paraId="4F62F23E" w14:textId="25190823" w:rsidR="00346CBD" w:rsidRPr="00522107" w:rsidRDefault="00346CBD" w:rsidP="001B5BD6">
            <w:pPr>
              <w:pStyle w:val="MediumShading1-Accent11"/>
              <w:tabs>
                <w:tab w:val="left" w:pos="1545"/>
              </w:tabs>
              <w:spacing w:before="120" w:after="120"/>
              <w:jc w:val="center"/>
              <w:rPr>
                <w:rFonts w:ascii="Avenir Next LT Pro" w:hAnsi="Avenir Next LT Pro"/>
                <w:b/>
                <w:color w:val="B4975A"/>
                <w:szCs w:val="20"/>
              </w:rPr>
            </w:pPr>
            <w:r>
              <w:rPr>
                <w:rFonts w:ascii="Avenir Next LT Pro" w:hAnsi="Avenir Next LT Pro"/>
                <w:b/>
                <w:color w:val="B4975A"/>
                <w:szCs w:val="20"/>
              </w:rPr>
              <w:t>OBJECTIF 4 – OBJECTIF COMPLÉMENTAIRE</w:t>
            </w:r>
          </w:p>
          <w:p w14:paraId="77E087BC" w14:textId="21F403CD" w:rsidR="00681086" w:rsidRPr="00522107" w:rsidRDefault="00346CBD" w:rsidP="001B5BD6">
            <w:pPr>
              <w:pStyle w:val="MediumShading1-Accent11"/>
              <w:tabs>
                <w:tab w:val="left" w:pos="1545"/>
              </w:tabs>
              <w:spacing w:before="120" w:after="120"/>
              <w:jc w:val="center"/>
              <w:rPr>
                <w:rFonts w:ascii="Avenir Next LT Pro" w:hAnsi="Avenir Next LT Pro"/>
                <w:b/>
                <w:color w:val="auto"/>
                <w:sz w:val="20"/>
                <w:szCs w:val="20"/>
              </w:rPr>
            </w:pPr>
            <w:r>
              <w:rPr>
                <w:rFonts w:ascii="Avenir Next LT Pro" w:hAnsi="Avenir Next LT Pro"/>
                <w:i/>
                <w:color w:val="auto"/>
                <w:sz w:val="20"/>
                <w:szCs w:val="20"/>
              </w:rPr>
              <w:t>(Facultatif)</w:t>
            </w:r>
          </w:p>
        </w:tc>
      </w:tr>
      <w:tr w:rsidR="006E2629" w:rsidRPr="00522107" w14:paraId="6B6BBE79" w14:textId="77777777" w:rsidTr="006E2DAB">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ACB2D63"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b/>
                <w:color w:val="000000" w:themeColor="text1"/>
                <w:sz w:val="20"/>
                <w:szCs w:val="16"/>
              </w:rPr>
              <w:t>Type d'objectif</w:t>
            </w:r>
            <w:r>
              <w:rPr>
                <w:rFonts w:ascii="Avenir Next LT Pro" w:hAnsi="Avenir Next LT Pro"/>
                <w:color w:val="auto"/>
                <w:sz w:val="20"/>
                <w:szCs w:val="20"/>
              </w:rPr>
              <w:t xml:space="preserve"> </w:t>
            </w:r>
          </w:p>
          <w:p w14:paraId="2FFF8D5B" w14:textId="0F9931A5"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i/>
                <w:color w:val="auto"/>
                <w:sz w:val="16"/>
                <w:szCs w:val="20"/>
              </w:rPr>
              <w:t>(Sélectionnez une proposition)</w:t>
            </w:r>
          </w:p>
        </w:tc>
        <w:tc>
          <w:tcPr>
            <w:tcW w:w="71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DE97A0" w14:textId="77777777"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color w:val="auto"/>
                <w:sz w:val="20"/>
                <w:szCs w:val="20"/>
              </w:rPr>
              <w:t>Notoriété / Considération / Achat / Fidélité / Promotion</w:t>
            </w:r>
          </w:p>
        </w:tc>
      </w:tr>
      <w:tr w:rsidR="006E2629" w:rsidRPr="00522107" w14:paraId="60D22C0C" w14:textId="77777777" w:rsidTr="006E2DAB">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15FB06" w14:textId="384D091E" w:rsidR="006E2629" w:rsidRDefault="003B2BB2" w:rsidP="006E2629">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b/>
                <w:color w:val="000000" w:themeColor="text1"/>
                <w:sz w:val="20"/>
                <w:szCs w:val="16"/>
              </w:rPr>
              <w:t>Énoncé de l’objectif</w:t>
            </w:r>
            <w:r>
              <w:rPr>
                <w:rFonts w:ascii="Avenir Next LT Pro" w:hAnsi="Avenir Next LT Pro"/>
                <w:color w:val="auto"/>
                <w:sz w:val="20"/>
                <w:szCs w:val="20"/>
              </w:rPr>
              <w:t xml:space="preserve"> </w:t>
            </w:r>
          </w:p>
          <w:p w14:paraId="1F7710C9" w14:textId="224C1623"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i/>
                <w:color w:val="auto"/>
                <w:sz w:val="16"/>
                <w:szCs w:val="19"/>
              </w:rPr>
              <w:t>(Maximum : 25 mots)</w:t>
            </w:r>
          </w:p>
        </w:tc>
        <w:tc>
          <w:tcPr>
            <w:tcW w:w="71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5CBA6FE"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6E2629" w:rsidRPr="00522107" w14:paraId="7F078B85" w14:textId="77777777" w:rsidTr="006E2DAB">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FAB4C06" w14:textId="77777777" w:rsidR="006E2629" w:rsidRDefault="006E2629" w:rsidP="006E2629">
            <w:pPr>
              <w:pStyle w:val="MediumShading1-Accent11"/>
              <w:tabs>
                <w:tab w:val="left" w:pos="1545"/>
              </w:tabs>
              <w:spacing w:before="120" w:after="120"/>
              <w:rPr>
                <w:rFonts w:ascii="Avenir Next LT Pro" w:hAnsi="Avenir Next LT Pro"/>
                <w:b/>
                <w:color w:val="auto"/>
                <w:sz w:val="20"/>
                <w:szCs w:val="20"/>
              </w:rPr>
            </w:pPr>
            <w:r>
              <w:rPr>
                <w:rFonts w:ascii="Avenir Next LT Pro" w:hAnsi="Avenir Next LT Pro"/>
                <w:b/>
                <w:color w:val="000000" w:themeColor="text1"/>
                <w:sz w:val="20"/>
                <w:szCs w:val="16"/>
              </w:rPr>
              <w:t>Contexte</w:t>
            </w:r>
            <w:r>
              <w:rPr>
                <w:rFonts w:ascii="Avenir Next LT Pro" w:hAnsi="Avenir Next LT Pro"/>
                <w:b/>
                <w:color w:val="auto"/>
                <w:sz w:val="20"/>
                <w:szCs w:val="20"/>
              </w:rPr>
              <w:t xml:space="preserve"> </w:t>
            </w:r>
          </w:p>
          <w:p w14:paraId="79F0B706" w14:textId="6830DCA1" w:rsidR="006E2629" w:rsidRPr="00522107" w:rsidRDefault="003B2BB2" w:rsidP="006E2629">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i/>
                <w:color w:val="auto"/>
                <w:sz w:val="16"/>
                <w:szCs w:val="19"/>
              </w:rPr>
              <w:t xml:space="preserve">(Maximum : 50 mots ; 3 </w:t>
            </w:r>
            <w:r w:rsidR="00A56334">
              <w:rPr>
                <w:rFonts w:ascii="Avenir Next LT Pro" w:hAnsi="Avenir Next LT Pro"/>
                <w:i/>
                <w:color w:val="auto"/>
                <w:sz w:val="16"/>
                <w:szCs w:val="19"/>
              </w:rPr>
              <w:t>tableaux</w:t>
            </w:r>
            <w:r>
              <w:rPr>
                <w:rFonts w:ascii="Avenir Next LT Pro" w:hAnsi="Avenir Next LT Pro"/>
                <w:i/>
                <w:color w:val="auto"/>
                <w:sz w:val="16"/>
                <w:szCs w:val="19"/>
              </w:rPr>
              <w:t>/graphiques)</w:t>
            </w:r>
          </w:p>
        </w:tc>
        <w:tc>
          <w:tcPr>
            <w:tcW w:w="71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2AA6C40"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394278" w:rsidRPr="00522107" w14:paraId="188B4DC2" w14:textId="77777777" w:rsidTr="00CC7115">
        <w:trPr>
          <w:trHeight w:val="368"/>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B4E9816" w14:textId="77777777" w:rsidR="00394278" w:rsidRPr="00522107" w:rsidRDefault="00394278" w:rsidP="001B5BD6">
            <w:pPr>
              <w:spacing w:before="120" w:after="120" w:line="240" w:lineRule="auto"/>
              <w:rPr>
                <w:rFonts w:ascii="Avenir Next LT Pro" w:hAnsi="Avenir Next LT Pro"/>
                <w:b/>
                <w:color w:val="auto"/>
              </w:rPr>
            </w:pPr>
            <w:r>
              <w:rPr>
                <w:rFonts w:ascii="Avenir Next LT Pro" w:hAnsi="Avenir Next LT Pro"/>
                <w:b/>
                <w:color w:val="auto"/>
              </w:rPr>
              <w:lastRenderedPageBreak/>
              <w:t>SOURCES DES DONNÉES : SECTION 1</w:t>
            </w:r>
          </w:p>
          <w:p w14:paraId="7738A63C" w14:textId="45404731" w:rsidR="00394278" w:rsidRPr="00522107" w:rsidRDefault="00394278" w:rsidP="001B5BD6">
            <w:pPr>
              <w:spacing w:before="120" w:after="120" w:line="240" w:lineRule="auto"/>
              <w:rPr>
                <w:rFonts w:ascii="Avenir Next LT Pro" w:eastAsia="ヒラギノ角ゴ Pro W3" w:hAnsi="Avenir Next LT Pro"/>
                <w:color w:val="auto"/>
                <w:sz w:val="20"/>
                <w:szCs w:val="20"/>
              </w:rPr>
            </w:pPr>
            <w:r>
              <w:rPr>
                <w:rFonts w:ascii="Avenir Next LT Pro" w:hAnsi="Avenir Next LT Pro"/>
                <w:color w:val="auto"/>
                <w:sz w:val="20"/>
                <w:szCs w:val="20"/>
              </w:rPr>
              <w:t xml:space="preserve">Vous devez indiquer </w:t>
            </w:r>
            <w:r w:rsidR="00FC310F">
              <w:rPr>
                <w:rFonts w:ascii="Avenir Next LT Pro" w:hAnsi="Avenir Next LT Pro"/>
                <w:color w:val="auto"/>
                <w:sz w:val="20"/>
                <w:szCs w:val="20"/>
              </w:rPr>
              <w:t>les</w:t>
            </w:r>
            <w:r>
              <w:rPr>
                <w:rFonts w:ascii="Avenir Next LT Pro" w:hAnsi="Avenir Next LT Pro"/>
                <w:color w:val="auto"/>
                <w:sz w:val="20"/>
                <w:szCs w:val="20"/>
              </w:rPr>
              <w:t xml:space="preserve"> source</w:t>
            </w:r>
            <w:r w:rsidR="00FC310F">
              <w:rPr>
                <w:rFonts w:ascii="Avenir Next LT Pro" w:hAnsi="Avenir Next LT Pro"/>
                <w:color w:val="auto"/>
                <w:sz w:val="20"/>
                <w:szCs w:val="20"/>
              </w:rPr>
              <w:t>s</w:t>
            </w:r>
            <w:r>
              <w:rPr>
                <w:rFonts w:ascii="Avenir Next LT Pro" w:hAnsi="Avenir Next LT Pro"/>
                <w:color w:val="auto"/>
                <w:sz w:val="20"/>
                <w:szCs w:val="20"/>
              </w:rPr>
              <w:t xml:space="preserve"> pour la totalité des données et faits mentionnés sur le formulaire d’inscription.</w:t>
            </w:r>
            <w:r w:rsidR="004F2221">
              <w:rPr>
                <w:rFonts w:ascii="Avenir Next LT Pro" w:hAnsi="Avenir Next LT Pro"/>
                <w:color w:val="auto"/>
                <w:sz w:val="20"/>
                <w:szCs w:val="20"/>
              </w:rPr>
              <w:t xml:space="preserve"> </w:t>
            </w:r>
            <w:r>
              <w:rPr>
                <w:rFonts w:ascii="Avenir Next LT Pro" w:hAnsi="Avenir Next LT Pro"/>
                <w:color w:val="auto"/>
                <w:sz w:val="20"/>
                <w:szCs w:val="20"/>
              </w:rPr>
              <w:t>Le champ ci-dessous est réservé à la liste des sources des données mentionnées dans votre réponse ci-dessus.</w:t>
            </w:r>
            <w:r w:rsidR="004F2221">
              <w:rPr>
                <w:rFonts w:ascii="Avenir Next LT Pro" w:hAnsi="Avenir Next LT Pro"/>
                <w:color w:val="auto"/>
                <w:sz w:val="20"/>
                <w:szCs w:val="20"/>
              </w:rPr>
              <w:t xml:space="preserve"> </w:t>
            </w:r>
            <w:r>
              <w:rPr>
                <w:rFonts w:ascii="Avenir Next LT Pro" w:hAnsi="Avenir Next LT Pro"/>
                <w:color w:val="auto"/>
                <w:sz w:val="20"/>
                <w:szCs w:val="20"/>
              </w:rPr>
              <w:t xml:space="preserve">Les postulants ne doivent pas inclure des données de contexte ou informations supplémentaires dans </w:t>
            </w:r>
            <w:r w:rsidR="002515BD">
              <w:rPr>
                <w:rFonts w:ascii="Avenir Next LT Pro" w:hAnsi="Avenir Next LT Pro"/>
                <w:color w:val="auto"/>
                <w:sz w:val="20"/>
                <w:szCs w:val="20"/>
              </w:rPr>
              <w:t>ce</w:t>
            </w:r>
            <w:r>
              <w:rPr>
                <w:rFonts w:ascii="Avenir Next LT Pro" w:hAnsi="Avenir Next LT Pro"/>
                <w:color w:val="auto"/>
                <w:sz w:val="20"/>
                <w:szCs w:val="20"/>
              </w:rPr>
              <w:t xml:space="preserve"> champ</w:t>
            </w:r>
            <w:r w:rsidR="002515BD">
              <w:rPr>
                <w:rFonts w:ascii="Avenir Next LT Pro" w:hAnsi="Avenir Next LT Pro"/>
                <w:color w:val="auto"/>
                <w:sz w:val="20"/>
                <w:szCs w:val="20"/>
              </w:rPr>
              <w:t>.</w:t>
            </w:r>
          </w:p>
          <w:p w14:paraId="4FAC1AC1" w14:textId="3EADFC71" w:rsidR="00394278" w:rsidRPr="00522107" w:rsidRDefault="002952B4" w:rsidP="0010095A">
            <w:pPr>
              <w:spacing w:before="120" w:after="120" w:line="240" w:lineRule="auto"/>
              <w:rPr>
                <w:rFonts w:ascii="Avenir Next LT Pro" w:hAnsi="Avenir Next LT Pro"/>
                <w:b/>
                <w:color w:val="808080"/>
                <w:sz w:val="18"/>
                <w:szCs w:val="20"/>
              </w:rPr>
            </w:pPr>
            <w:r>
              <w:rPr>
                <w:rFonts w:ascii="Avenir Next LT Pro" w:hAnsi="Avenir Next LT Pro"/>
                <w:b/>
                <w:i/>
                <w:color w:val="B4975A"/>
                <w:sz w:val="20"/>
                <w:szCs w:val="20"/>
              </w:rPr>
              <w:t>Format recommandé :</w:t>
            </w:r>
            <w:r w:rsidR="004F2221">
              <w:rPr>
                <w:rFonts w:ascii="Avenir Next LT Pro" w:hAnsi="Avenir Next LT Pro"/>
                <w:color w:val="B4975A"/>
                <w:sz w:val="20"/>
                <w:szCs w:val="20"/>
              </w:rPr>
              <w:t xml:space="preserve"> </w:t>
            </w:r>
            <w:r w:rsidR="00A56334">
              <w:rPr>
                <w:rFonts w:ascii="Avenir Next LT Pro" w:hAnsi="Avenir Next LT Pro"/>
                <w:color w:val="auto"/>
                <w:sz w:val="20"/>
                <w:szCs w:val="20"/>
              </w:rPr>
              <w:t>in</w:t>
            </w:r>
            <w:r>
              <w:rPr>
                <w:rFonts w:ascii="Avenir Next LT Pro" w:hAnsi="Avenir Next LT Pro"/>
                <w:color w:val="auto"/>
                <w:sz w:val="20"/>
                <w:szCs w:val="20"/>
              </w:rPr>
              <w:t>sérez dans vos réponses des renvois à des notes et entrez ci-dessous la liste des sources en les numérotant en conséquence.</w:t>
            </w:r>
            <w:r w:rsidR="004F2221">
              <w:rPr>
                <w:rFonts w:ascii="Avenir Next LT Pro" w:hAnsi="Avenir Next LT Pro"/>
                <w:color w:val="auto"/>
                <w:sz w:val="20"/>
                <w:szCs w:val="20"/>
              </w:rPr>
              <w:t xml:space="preserve"> </w:t>
            </w:r>
            <w:r>
              <w:rPr>
                <w:rFonts w:ascii="Avenir Next LT Pro" w:hAnsi="Avenir Next LT Pro"/>
                <w:color w:val="auto"/>
                <w:sz w:val="20"/>
                <w:szCs w:val="20"/>
              </w:rPr>
              <w:t xml:space="preserve">Nous recommandons d’inclure les informations suivantes pour chaque source : </w:t>
            </w:r>
            <w:r w:rsidR="00A56334">
              <w:rPr>
                <w:rFonts w:ascii="Avenir Next LT Pro" w:hAnsi="Avenir Next LT Pro"/>
                <w:color w:val="auto"/>
                <w:sz w:val="20"/>
                <w:szCs w:val="20"/>
              </w:rPr>
              <w:t>s</w:t>
            </w:r>
            <w:r>
              <w:rPr>
                <w:rFonts w:ascii="Avenir Next LT Pro" w:hAnsi="Avenir Next LT Pro"/>
                <w:color w:val="auto"/>
                <w:sz w:val="20"/>
                <w:szCs w:val="20"/>
              </w:rPr>
              <w:t>ource</w:t>
            </w:r>
            <w:r w:rsidR="00C543D8">
              <w:rPr>
                <w:rFonts w:ascii="Avenir Next LT Pro" w:hAnsi="Avenir Next LT Pro"/>
                <w:color w:val="auto"/>
                <w:sz w:val="20"/>
                <w:szCs w:val="20"/>
              </w:rPr>
              <w:t>s</w:t>
            </w:r>
            <w:r>
              <w:rPr>
                <w:rFonts w:ascii="Avenir Next LT Pro" w:hAnsi="Avenir Next LT Pro"/>
                <w:color w:val="auto"/>
                <w:sz w:val="20"/>
                <w:szCs w:val="20"/>
              </w:rPr>
              <w:t xml:space="preserve"> de données/étude</w:t>
            </w:r>
            <w:r w:rsidR="00C543D8">
              <w:rPr>
                <w:rFonts w:ascii="Avenir Next LT Pro" w:hAnsi="Avenir Next LT Pro"/>
                <w:color w:val="auto"/>
                <w:sz w:val="20"/>
                <w:szCs w:val="20"/>
              </w:rPr>
              <w:t>s</w:t>
            </w:r>
            <w:r>
              <w:rPr>
                <w:rFonts w:ascii="Avenir Next LT Pro" w:hAnsi="Avenir Next LT Pro"/>
                <w:color w:val="auto"/>
                <w:sz w:val="20"/>
                <w:szCs w:val="20"/>
              </w:rPr>
              <w:t>, type</w:t>
            </w:r>
            <w:r w:rsidR="00C543D8">
              <w:rPr>
                <w:rFonts w:ascii="Avenir Next LT Pro" w:hAnsi="Avenir Next LT Pro"/>
                <w:color w:val="auto"/>
                <w:sz w:val="20"/>
                <w:szCs w:val="20"/>
              </w:rPr>
              <w:t>s</w:t>
            </w:r>
            <w:r>
              <w:rPr>
                <w:rFonts w:ascii="Avenir Next LT Pro" w:hAnsi="Avenir Next LT Pro"/>
                <w:color w:val="auto"/>
                <w:sz w:val="20"/>
                <w:szCs w:val="20"/>
              </w:rPr>
              <w:t xml:space="preserve"> de données/étude</w:t>
            </w:r>
            <w:r w:rsidR="00C543D8">
              <w:rPr>
                <w:rFonts w:ascii="Avenir Next LT Pro" w:hAnsi="Avenir Next LT Pro"/>
                <w:color w:val="auto"/>
                <w:sz w:val="20"/>
                <w:szCs w:val="20"/>
              </w:rPr>
              <w:t>s</w:t>
            </w:r>
            <w:r>
              <w:rPr>
                <w:rFonts w:ascii="Avenir Next LT Pro" w:hAnsi="Avenir Next LT Pro"/>
                <w:color w:val="auto"/>
                <w:sz w:val="20"/>
                <w:szCs w:val="20"/>
              </w:rPr>
              <w:t>, dates concernées</w:t>
            </w:r>
            <w:r w:rsidRPr="002515BD">
              <w:rPr>
                <w:rFonts w:ascii="Avenir Next LT Pro" w:hAnsi="Avenir Next LT Pro"/>
                <w:color w:val="auto"/>
                <w:sz w:val="20"/>
                <w:szCs w:val="20"/>
              </w:rPr>
              <w:t xml:space="preserve">. </w:t>
            </w:r>
            <w:r w:rsidR="00FC310F" w:rsidRPr="002515BD">
              <w:rPr>
                <w:rFonts w:ascii="Avenir Next LT Pro" w:hAnsi="Avenir Next LT Pro"/>
                <w:noProof/>
                <w:color w:val="auto"/>
                <w:sz w:val="20"/>
                <w:szCs w:val="20"/>
              </w:rPr>
              <w:t>Effie retient les sources pr</w:t>
            </w:r>
            <w:r w:rsidR="0010095A" w:rsidRPr="002515BD">
              <w:rPr>
                <w:rFonts w:ascii="Avenir Next LT Pro" w:hAnsi="Avenir Next LT Pro"/>
                <w:noProof/>
                <w:color w:val="auto"/>
                <w:sz w:val="20"/>
                <w:szCs w:val="20"/>
              </w:rPr>
              <w:t>oduites de manière indépendante</w:t>
            </w:r>
            <w:r w:rsidR="00FC310F" w:rsidRPr="002515BD">
              <w:rPr>
                <w:rFonts w:ascii="Avenir Next LT Pro" w:hAnsi="Avenir Next LT Pro"/>
                <w:color w:val="auto"/>
                <w:sz w:val="20"/>
                <w:szCs w:val="20"/>
              </w:rPr>
              <w:t xml:space="preserve"> </w:t>
            </w:r>
            <w:r w:rsidR="00394278" w:rsidRPr="002515BD">
              <w:rPr>
                <w:rFonts w:ascii="Avenir Next LT Pro" w:hAnsi="Avenir Next LT Pro"/>
                <w:color w:val="auto"/>
                <w:sz w:val="20"/>
                <w:szCs w:val="20"/>
              </w:rPr>
              <w:t>quand elles sont disponibles.</w:t>
            </w:r>
            <w:r w:rsidR="0010095A" w:rsidRPr="002515BD">
              <w:rPr>
                <w:rFonts w:ascii="Avenir Next LT Pro" w:hAnsi="Avenir Next LT Pro"/>
                <w:color w:val="auto"/>
                <w:sz w:val="20"/>
                <w:szCs w:val="20"/>
              </w:rPr>
              <w:t xml:space="preserve"> </w:t>
            </w:r>
            <w:r w:rsidR="008443BC" w:rsidRPr="002515BD">
              <w:rPr>
                <w:rFonts w:ascii="Avenir Next LT Pro" w:hAnsi="Avenir Next LT Pro"/>
                <w:color w:val="auto"/>
                <w:sz w:val="20"/>
                <w:szCs w:val="20"/>
              </w:rPr>
              <w:t>Notoriété/considération</w:t>
            </w:r>
            <w:r w:rsidR="008443BC">
              <w:rPr>
                <w:rFonts w:ascii="Avenir Next LT Pro" w:hAnsi="Avenir Next LT Pro"/>
                <w:color w:val="auto"/>
                <w:sz w:val="20"/>
                <w:szCs w:val="20"/>
              </w:rPr>
              <w:t>/achat/fidélité/promotion</w:t>
            </w:r>
            <w:r w:rsidR="008443BC" w:rsidRPr="006E2DAB">
              <w:rPr>
                <w:rFonts w:ascii="Arial" w:hAnsi="Arial" w:cs="Arial"/>
                <w:color w:val="auto"/>
                <w:sz w:val="18"/>
                <w:szCs w:val="18"/>
              </w:rPr>
              <w:t>.</w:t>
            </w:r>
          </w:p>
        </w:tc>
      </w:tr>
      <w:tr w:rsidR="00284F3C" w:rsidRPr="00522107" w14:paraId="0ED4F948" w14:textId="77777777" w:rsidTr="00CC7115">
        <w:trPr>
          <w:trHeight w:val="368"/>
        </w:trPr>
        <w:tc>
          <w:tcPr>
            <w:tcW w:w="10790" w:type="dxa"/>
            <w:gridSpan w:val="2"/>
            <w:tcBorders>
              <w:top w:val="single" w:sz="12" w:space="0" w:color="auto"/>
              <w:left w:val="single" w:sz="12" w:space="0" w:color="auto"/>
              <w:bottom w:val="single" w:sz="12" w:space="0" w:color="auto"/>
              <w:right w:val="single" w:sz="12" w:space="0" w:color="auto"/>
            </w:tcBorders>
            <w:shd w:val="clear" w:color="auto" w:fill="auto"/>
          </w:tcPr>
          <w:p w14:paraId="3332D7AE" w14:textId="0DEC4E73" w:rsidR="00284F3C" w:rsidRPr="00522107" w:rsidRDefault="0016068E" w:rsidP="001B5BD6">
            <w:pPr>
              <w:pStyle w:val="MediumShading1-Accent11"/>
              <w:spacing w:before="120" w:after="120"/>
              <w:rPr>
                <w:rFonts w:ascii="Avenir Next LT Pro" w:hAnsi="Avenir Next LT Pro"/>
                <w:color w:val="auto"/>
                <w:sz w:val="20"/>
                <w:szCs w:val="20"/>
              </w:rPr>
            </w:pPr>
            <w:r>
              <w:rPr>
                <w:rFonts w:ascii="Avenir Next LT Pro" w:hAnsi="Avenir Next LT Pro"/>
                <w:color w:val="auto"/>
                <w:sz w:val="20"/>
                <w:szCs w:val="20"/>
              </w:rPr>
              <w:br/>
              <w:t>Indiquez les sources des données mentionnées dans vos réponses de la section 1.</w:t>
            </w:r>
          </w:p>
          <w:p w14:paraId="4088FDA3" w14:textId="3D8A3A17" w:rsidR="00284F3C" w:rsidRPr="00522107" w:rsidRDefault="00284F3C" w:rsidP="001B5BD6">
            <w:pPr>
              <w:pStyle w:val="MediumShading1-Accent11"/>
              <w:spacing w:before="120" w:after="120"/>
              <w:rPr>
                <w:rFonts w:ascii="Avenir Next LT Pro" w:hAnsi="Avenir Next LT Pro"/>
                <w:sz w:val="20"/>
                <w:szCs w:val="20"/>
              </w:rPr>
            </w:pPr>
          </w:p>
          <w:p w14:paraId="7AE3538D" w14:textId="77777777" w:rsidR="0016068E" w:rsidRPr="00522107" w:rsidRDefault="0016068E" w:rsidP="001B5BD6">
            <w:pPr>
              <w:pStyle w:val="MediumShading1-Accent11"/>
              <w:spacing w:before="120" w:after="120"/>
              <w:rPr>
                <w:rFonts w:ascii="Avenir Next LT Pro" w:hAnsi="Avenir Next LT Pro"/>
                <w:sz w:val="20"/>
                <w:szCs w:val="20"/>
              </w:rPr>
            </w:pPr>
          </w:p>
          <w:p w14:paraId="62771E5E" w14:textId="77777777" w:rsidR="00284F3C" w:rsidRPr="00522107" w:rsidRDefault="00284F3C" w:rsidP="001B5BD6">
            <w:pPr>
              <w:pStyle w:val="MediumShading1-Accent11"/>
              <w:spacing w:before="120" w:after="120"/>
              <w:rPr>
                <w:rFonts w:ascii="Avenir Next LT Pro" w:hAnsi="Avenir Next LT Pro"/>
                <w:sz w:val="20"/>
                <w:szCs w:val="20"/>
              </w:rPr>
            </w:pPr>
          </w:p>
        </w:tc>
      </w:tr>
    </w:tbl>
    <w:p w14:paraId="1B6BFFAC" w14:textId="77777777" w:rsidR="00ED387B" w:rsidRPr="00D44353" w:rsidRDefault="00ED387B" w:rsidP="00C90AC1">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3114F2" w:rsidRPr="00D44353" w14:paraId="063C0C0D" w14:textId="77777777" w:rsidTr="00E534CC">
        <w:tc>
          <w:tcPr>
            <w:tcW w:w="10790" w:type="dxa"/>
            <w:tcBorders>
              <w:top w:val="nil"/>
              <w:left w:val="nil"/>
              <w:bottom w:val="nil"/>
              <w:right w:val="nil"/>
            </w:tcBorders>
            <w:shd w:val="clear" w:color="auto" w:fill="B4975A" w:themeFill="accent1"/>
          </w:tcPr>
          <w:p w14:paraId="193C2C06" w14:textId="2BBD41B8" w:rsidR="003114F2" w:rsidRPr="00D44353" w:rsidRDefault="003114F2" w:rsidP="00236E59">
            <w:pPr>
              <w:pStyle w:val="MediumShading1-Accent11"/>
              <w:spacing w:before="120" w:after="120"/>
              <w:rPr>
                <w:rFonts w:ascii="Avenir Next LT Pro" w:hAnsi="Avenir Next LT Pro"/>
                <w:b/>
                <w:color w:val="auto"/>
                <w:sz w:val="28"/>
                <w:szCs w:val="19"/>
              </w:rPr>
            </w:pPr>
            <w:r w:rsidRPr="00D44353">
              <w:rPr>
                <w:rFonts w:ascii="Avenir Next LT Pro" w:hAnsi="Avenir Next LT Pro"/>
                <w:b/>
                <w:color w:val="auto"/>
                <w:sz w:val="40"/>
                <w:szCs w:val="19"/>
              </w:rPr>
              <w:t xml:space="preserve">SECTION 2 : </w:t>
            </w:r>
            <w:r w:rsidRPr="00D44353">
              <w:rPr>
                <w:rFonts w:ascii="Avenir Next LT Pro" w:hAnsi="Avenir Next LT Pro"/>
                <w:b/>
                <w:color w:val="auto"/>
                <w:szCs w:val="19"/>
              </w:rPr>
              <w:t>INSIGHTS ET IDÉE STRATÉGIQUE</w:t>
            </w:r>
            <w:r w:rsidRPr="00D44353">
              <w:rPr>
                <w:rFonts w:ascii="Avenir Next LT Pro" w:hAnsi="Avenir Next LT Pro"/>
                <w:b/>
                <w:color w:val="auto"/>
                <w:szCs w:val="19"/>
              </w:rPr>
              <w:br/>
              <w:t>2</w:t>
            </w:r>
            <w:r w:rsidR="00FC310F">
              <w:rPr>
                <w:rFonts w:ascii="Avenir Next LT Pro" w:hAnsi="Avenir Next LT Pro"/>
                <w:b/>
                <w:color w:val="auto"/>
                <w:szCs w:val="19"/>
              </w:rPr>
              <w:t>0</w:t>
            </w:r>
            <w:r w:rsidRPr="00D44353">
              <w:rPr>
                <w:rFonts w:ascii="Avenir Next LT Pro" w:hAnsi="Avenir Next LT Pro"/>
                <w:b/>
                <w:color w:val="auto"/>
                <w:szCs w:val="19"/>
              </w:rPr>
              <w:t> % DE LA NOTE TOTALE</w:t>
            </w:r>
          </w:p>
          <w:p w14:paraId="6FFF1C11" w14:textId="15E36CFD" w:rsidR="00886180" w:rsidRPr="00D44353" w:rsidRDefault="00A424EA" w:rsidP="00236E59">
            <w:pPr>
              <w:pStyle w:val="MediumShading1-Accent11"/>
              <w:spacing w:before="120" w:after="120"/>
              <w:rPr>
                <w:rFonts w:ascii="Avenir Next LT Pro" w:hAnsi="Avenir Next LT Pro"/>
                <w:color w:val="auto"/>
              </w:rPr>
            </w:pPr>
            <w:r w:rsidRPr="00D44353">
              <w:rPr>
                <w:rFonts w:ascii="Avenir Next LT Pro" w:hAnsi="Avenir Next LT Pro"/>
                <w:color w:val="auto"/>
                <w:sz w:val="20"/>
                <w:szCs w:val="19"/>
              </w:rPr>
              <w:t>Dans cette section, vous devez expliquer aux jurés votre processus stratégique et votre réflexion.</w:t>
            </w:r>
            <w:r w:rsidR="004F2221" w:rsidRPr="00D44353">
              <w:rPr>
                <w:rFonts w:ascii="Avenir Next LT Pro" w:hAnsi="Avenir Next LT Pro"/>
                <w:color w:val="auto"/>
                <w:sz w:val="20"/>
                <w:szCs w:val="19"/>
              </w:rPr>
              <w:t xml:space="preserve"> </w:t>
            </w:r>
            <w:r w:rsidRPr="00D44353">
              <w:rPr>
                <w:rFonts w:ascii="Avenir Next LT Pro" w:hAnsi="Avenir Next LT Pro"/>
                <w:color w:val="auto"/>
                <w:sz w:val="20"/>
                <w:szCs w:val="19"/>
              </w:rPr>
              <w:t>Votre idée doit être le fruit de ces insights uniques.</w:t>
            </w:r>
            <w:r w:rsidR="004F2221" w:rsidRPr="00D44353">
              <w:rPr>
                <w:rFonts w:ascii="Avenir Next LT Pro" w:hAnsi="Avenir Next LT Pro"/>
                <w:color w:val="auto"/>
                <w:sz w:val="20"/>
                <w:szCs w:val="19"/>
              </w:rPr>
              <w:t xml:space="preserve"> </w:t>
            </w:r>
            <w:r w:rsidRPr="00D44353">
              <w:rPr>
                <w:rFonts w:ascii="Avenir Next LT Pro" w:hAnsi="Avenir Next LT Pro"/>
                <w:color w:val="auto"/>
                <w:sz w:val="20"/>
                <w:szCs w:val="19"/>
              </w:rPr>
              <w:t>Les jurés évalueront dans quelle mesure l’idée et la stratégie sont suffisamment inventives et efficaces pour relever le défi.</w:t>
            </w:r>
            <w:r w:rsidRPr="00D44353">
              <w:rPr>
                <w:rFonts w:ascii="Avenir Next LT Pro" w:hAnsi="Avenir Next LT Pro"/>
                <w:color w:val="auto"/>
              </w:rPr>
              <w:t xml:space="preserve"> </w:t>
            </w:r>
          </w:p>
          <w:p w14:paraId="030F187F" w14:textId="07A79A82" w:rsidR="00A36741" w:rsidRPr="00D44353" w:rsidRDefault="00A36741" w:rsidP="00236E59">
            <w:pPr>
              <w:pStyle w:val="MediumShading1-Accent11"/>
              <w:spacing w:before="120" w:after="120"/>
              <w:rPr>
                <w:rFonts w:ascii="Avenir Next LT Pro" w:hAnsi="Avenir Next LT Pro"/>
                <w:color w:val="auto"/>
              </w:rPr>
            </w:pPr>
            <w:r w:rsidRPr="00D44353">
              <w:rPr>
                <w:rFonts w:ascii="Avenir Next LT Pro" w:hAnsi="Avenir Next LT Pro"/>
                <w:color w:val="auto"/>
                <w:sz w:val="20"/>
                <w:szCs w:val="19"/>
              </w:rPr>
              <w:t xml:space="preserve">Dans l’ensemble du formulaire d'inscription </w:t>
            </w:r>
            <w:r w:rsidR="00CB310A" w:rsidRPr="00D44353">
              <w:rPr>
                <w:rFonts w:ascii="Avenir Next LT Pro" w:hAnsi="Avenir Next LT Pro"/>
                <w:color w:val="auto"/>
                <w:sz w:val="20"/>
                <w:szCs w:val="19"/>
              </w:rPr>
              <w:t>Efficacité dans la durée</w:t>
            </w:r>
            <w:r w:rsidRPr="00D44353">
              <w:rPr>
                <w:rFonts w:ascii="Avenir Next LT Pro" w:hAnsi="Avenir Next LT Pro"/>
                <w:color w:val="auto"/>
                <w:sz w:val="20"/>
                <w:szCs w:val="19"/>
              </w:rPr>
              <w:t xml:space="preserve">, répondez à toutes les questions pour la première année puis décrivez comment/pourquoi le changement </w:t>
            </w:r>
            <w:r w:rsidR="00A56334" w:rsidRPr="00D44353">
              <w:rPr>
                <w:rFonts w:ascii="Avenir Next LT Pro" w:hAnsi="Avenir Next LT Pro"/>
                <w:color w:val="auto"/>
                <w:sz w:val="20"/>
                <w:szCs w:val="19"/>
              </w:rPr>
              <w:t>s’est produit par la suite</w:t>
            </w:r>
            <w:r w:rsidRPr="00D44353">
              <w:rPr>
                <w:rFonts w:ascii="Avenir Next LT Pro" w:hAnsi="Avenir Next LT Pro"/>
                <w:color w:val="auto"/>
                <w:sz w:val="20"/>
                <w:szCs w:val="19"/>
              </w:rPr>
              <w:t>.</w:t>
            </w:r>
          </w:p>
          <w:p w14:paraId="3471A10C" w14:textId="7F4212DB" w:rsidR="003114F2" w:rsidRPr="00D44353" w:rsidRDefault="003114F2" w:rsidP="00236E59">
            <w:pPr>
              <w:pStyle w:val="MediumShading1-Accent11"/>
              <w:spacing w:before="120" w:after="120"/>
              <w:rPr>
                <w:rFonts w:ascii="Avenir Next LT Pro" w:hAnsi="Avenir Next LT Pro"/>
                <w:b/>
                <w:color w:val="auto"/>
                <w:sz w:val="19"/>
                <w:szCs w:val="19"/>
              </w:rPr>
            </w:pPr>
          </w:p>
        </w:tc>
      </w:tr>
    </w:tbl>
    <w:p w14:paraId="60CC54C0" w14:textId="70743567" w:rsidR="008B41C7" w:rsidRPr="00522107" w:rsidRDefault="00D0131D" w:rsidP="008B41C7">
      <w:pPr>
        <w:pStyle w:val="MediumShading1-Accent11"/>
        <w:spacing w:after="120"/>
        <w:rPr>
          <w:rFonts w:ascii="Avenir Next LT Pro" w:hAnsi="Avenir Next LT Pro"/>
          <w:b/>
          <w:i/>
          <w:color w:val="auto"/>
          <w:sz w:val="19"/>
          <w:szCs w:val="19"/>
        </w:rPr>
      </w:pPr>
      <w:hyperlink r:id="rId13" w:history="1">
        <w:r w:rsidR="00A828D0">
          <w:rPr>
            <w:rStyle w:val="Lienhypertexte"/>
            <w:rFonts w:ascii="Avenir Next LT Pro" w:hAnsi="Avenir Next LT Pro"/>
            <w:b/>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6E5411" w:rsidRPr="00522107" w14:paraId="6A8514AD" w14:textId="77777777" w:rsidTr="00182E31">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B5A9ABC" w14:textId="2CD5DD15" w:rsidR="006E5411" w:rsidRPr="00522107" w:rsidRDefault="006E5411" w:rsidP="005D6A9F">
            <w:pPr>
              <w:pStyle w:val="MediumShading1-Accent11"/>
              <w:spacing w:before="120" w:after="120"/>
              <w:rPr>
                <w:rFonts w:ascii="Avenir Next LT Pro" w:eastAsia="ヒラギノ角ゴ Pro W3" w:hAnsi="Avenir Next LT Pro"/>
                <w:color w:val="auto"/>
                <w:sz w:val="20"/>
                <w:szCs w:val="20"/>
              </w:rPr>
            </w:pPr>
            <w:r>
              <w:rPr>
                <w:rFonts w:ascii="Avenir Next LT Pro" w:hAnsi="Avenir Next LT Pro"/>
                <w:color w:val="auto"/>
                <w:sz w:val="20"/>
                <w:szCs w:val="20"/>
              </w:rPr>
              <w:t>2A. Indiquez l’insight qui a donné naissance à votre idée centrale.</w:t>
            </w:r>
            <w:r w:rsidR="004F2221">
              <w:rPr>
                <w:rFonts w:ascii="Avenir Next LT Pro" w:hAnsi="Avenir Next LT Pro"/>
                <w:color w:val="auto"/>
                <w:sz w:val="20"/>
                <w:szCs w:val="20"/>
              </w:rPr>
              <w:t xml:space="preserve"> </w:t>
            </w:r>
            <w:r>
              <w:rPr>
                <w:rFonts w:ascii="Avenir Next LT Pro" w:hAnsi="Avenir Next LT Pro"/>
                <w:color w:val="auto"/>
                <w:sz w:val="20"/>
                <w:szCs w:val="20"/>
              </w:rPr>
              <w:t>Expliquez quelle réflexion vous a conduit jusqu’à votre insight.</w:t>
            </w:r>
          </w:p>
          <w:p w14:paraId="2BE11222" w14:textId="79F98EDC" w:rsidR="00886180" w:rsidRPr="00522107" w:rsidRDefault="00886180" w:rsidP="005D6A9F">
            <w:pPr>
              <w:pStyle w:val="MediumShading1-Accent11"/>
              <w:spacing w:before="120" w:after="120"/>
              <w:rPr>
                <w:rFonts w:ascii="Avenir Next LT Pro" w:eastAsia="ヒラギノ角ゴ Pro W3" w:hAnsi="Avenir Next LT Pro"/>
                <w:color w:val="auto"/>
                <w:sz w:val="20"/>
                <w:szCs w:val="20"/>
              </w:rPr>
            </w:pPr>
            <w:r>
              <w:rPr>
                <w:rFonts w:ascii="Avenir Next LT Pro" w:hAnsi="Avenir Next LT Pro"/>
                <w:color w:val="auto"/>
                <w:sz w:val="20"/>
                <w:szCs w:val="20"/>
              </w:rPr>
              <w:t>Certains insights proviennent d’études, de recherches et d’analyses.</w:t>
            </w:r>
            <w:r w:rsidR="004F2221">
              <w:rPr>
                <w:rFonts w:ascii="Avenir Next LT Pro" w:hAnsi="Avenir Next LT Pro"/>
                <w:color w:val="auto"/>
                <w:sz w:val="20"/>
                <w:szCs w:val="20"/>
              </w:rPr>
              <w:t xml:space="preserve"> </w:t>
            </w:r>
            <w:r>
              <w:rPr>
                <w:rFonts w:ascii="Avenir Next LT Pro" w:hAnsi="Avenir Next LT Pro"/>
                <w:color w:val="auto"/>
                <w:sz w:val="20"/>
                <w:szCs w:val="20"/>
              </w:rPr>
              <w:t>D’autres naissent de l’inspiration.</w:t>
            </w:r>
            <w:r w:rsidR="004F2221">
              <w:rPr>
                <w:rFonts w:ascii="Avenir Next LT Pro" w:hAnsi="Avenir Next LT Pro"/>
                <w:color w:val="auto"/>
                <w:sz w:val="20"/>
                <w:szCs w:val="20"/>
              </w:rPr>
              <w:t xml:space="preserve"> </w:t>
            </w:r>
            <w:r>
              <w:rPr>
                <w:rFonts w:ascii="Avenir Next LT Pro" w:hAnsi="Avenir Next LT Pro"/>
                <w:color w:val="auto"/>
                <w:sz w:val="20"/>
                <w:szCs w:val="20"/>
              </w:rPr>
              <w:t>Décrivez l</w:t>
            </w:r>
            <w:r w:rsidR="00FC310F">
              <w:rPr>
                <w:rFonts w:ascii="Avenir Next LT Pro" w:hAnsi="Avenir Next LT Pro"/>
                <w:color w:val="auto"/>
                <w:sz w:val="20"/>
                <w:szCs w:val="20"/>
              </w:rPr>
              <w:t>e</w:t>
            </w:r>
            <w:r>
              <w:rPr>
                <w:rFonts w:ascii="Avenir Next LT Pro" w:hAnsi="Avenir Next LT Pro"/>
                <w:color w:val="auto"/>
                <w:sz w:val="20"/>
                <w:szCs w:val="20"/>
              </w:rPr>
              <w:t xml:space="preserve"> vôtre ici.</w:t>
            </w:r>
          </w:p>
          <w:p w14:paraId="6E7D6ADB" w14:textId="77777777" w:rsidR="00886180" w:rsidRPr="00522107" w:rsidRDefault="006E5411" w:rsidP="005D6A9F">
            <w:pPr>
              <w:pStyle w:val="MediumShading1-Accent11"/>
              <w:spacing w:before="120" w:after="120"/>
              <w:rPr>
                <w:rFonts w:ascii="Avenir Next LT Pro" w:eastAsia="ヒラギノ角ゴ Pro W3" w:hAnsi="Avenir Next LT Pro"/>
                <w:color w:val="auto"/>
                <w:sz w:val="20"/>
                <w:szCs w:val="20"/>
              </w:rPr>
            </w:pPr>
            <w:r>
              <w:rPr>
                <w:rFonts w:ascii="Avenir Next LT Pro" w:hAnsi="Avenir Next LT Pro"/>
                <w:color w:val="auto"/>
                <w:sz w:val="20"/>
                <w:szCs w:val="20"/>
              </w:rPr>
              <w:t xml:space="preserve">Indiquez comment les comportements et attitudes de votre public, votre étude et/ou la situation commerciale vous ont conduit aux insights uniques qui pourraient assurer le succès de la marque, et comment ces insights ont nourri votre idée stratégique. </w:t>
            </w:r>
          </w:p>
          <w:p w14:paraId="34C4375B" w14:textId="7E4060C3" w:rsidR="006E5411" w:rsidRPr="00522107" w:rsidRDefault="00886180" w:rsidP="005D6A9F">
            <w:pPr>
              <w:pStyle w:val="MediumShading1-Accent11"/>
              <w:spacing w:before="120" w:after="120"/>
              <w:rPr>
                <w:rFonts w:ascii="Avenir Next LT Pro" w:eastAsia="ヒラギノ角ゴ Pro W3" w:hAnsi="Avenir Next LT Pro"/>
                <w:color w:val="auto"/>
                <w:sz w:val="20"/>
                <w:szCs w:val="20"/>
              </w:rPr>
            </w:pPr>
            <w:r>
              <w:rPr>
                <w:rFonts w:ascii="Avenir Next LT Pro" w:hAnsi="Avenir Next LT Pro"/>
                <w:color w:val="auto"/>
                <w:sz w:val="20"/>
                <w:szCs w:val="20"/>
              </w:rPr>
              <w:t>Décrivez comment votre réflexion vous a mené à votre stratégie, en indiquant les détails qui en ont fait une stratégie gagnante.</w:t>
            </w:r>
            <w:r w:rsidR="004F2221">
              <w:rPr>
                <w:rFonts w:ascii="Avenir Next LT Pro" w:hAnsi="Avenir Next LT Pro"/>
                <w:color w:val="auto"/>
                <w:sz w:val="20"/>
                <w:szCs w:val="20"/>
              </w:rPr>
              <w:t xml:space="preserve"> </w:t>
            </w:r>
            <w:r>
              <w:rPr>
                <w:rFonts w:ascii="Avenir Next LT Pro" w:hAnsi="Avenir Next LT Pro"/>
                <w:color w:val="auto"/>
                <w:sz w:val="20"/>
                <w:szCs w:val="20"/>
              </w:rPr>
              <w:t xml:space="preserve">Décrivez votre déblocage ou percée stratégique et comment cela a influencé l’idée que vous proposiez. </w:t>
            </w:r>
          </w:p>
          <w:p w14:paraId="3422F846" w14:textId="1A892385" w:rsidR="006E5411" w:rsidRPr="00522107" w:rsidRDefault="006E5411" w:rsidP="005D6A9F">
            <w:pPr>
              <w:pStyle w:val="MediumShading1-Accent11"/>
              <w:spacing w:before="120" w:after="120"/>
              <w:rPr>
                <w:rFonts w:ascii="Avenir Next LT Pro" w:eastAsia="ヒラギノ角ゴ Pro W3" w:hAnsi="Avenir Next LT Pro"/>
                <w:color w:val="auto"/>
                <w:sz w:val="20"/>
                <w:szCs w:val="20"/>
              </w:rPr>
            </w:pPr>
            <w:r>
              <w:rPr>
                <w:rFonts w:ascii="Avenir Next LT Pro" w:hAnsi="Avenir Next LT Pro"/>
                <w:b/>
                <w:i/>
                <w:color w:val="B4975A"/>
                <w:sz w:val="20"/>
                <w:szCs w:val="20"/>
                <w:shd w:val="clear" w:color="auto" w:fill="FFFFFF" w:themeFill="background1"/>
              </w:rPr>
              <w:t>Remarque :</w:t>
            </w:r>
            <w:r w:rsidR="004F2221">
              <w:rPr>
                <w:rFonts w:ascii="Avenir Next LT Pro" w:hAnsi="Avenir Next LT Pro"/>
                <w:color w:val="auto"/>
                <w:sz w:val="20"/>
                <w:szCs w:val="20"/>
              </w:rPr>
              <w:t xml:space="preserve"> </w:t>
            </w:r>
            <w:r>
              <w:rPr>
                <w:rFonts w:ascii="Avenir Next LT Pro" w:hAnsi="Avenir Next LT Pro"/>
                <w:color w:val="auto"/>
                <w:sz w:val="20"/>
                <w:szCs w:val="20"/>
              </w:rPr>
              <w:t>N’oubliez pas qu’un insight n’est pas uniquement un fait ou une observation étayé</w:t>
            </w:r>
            <w:r w:rsidR="00A7045A">
              <w:rPr>
                <w:rFonts w:ascii="Avenir Next LT Pro" w:hAnsi="Avenir Next LT Pro"/>
                <w:color w:val="auto"/>
                <w:sz w:val="20"/>
                <w:szCs w:val="20"/>
              </w:rPr>
              <w:t>e</w:t>
            </w:r>
            <w:r>
              <w:rPr>
                <w:rFonts w:ascii="Avenir Next LT Pro" w:hAnsi="Avenir Next LT Pro"/>
                <w:color w:val="auto"/>
                <w:sz w:val="20"/>
                <w:szCs w:val="20"/>
              </w:rPr>
              <w:t xml:space="preserve"> par une étude. Il s’agit d’un constat stratégique, propre à votre marque et à votre public, qui a été exploité pour vous aider à réaliser vos objectifs.</w:t>
            </w:r>
            <w:r w:rsidR="004F2221">
              <w:rPr>
                <w:rFonts w:ascii="Avenir Next LT Pro" w:hAnsi="Avenir Next LT Pro"/>
                <w:color w:val="auto"/>
                <w:sz w:val="20"/>
                <w:szCs w:val="20"/>
              </w:rPr>
              <w:t xml:space="preserve"> </w:t>
            </w:r>
            <w:r>
              <w:rPr>
                <w:rFonts w:ascii="Avenir Next LT Pro" w:hAnsi="Avenir Next LT Pro"/>
                <w:color w:val="auto"/>
                <w:sz w:val="20"/>
                <w:szCs w:val="20"/>
              </w:rPr>
              <w:t>Votre insight peut être un insight de consommateur, de canal, de marché, etc.</w:t>
            </w:r>
          </w:p>
          <w:p w14:paraId="19298FF9" w14:textId="7ECDD83D" w:rsidR="006E5411" w:rsidRPr="00522107" w:rsidRDefault="006E5411" w:rsidP="005D6A9F">
            <w:pPr>
              <w:pStyle w:val="MediumShading1-Accent11"/>
              <w:spacing w:before="120" w:after="120"/>
              <w:rPr>
                <w:rFonts w:ascii="Avenir Next LT Pro" w:hAnsi="Avenir Next LT Pro"/>
                <w:color w:val="auto"/>
                <w:sz w:val="18"/>
                <w:szCs w:val="19"/>
              </w:rPr>
            </w:pPr>
            <w:r>
              <w:rPr>
                <w:rFonts w:ascii="Avenir Next LT Pro" w:hAnsi="Avenir Next LT Pro"/>
                <w:i/>
                <w:color w:val="auto"/>
                <w:sz w:val="20"/>
                <w:szCs w:val="20"/>
              </w:rPr>
              <w:t xml:space="preserve">(Maximum : 200 mots ; 3 </w:t>
            </w:r>
            <w:r w:rsidR="00A56334">
              <w:rPr>
                <w:rFonts w:ascii="Avenir Next LT Pro" w:hAnsi="Avenir Next LT Pro"/>
                <w:i/>
                <w:color w:val="auto"/>
                <w:sz w:val="20"/>
                <w:szCs w:val="20"/>
              </w:rPr>
              <w:t>tableaux</w:t>
            </w:r>
            <w:r>
              <w:rPr>
                <w:rFonts w:ascii="Avenir Next LT Pro" w:hAnsi="Avenir Next LT Pro"/>
                <w:i/>
                <w:color w:val="auto"/>
                <w:sz w:val="20"/>
                <w:szCs w:val="20"/>
              </w:rPr>
              <w:t>/graphiques)</w:t>
            </w:r>
          </w:p>
        </w:tc>
      </w:tr>
      <w:tr w:rsidR="003114F2" w:rsidRPr="00522107" w14:paraId="0D0C181F" w14:textId="77777777" w:rsidTr="00182E31">
        <w:trPr>
          <w:trHeight w:val="1195"/>
        </w:trPr>
        <w:tc>
          <w:tcPr>
            <w:tcW w:w="10770" w:type="dxa"/>
            <w:tcBorders>
              <w:top w:val="single" w:sz="12" w:space="0" w:color="auto"/>
              <w:left w:val="nil"/>
              <w:bottom w:val="single" w:sz="12" w:space="0" w:color="auto"/>
              <w:right w:val="nil"/>
            </w:tcBorders>
            <w:shd w:val="clear" w:color="auto" w:fill="auto"/>
          </w:tcPr>
          <w:p w14:paraId="084122C0" w14:textId="2AFD3089" w:rsidR="00597083" w:rsidRPr="00522107" w:rsidRDefault="006F2BF2" w:rsidP="005D6A9F">
            <w:pPr>
              <w:pStyle w:val="MediumShading1-Accent11"/>
              <w:spacing w:before="120" w:after="120"/>
              <w:rPr>
                <w:rFonts w:ascii="Avenir Next LT Pro" w:hAnsi="Avenir Next LT Pro"/>
                <w:color w:val="auto"/>
                <w:sz w:val="20"/>
                <w:szCs w:val="19"/>
              </w:rPr>
            </w:pPr>
            <w:r>
              <w:rPr>
                <w:rFonts w:ascii="Avenir Next LT Pro" w:hAnsi="Avenir Next LT Pro"/>
                <w:color w:val="auto"/>
                <w:sz w:val="20"/>
                <w:szCs w:val="19"/>
              </w:rPr>
              <w:br/>
              <w:t>Fournir une réponse.</w:t>
            </w:r>
          </w:p>
          <w:p w14:paraId="11264090" w14:textId="2B147CD6" w:rsidR="00380905" w:rsidRPr="00522107" w:rsidRDefault="00380905" w:rsidP="005D6A9F">
            <w:pPr>
              <w:pStyle w:val="MediumShading1-Accent11"/>
              <w:spacing w:before="120" w:after="120"/>
              <w:rPr>
                <w:rFonts w:ascii="Avenir Next LT Pro" w:hAnsi="Avenir Next LT Pro"/>
                <w:sz w:val="20"/>
              </w:rPr>
            </w:pPr>
          </w:p>
          <w:p w14:paraId="4C05ED51" w14:textId="77777777" w:rsidR="006B058D" w:rsidRPr="00522107" w:rsidRDefault="006B058D" w:rsidP="005D6A9F">
            <w:pPr>
              <w:pStyle w:val="MediumShading1-Accent11"/>
              <w:spacing w:before="120" w:after="120"/>
              <w:rPr>
                <w:rFonts w:ascii="Avenir Next LT Pro" w:hAnsi="Avenir Next LT Pro"/>
                <w:sz w:val="20"/>
              </w:rPr>
            </w:pPr>
          </w:p>
          <w:p w14:paraId="0384EA22" w14:textId="77777777" w:rsidR="00380905" w:rsidRPr="00522107" w:rsidRDefault="00380905" w:rsidP="005D6A9F">
            <w:pPr>
              <w:pStyle w:val="MediumShading1-Accent11"/>
              <w:spacing w:before="120" w:after="120"/>
              <w:rPr>
                <w:rFonts w:ascii="Avenir Next LT Pro" w:hAnsi="Avenir Next LT Pro"/>
                <w:sz w:val="20"/>
              </w:rPr>
            </w:pPr>
          </w:p>
          <w:p w14:paraId="0E772D28" w14:textId="038795A7" w:rsidR="00380905" w:rsidRPr="00522107" w:rsidRDefault="00380905" w:rsidP="005D6A9F">
            <w:pPr>
              <w:pStyle w:val="MediumShading1-Accent11"/>
              <w:spacing w:before="120" w:after="120"/>
              <w:rPr>
                <w:rFonts w:ascii="Avenir Next LT Pro" w:hAnsi="Avenir Next LT Pro"/>
                <w:color w:val="auto"/>
                <w:sz w:val="20"/>
                <w:szCs w:val="19"/>
              </w:rPr>
            </w:pPr>
          </w:p>
        </w:tc>
      </w:tr>
      <w:tr w:rsidR="0023436A" w:rsidRPr="00522107" w14:paraId="38CA52E8" w14:textId="77777777" w:rsidTr="00182E31">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E11FD7" w14:textId="77777777" w:rsidR="0023436A" w:rsidRPr="00522107" w:rsidRDefault="0023436A" w:rsidP="005D6A9F">
            <w:pPr>
              <w:pStyle w:val="MediumShading1-Accent11"/>
              <w:spacing w:before="120" w:after="120"/>
              <w:rPr>
                <w:rFonts w:ascii="Avenir Next LT Pro" w:eastAsia="ヒラギノ角ゴ Pro W3" w:hAnsi="Avenir Next LT Pro"/>
                <w:color w:val="auto"/>
                <w:sz w:val="20"/>
                <w:szCs w:val="20"/>
              </w:rPr>
            </w:pPr>
            <w:r>
              <w:rPr>
                <w:rFonts w:ascii="Avenir Next LT Pro" w:hAnsi="Avenir Next LT Pro"/>
                <w:color w:val="auto"/>
                <w:sz w:val="20"/>
                <w:szCs w:val="20"/>
              </w:rPr>
              <w:lastRenderedPageBreak/>
              <w:t>2B. Énoncez votre grande idée stratégique.</w:t>
            </w:r>
          </w:p>
          <w:p w14:paraId="3DBA90EA" w14:textId="739629C8" w:rsidR="0060364E" w:rsidRPr="00522107" w:rsidRDefault="0023436A" w:rsidP="0023436A">
            <w:pPr>
              <w:pStyle w:val="MediumShading1-Accent11"/>
              <w:spacing w:before="120" w:after="120"/>
              <w:rPr>
                <w:rFonts w:ascii="Avenir Next LT Pro" w:eastAsia="ヒラギノ角ゴ Pro W3" w:hAnsi="Avenir Next LT Pro"/>
                <w:color w:val="auto"/>
                <w:sz w:val="20"/>
                <w:szCs w:val="20"/>
              </w:rPr>
            </w:pPr>
            <w:r>
              <w:rPr>
                <w:rFonts w:ascii="Avenir Next LT Pro" w:hAnsi="Avenir Next LT Pro"/>
                <w:color w:val="auto"/>
                <w:sz w:val="20"/>
                <w:szCs w:val="20"/>
              </w:rPr>
              <w:t>Quelle était l’idée centrale qui a motivé votre projet et permis d’obtenir des résultats concluants ?</w:t>
            </w:r>
            <w:r w:rsidR="004F2221">
              <w:rPr>
                <w:rFonts w:ascii="Avenir Next LT Pro" w:hAnsi="Avenir Next LT Pro"/>
                <w:color w:val="auto"/>
                <w:sz w:val="20"/>
                <w:szCs w:val="20"/>
              </w:rPr>
              <w:t xml:space="preserve"> </w:t>
            </w:r>
            <w:r>
              <w:rPr>
                <w:rFonts w:ascii="Avenir Next LT Pro" w:hAnsi="Avenir Next LT Pro"/>
                <w:color w:val="auto"/>
                <w:sz w:val="20"/>
                <w:szCs w:val="20"/>
              </w:rPr>
              <w:t>Qu’est-ce qui constitue le cœur même du succès de ce dossier ?</w:t>
            </w:r>
            <w:r w:rsidR="004F2221">
              <w:rPr>
                <w:rFonts w:ascii="Avenir Next LT Pro" w:hAnsi="Avenir Next LT Pro"/>
                <w:color w:val="auto"/>
                <w:sz w:val="20"/>
                <w:szCs w:val="20"/>
              </w:rPr>
              <w:t xml:space="preserve"> </w:t>
            </w:r>
            <w:r>
              <w:rPr>
                <w:rFonts w:ascii="Avenir Next LT Pro" w:hAnsi="Avenir Next LT Pro"/>
                <w:color w:val="auto"/>
                <w:sz w:val="20"/>
                <w:szCs w:val="20"/>
              </w:rPr>
              <w:t>L’idée centrale n’est ni l’exécution ni l’accroche.</w:t>
            </w:r>
          </w:p>
          <w:p w14:paraId="6BD3D61F" w14:textId="395645F0" w:rsidR="0023436A" w:rsidRPr="00522107" w:rsidRDefault="0023436A" w:rsidP="0023436A">
            <w:pPr>
              <w:pStyle w:val="MediumShading1-Accent11"/>
              <w:spacing w:before="120" w:after="120"/>
              <w:rPr>
                <w:rFonts w:ascii="Avenir Next LT Pro" w:hAnsi="Avenir Next LT Pro"/>
                <w:b/>
                <w:color w:val="auto"/>
                <w:sz w:val="19"/>
                <w:szCs w:val="19"/>
              </w:rPr>
            </w:pPr>
            <w:r>
              <w:rPr>
                <w:rFonts w:ascii="Avenir Next LT Pro" w:hAnsi="Avenir Next LT Pro"/>
                <w:i/>
                <w:color w:val="auto"/>
                <w:sz w:val="20"/>
                <w:szCs w:val="19"/>
              </w:rPr>
              <w:t>(Maximum : 20 mots)</w:t>
            </w:r>
          </w:p>
        </w:tc>
      </w:tr>
      <w:tr w:rsidR="003114F2" w:rsidRPr="00522107" w14:paraId="2296BBE5" w14:textId="77777777" w:rsidTr="00140508">
        <w:trPr>
          <w:trHeight w:val="728"/>
        </w:trPr>
        <w:tc>
          <w:tcPr>
            <w:tcW w:w="10770" w:type="dxa"/>
            <w:tcBorders>
              <w:top w:val="single" w:sz="12" w:space="0" w:color="auto"/>
              <w:left w:val="nil"/>
              <w:bottom w:val="single" w:sz="12" w:space="0" w:color="auto"/>
              <w:right w:val="nil"/>
            </w:tcBorders>
            <w:shd w:val="clear" w:color="auto" w:fill="auto"/>
          </w:tcPr>
          <w:p w14:paraId="44DB5AA2" w14:textId="34455194" w:rsidR="003114F2" w:rsidRPr="00522107" w:rsidRDefault="006F2BF2" w:rsidP="005D6A9F">
            <w:pPr>
              <w:pStyle w:val="MediumShading1-Accent11"/>
              <w:spacing w:before="120" w:after="120"/>
              <w:rPr>
                <w:rFonts w:ascii="Avenir Next LT Pro" w:hAnsi="Avenir Next LT Pro"/>
                <w:color w:val="auto"/>
                <w:sz w:val="20"/>
                <w:szCs w:val="19"/>
              </w:rPr>
            </w:pPr>
            <w:r>
              <w:rPr>
                <w:rFonts w:ascii="Avenir Next LT Pro" w:hAnsi="Avenir Next LT Pro"/>
                <w:color w:val="auto"/>
                <w:sz w:val="20"/>
                <w:szCs w:val="19"/>
              </w:rPr>
              <w:br/>
              <w:t>Fournir une réponse.</w:t>
            </w:r>
          </w:p>
          <w:p w14:paraId="0170CF35" w14:textId="77777777" w:rsidR="00CC38C1" w:rsidRPr="00522107" w:rsidRDefault="00CC38C1" w:rsidP="005D6A9F">
            <w:pPr>
              <w:pStyle w:val="MediumShading1-Accent11"/>
              <w:spacing w:before="120" w:after="120"/>
              <w:rPr>
                <w:rFonts w:ascii="Avenir Next LT Pro" w:hAnsi="Avenir Next LT Pro"/>
                <w:color w:val="auto"/>
                <w:sz w:val="20"/>
                <w:szCs w:val="19"/>
              </w:rPr>
            </w:pPr>
          </w:p>
          <w:p w14:paraId="2E30D637" w14:textId="77777777" w:rsidR="003114F2" w:rsidRPr="00522107" w:rsidRDefault="003114F2" w:rsidP="005D6A9F">
            <w:pPr>
              <w:pStyle w:val="MediumShading1-Accent11"/>
              <w:spacing w:before="120" w:after="120"/>
              <w:rPr>
                <w:rFonts w:ascii="Avenir Next LT Pro" w:hAnsi="Avenir Next LT Pro"/>
                <w:sz w:val="20"/>
                <w:szCs w:val="19"/>
              </w:rPr>
            </w:pPr>
          </w:p>
        </w:tc>
      </w:tr>
      <w:tr w:rsidR="00140508" w:rsidRPr="00522107" w14:paraId="7491729B" w14:textId="77777777" w:rsidTr="002B66D8">
        <w:trPr>
          <w:trHeight w:val="728"/>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9EF64AF" w14:textId="628F72DE" w:rsidR="00140508" w:rsidRPr="00522107" w:rsidRDefault="00140508" w:rsidP="00140508">
            <w:pPr>
              <w:spacing w:before="120" w:after="120" w:line="240" w:lineRule="auto"/>
              <w:rPr>
                <w:rFonts w:ascii="Avenir Next LT Pro" w:hAnsi="Avenir Next LT Pro"/>
                <w:b/>
                <w:color w:val="auto"/>
              </w:rPr>
            </w:pPr>
            <w:r>
              <w:rPr>
                <w:rFonts w:ascii="Avenir Next LT Pro" w:hAnsi="Avenir Next LT Pro"/>
                <w:b/>
                <w:color w:val="auto"/>
              </w:rPr>
              <w:t>SOURCES DES DONNÉES : SECTION 2</w:t>
            </w:r>
          </w:p>
          <w:p w14:paraId="6FF68768" w14:textId="187FE8B5" w:rsidR="00140508" w:rsidRPr="00522107" w:rsidRDefault="00140508" w:rsidP="00140508">
            <w:pPr>
              <w:spacing w:before="120" w:after="120" w:line="240" w:lineRule="auto"/>
              <w:rPr>
                <w:rFonts w:ascii="Avenir Next LT Pro" w:eastAsia="ヒラギノ角ゴ Pro W3" w:hAnsi="Avenir Next LT Pro"/>
                <w:color w:val="auto"/>
                <w:sz w:val="20"/>
                <w:szCs w:val="20"/>
              </w:rPr>
            </w:pPr>
            <w:r>
              <w:rPr>
                <w:rFonts w:ascii="Avenir Next LT Pro" w:hAnsi="Avenir Next LT Pro"/>
                <w:color w:val="auto"/>
                <w:sz w:val="20"/>
                <w:szCs w:val="20"/>
              </w:rPr>
              <w:t>Vous devez indiquer une source pour la totalité des données et faits mentionnés sur le formulaire d’inscription.</w:t>
            </w:r>
            <w:r w:rsidR="004F2221">
              <w:rPr>
                <w:rFonts w:ascii="Avenir Next LT Pro" w:hAnsi="Avenir Next LT Pro"/>
                <w:color w:val="auto"/>
                <w:sz w:val="20"/>
                <w:szCs w:val="20"/>
              </w:rPr>
              <w:t xml:space="preserve"> </w:t>
            </w:r>
            <w:r>
              <w:rPr>
                <w:rFonts w:ascii="Avenir Next LT Pro" w:hAnsi="Avenir Next LT Pro"/>
                <w:color w:val="auto"/>
                <w:sz w:val="20"/>
                <w:szCs w:val="20"/>
              </w:rPr>
              <w:t>Le champ ci-dessous est réservé à la liste des sources des données mentionnées dans votre réponse ci-dessus.</w:t>
            </w:r>
            <w:r w:rsidR="004F2221">
              <w:rPr>
                <w:rFonts w:ascii="Avenir Next LT Pro" w:hAnsi="Avenir Next LT Pro"/>
                <w:color w:val="auto"/>
                <w:sz w:val="20"/>
                <w:szCs w:val="20"/>
              </w:rPr>
              <w:t xml:space="preserve"> </w:t>
            </w:r>
            <w:r>
              <w:rPr>
                <w:rFonts w:ascii="Avenir Next LT Pro" w:hAnsi="Avenir Next LT Pro"/>
                <w:color w:val="auto"/>
                <w:sz w:val="20"/>
                <w:szCs w:val="20"/>
              </w:rPr>
              <w:t xml:space="preserve">Les postulants ne doivent pas inclure des données de contexte ou informations supplémentaires dans </w:t>
            </w:r>
            <w:r w:rsidR="002515BD">
              <w:rPr>
                <w:rFonts w:ascii="Avenir Next LT Pro" w:hAnsi="Avenir Next LT Pro"/>
                <w:color w:val="auto"/>
                <w:sz w:val="20"/>
                <w:szCs w:val="20"/>
              </w:rPr>
              <w:t>c</w:t>
            </w:r>
            <w:r>
              <w:rPr>
                <w:rFonts w:ascii="Avenir Next LT Pro" w:hAnsi="Avenir Next LT Pro"/>
                <w:color w:val="auto"/>
                <w:sz w:val="20"/>
                <w:szCs w:val="20"/>
              </w:rPr>
              <w:t>e champ</w:t>
            </w:r>
            <w:r w:rsidR="002515BD">
              <w:rPr>
                <w:rFonts w:ascii="Avenir Next LT Pro" w:hAnsi="Avenir Next LT Pro"/>
                <w:color w:val="auto"/>
                <w:sz w:val="20"/>
                <w:szCs w:val="20"/>
              </w:rPr>
              <w:t>.</w:t>
            </w:r>
          </w:p>
          <w:p w14:paraId="5FB5881B" w14:textId="2F0AB138" w:rsidR="00140508" w:rsidRPr="00522107" w:rsidRDefault="00140508" w:rsidP="00140508">
            <w:pPr>
              <w:spacing w:before="120" w:after="120" w:line="240" w:lineRule="auto"/>
              <w:rPr>
                <w:rFonts w:ascii="Avenir Next LT Pro" w:eastAsia="ヒラギノ角ゴ Pro W3" w:hAnsi="Avenir Next LT Pro"/>
                <w:color w:val="auto"/>
                <w:sz w:val="20"/>
                <w:szCs w:val="20"/>
              </w:rPr>
            </w:pPr>
            <w:r>
              <w:rPr>
                <w:rFonts w:ascii="Avenir Next LT Pro" w:hAnsi="Avenir Next LT Pro"/>
                <w:b/>
                <w:i/>
                <w:color w:val="B4975A"/>
                <w:sz w:val="20"/>
                <w:szCs w:val="20"/>
              </w:rPr>
              <w:t>Format recommandé :</w:t>
            </w:r>
            <w:r w:rsidR="004F2221">
              <w:rPr>
                <w:rFonts w:ascii="Avenir Next LT Pro" w:hAnsi="Avenir Next LT Pro"/>
                <w:color w:val="B4975A"/>
                <w:sz w:val="20"/>
                <w:szCs w:val="20"/>
              </w:rPr>
              <w:t xml:space="preserve"> </w:t>
            </w:r>
            <w:r w:rsidR="00A56334" w:rsidRPr="001666E6">
              <w:rPr>
                <w:rFonts w:ascii="Avenir Next LT Pro" w:hAnsi="Avenir Next LT Pro"/>
                <w:color w:val="auto"/>
                <w:sz w:val="20"/>
                <w:szCs w:val="20"/>
              </w:rPr>
              <w:t>i</w:t>
            </w:r>
            <w:r>
              <w:rPr>
                <w:rFonts w:ascii="Avenir Next LT Pro" w:hAnsi="Avenir Next LT Pro"/>
                <w:color w:val="auto"/>
                <w:sz w:val="20"/>
                <w:szCs w:val="20"/>
              </w:rPr>
              <w:t>nsérez dans vos réponses des renvois à des notes et entrez ci-dessous la liste des sources en les numérotant en conséquence.</w:t>
            </w:r>
            <w:r w:rsidR="004F2221">
              <w:rPr>
                <w:rFonts w:ascii="Avenir Next LT Pro" w:hAnsi="Avenir Next LT Pro"/>
                <w:color w:val="auto"/>
                <w:sz w:val="20"/>
                <w:szCs w:val="20"/>
              </w:rPr>
              <w:t xml:space="preserve"> </w:t>
            </w:r>
            <w:r>
              <w:rPr>
                <w:rFonts w:ascii="Avenir Next LT Pro" w:hAnsi="Avenir Next LT Pro"/>
                <w:color w:val="auto"/>
                <w:sz w:val="20"/>
                <w:szCs w:val="20"/>
              </w:rPr>
              <w:t>Nous recommandons d’inclure les informations suivantes pour chaque source :</w:t>
            </w:r>
            <w:r w:rsidR="006E2DAB">
              <w:rPr>
                <w:rFonts w:ascii="Avenir Next LT Pro" w:hAnsi="Avenir Next LT Pro"/>
                <w:color w:val="auto"/>
                <w:sz w:val="20"/>
                <w:szCs w:val="20"/>
              </w:rPr>
              <w:t xml:space="preserve"> source</w:t>
            </w:r>
            <w:r w:rsidR="00957669">
              <w:rPr>
                <w:rFonts w:ascii="Avenir Next LT Pro" w:hAnsi="Avenir Next LT Pro"/>
                <w:color w:val="auto"/>
                <w:sz w:val="20"/>
                <w:szCs w:val="20"/>
              </w:rPr>
              <w:t>s</w:t>
            </w:r>
            <w:r w:rsidR="006E2DAB">
              <w:rPr>
                <w:rFonts w:ascii="Avenir Next LT Pro" w:hAnsi="Avenir Next LT Pro"/>
                <w:color w:val="auto"/>
                <w:sz w:val="20"/>
                <w:szCs w:val="20"/>
              </w:rPr>
              <w:t xml:space="preserve"> de données/étude</w:t>
            </w:r>
            <w:r w:rsidR="00957669">
              <w:rPr>
                <w:rFonts w:ascii="Avenir Next LT Pro" w:hAnsi="Avenir Next LT Pro"/>
                <w:color w:val="auto"/>
                <w:sz w:val="20"/>
                <w:szCs w:val="20"/>
              </w:rPr>
              <w:t xml:space="preserve">s, types </w:t>
            </w:r>
            <w:r w:rsidR="006E2DAB">
              <w:rPr>
                <w:rFonts w:ascii="Avenir Next LT Pro" w:hAnsi="Avenir Next LT Pro"/>
                <w:color w:val="auto"/>
                <w:sz w:val="20"/>
                <w:szCs w:val="20"/>
              </w:rPr>
              <w:t>de données/étude</w:t>
            </w:r>
            <w:r w:rsidR="00957669">
              <w:rPr>
                <w:rFonts w:ascii="Avenir Next LT Pro" w:hAnsi="Avenir Next LT Pro"/>
                <w:color w:val="auto"/>
                <w:sz w:val="20"/>
                <w:szCs w:val="20"/>
              </w:rPr>
              <w:t>s</w:t>
            </w:r>
            <w:r w:rsidR="006E2DAB">
              <w:rPr>
                <w:rFonts w:ascii="Avenir Next LT Pro" w:hAnsi="Avenir Next LT Pro"/>
                <w:color w:val="auto"/>
                <w:sz w:val="20"/>
                <w:szCs w:val="20"/>
              </w:rPr>
              <w:t>, dates concernée</w:t>
            </w:r>
            <w:r w:rsidR="00957669">
              <w:rPr>
                <w:rFonts w:ascii="Avenir Next LT Pro" w:hAnsi="Avenir Next LT Pro"/>
                <w:color w:val="auto"/>
                <w:sz w:val="20"/>
                <w:szCs w:val="20"/>
              </w:rPr>
              <w:t>s</w:t>
            </w:r>
            <w:r w:rsidR="006E2DAB">
              <w:rPr>
                <w:rFonts w:ascii="Avenir Next LT Pro" w:hAnsi="Avenir Next LT Pro"/>
                <w:color w:val="auto"/>
                <w:sz w:val="20"/>
                <w:szCs w:val="20"/>
              </w:rPr>
              <w:t xml:space="preserve">. </w:t>
            </w:r>
            <w:r w:rsidR="008D2EB9" w:rsidRPr="002515BD">
              <w:rPr>
                <w:rFonts w:ascii="Avenir Next LT Pro" w:hAnsi="Avenir Next LT Pro"/>
                <w:noProof/>
                <w:color w:val="auto"/>
                <w:sz w:val="20"/>
                <w:szCs w:val="20"/>
              </w:rPr>
              <w:t>Effie retient les sources produites de manière indépendante</w:t>
            </w:r>
            <w:r w:rsidR="008D2EB9" w:rsidRPr="002515BD">
              <w:rPr>
                <w:rFonts w:ascii="Avenir Next LT Pro" w:hAnsi="Avenir Next LT Pro"/>
                <w:color w:val="auto"/>
                <w:sz w:val="20"/>
                <w:szCs w:val="20"/>
              </w:rPr>
              <w:t xml:space="preserve"> quand elles sont disponibles. </w:t>
            </w:r>
            <w:r w:rsidR="006E2DAB" w:rsidRPr="002515BD">
              <w:rPr>
                <w:rFonts w:ascii="Avenir Next LT Pro" w:hAnsi="Avenir Next LT Pro"/>
                <w:color w:val="auto"/>
                <w:sz w:val="20"/>
                <w:szCs w:val="20"/>
              </w:rPr>
              <w:t>Notoriété/considérati</w:t>
            </w:r>
            <w:r w:rsidR="006E2DAB">
              <w:rPr>
                <w:rFonts w:ascii="Avenir Next LT Pro" w:hAnsi="Avenir Next LT Pro"/>
                <w:color w:val="auto"/>
                <w:sz w:val="20"/>
                <w:szCs w:val="20"/>
              </w:rPr>
              <w:t>on/achat/fidélité/promotion</w:t>
            </w:r>
            <w:r w:rsidRPr="006E2DAB">
              <w:rPr>
                <w:rFonts w:ascii="Arial" w:hAnsi="Arial" w:cs="Arial"/>
                <w:color w:val="auto"/>
                <w:sz w:val="18"/>
                <w:szCs w:val="18"/>
              </w:rPr>
              <w:t>.</w:t>
            </w:r>
            <w:r w:rsidR="006E2DAB">
              <w:rPr>
                <w:rFonts w:ascii="Arial" w:hAnsi="Arial" w:cs="Arial"/>
                <w:color w:val="auto"/>
                <w:sz w:val="18"/>
                <w:szCs w:val="18"/>
              </w:rPr>
              <w:t xml:space="preserve"> </w:t>
            </w:r>
          </w:p>
          <w:p w14:paraId="6B5D479E" w14:textId="5406B374" w:rsidR="00140508" w:rsidRPr="00522107" w:rsidRDefault="00140508" w:rsidP="002B66D8">
            <w:pPr>
              <w:spacing w:before="120" w:after="120" w:line="240" w:lineRule="auto"/>
              <w:rPr>
                <w:rFonts w:ascii="Avenir Next LT Pro" w:hAnsi="Avenir Next LT Pro"/>
                <w:sz w:val="20"/>
                <w:szCs w:val="20"/>
              </w:rPr>
            </w:pPr>
          </w:p>
        </w:tc>
      </w:tr>
      <w:tr w:rsidR="00140508" w:rsidRPr="00522107" w14:paraId="48FDB87B" w14:textId="77777777" w:rsidTr="00140508">
        <w:trPr>
          <w:trHeight w:val="728"/>
        </w:trPr>
        <w:tc>
          <w:tcPr>
            <w:tcW w:w="10770" w:type="dxa"/>
            <w:tcBorders>
              <w:top w:val="single" w:sz="12" w:space="0" w:color="auto"/>
              <w:left w:val="nil"/>
              <w:bottom w:val="nil"/>
              <w:right w:val="nil"/>
            </w:tcBorders>
            <w:shd w:val="clear" w:color="auto" w:fill="auto"/>
          </w:tcPr>
          <w:p w14:paraId="7F972220" w14:textId="2ECDCAAA" w:rsidR="00140508" w:rsidRPr="00522107" w:rsidRDefault="00140508" w:rsidP="00140508">
            <w:pPr>
              <w:pStyle w:val="MediumShading1-Accent11"/>
              <w:spacing w:before="120" w:after="120"/>
              <w:rPr>
                <w:rFonts w:ascii="Avenir Next LT Pro" w:hAnsi="Avenir Next LT Pro"/>
                <w:color w:val="auto"/>
                <w:sz w:val="20"/>
                <w:szCs w:val="20"/>
              </w:rPr>
            </w:pPr>
            <w:r>
              <w:rPr>
                <w:rFonts w:ascii="Avenir Next LT Pro" w:hAnsi="Avenir Next LT Pro"/>
                <w:color w:val="auto"/>
                <w:sz w:val="20"/>
                <w:szCs w:val="20"/>
              </w:rPr>
              <w:br/>
              <w:t>Indiquez les sources des données mentionnées dans vos réponses de la section 2.</w:t>
            </w:r>
          </w:p>
          <w:p w14:paraId="640520BB" w14:textId="77777777" w:rsidR="00140508" w:rsidRPr="00522107" w:rsidRDefault="00140508" w:rsidP="00140508">
            <w:pPr>
              <w:pStyle w:val="MediumShading1-Accent11"/>
              <w:spacing w:before="120" w:after="120"/>
              <w:rPr>
                <w:rFonts w:ascii="Avenir Next LT Pro" w:hAnsi="Avenir Next LT Pro"/>
                <w:sz w:val="20"/>
                <w:szCs w:val="20"/>
              </w:rPr>
            </w:pPr>
          </w:p>
          <w:p w14:paraId="33C5908F" w14:textId="77777777" w:rsidR="00140508" w:rsidRPr="00522107" w:rsidRDefault="00140508" w:rsidP="00140508">
            <w:pPr>
              <w:pStyle w:val="MediumShading1-Accent11"/>
              <w:spacing w:before="120" w:after="120"/>
              <w:rPr>
                <w:rFonts w:ascii="Avenir Next LT Pro" w:hAnsi="Avenir Next LT Pro"/>
                <w:sz w:val="20"/>
                <w:szCs w:val="20"/>
              </w:rPr>
            </w:pPr>
          </w:p>
          <w:p w14:paraId="0AE6880B" w14:textId="62576FCF" w:rsidR="00140508" w:rsidRPr="00522107" w:rsidRDefault="006A35EE" w:rsidP="00140508">
            <w:pPr>
              <w:pStyle w:val="MediumShading1-Accent11"/>
              <w:spacing w:before="120" w:after="120"/>
              <w:rPr>
                <w:rFonts w:ascii="Avenir Next LT Pro" w:hAnsi="Avenir Next LT Pro"/>
                <w:color w:val="auto"/>
                <w:sz w:val="20"/>
                <w:szCs w:val="20"/>
              </w:rPr>
            </w:pPr>
            <w:r>
              <w:rPr>
                <w:rFonts w:ascii="Avenir Next LT Pro" w:hAnsi="Avenir Next LT Pro"/>
                <w:color w:val="auto"/>
                <w:sz w:val="20"/>
                <w:szCs w:val="20"/>
              </w:rPr>
              <w:br/>
            </w:r>
          </w:p>
        </w:tc>
      </w:tr>
    </w:tbl>
    <w:p w14:paraId="489B2026" w14:textId="77777777" w:rsidR="00ED387B" w:rsidRPr="00522107" w:rsidRDefault="00ED387B" w:rsidP="00C90AC1">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F181C" w:rsidRPr="00522107" w14:paraId="13ABA842" w14:textId="77777777" w:rsidTr="00E534CC">
        <w:tc>
          <w:tcPr>
            <w:tcW w:w="10790" w:type="dxa"/>
            <w:tcBorders>
              <w:top w:val="nil"/>
              <w:left w:val="nil"/>
              <w:bottom w:val="nil"/>
              <w:right w:val="nil"/>
            </w:tcBorders>
            <w:shd w:val="clear" w:color="auto" w:fill="B4975A" w:themeFill="accent1"/>
          </w:tcPr>
          <w:p w14:paraId="022D2701" w14:textId="217B17E3" w:rsidR="00AF181C" w:rsidRPr="00522107" w:rsidRDefault="00AF181C" w:rsidP="00687A93">
            <w:pPr>
              <w:pStyle w:val="MediumShading1-Accent11"/>
              <w:spacing w:before="120" w:after="120"/>
              <w:rPr>
                <w:rFonts w:ascii="Avenir Next LT Pro" w:hAnsi="Avenir Next LT Pro"/>
                <w:b/>
                <w:color w:val="FFFFFF"/>
                <w:sz w:val="28"/>
                <w:szCs w:val="19"/>
              </w:rPr>
            </w:pPr>
            <w:r>
              <w:rPr>
                <w:rFonts w:ascii="Avenir Next LT Pro" w:hAnsi="Avenir Next LT Pro"/>
                <w:b/>
                <w:color w:val="FFFFFF"/>
                <w:sz w:val="40"/>
                <w:szCs w:val="19"/>
              </w:rPr>
              <w:t xml:space="preserve">SECTION 3 : </w:t>
            </w:r>
            <w:r>
              <w:rPr>
                <w:rFonts w:ascii="Avenir Next LT Pro" w:hAnsi="Avenir Next LT Pro"/>
                <w:b/>
                <w:color w:val="FFFFFF"/>
                <w:szCs w:val="19"/>
              </w:rPr>
              <w:t xml:space="preserve">MISE EN </w:t>
            </w:r>
            <w:r w:rsidR="004D43EE">
              <w:rPr>
                <w:rFonts w:ascii="Avenir Next LT Pro" w:hAnsi="Avenir Next LT Pro"/>
                <w:b/>
                <w:color w:val="FFFFFF"/>
                <w:szCs w:val="19"/>
              </w:rPr>
              <w:t>ŒUVRE</w:t>
            </w:r>
            <w:r>
              <w:rPr>
                <w:rFonts w:ascii="Avenir Next LT Pro" w:hAnsi="Avenir Next LT Pro"/>
                <w:b/>
                <w:color w:val="FFFFFF"/>
                <w:szCs w:val="19"/>
              </w:rPr>
              <w:t xml:space="preserve"> DE L’IDÉE</w:t>
            </w:r>
            <w:r>
              <w:rPr>
                <w:rFonts w:ascii="Avenir Next LT Pro" w:hAnsi="Avenir Next LT Pro"/>
                <w:b/>
                <w:color w:val="FFFFFF"/>
                <w:szCs w:val="19"/>
              </w:rPr>
              <w:br/>
              <w:t>2</w:t>
            </w:r>
            <w:r w:rsidR="001666E6">
              <w:rPr>
                <w:rFonts w:ascii="Avenir Next LT Pro" w:hAnsi="Avenir Next LT Pro"/>
                <w:b/>
                <w:color w:val="FFFFFF"/>
                <w:szCs w:val="19"/>
              </w:rPr>
              <w:t>0%</w:t>
            </w:r>
            <w:r>
              <w:rPr>
                <w:rFonts w:ascii="Avenir Next LT Pro" w:hAnsi="Avenir Next LT Pro"/>
                <w:b/>
                <w:color w:val="FFFFFF"/>
                <w:szCs w:val="19"/>
              </w:rPr>
              <w:t xml:space="preserve"> DE LA NOTE TOTALE</w:t>
            </w:r>
          </w:p>
          <w:p w14:paraId="4A9CBA92" w14:textId="7E0F1A07" w:rsidR="00B650FE" w:rsidRPr="00B650FE" w:rsidRDefault="00B650FE" w:rsidP="00B650FE">
            <w:pPr>
              <w:spacing w:before="120" w:after="120" w:line="240" w:lineRule="auto"/>
              <w:rPr>
                <w:rFonts w:ascii="Avenir Next LT Pro" w:hAnsi="Avenir Next LT Pro"/>
                <w:color w:val="FFFFFF"/>
                <w:sz w:val="20"/>
                <w:szCs w:val="19"/>
              </w:rPr>
            </w:pPr>
            <w:r>
              <w:rPr>
                <w:rFonts w:ascii="Avenir Next LT Pro" w:hAnsi="Avenir Next LT Pro"/>
                <w:color w:val="FFFFFF"/>
                <w:sz w:val="20"/>
                <w:szCs w:val="19"/>
              </w:rPr>
              <w:t>Cette section permet d’expliquer comment et où vous avez mis en œuvre votre idée – ce qui peut inclure :</w:t>
            </w:r>
            <w:r w:rsidR="004F2221">
              <w:rPr>
                <w:rFonts w:ascii="Avenir Next LT Pro" w:hAnsi="Avenir Next LT Pro"/>
                <w:color w:val="FFFFFF"/>
                <w:sz w:val="20"/>
                <w:szCs w:val="19"/>
              </w:rPr>
              <w:t xml:space="preserve"> </w:t>
            </w:r>
            <w:r>
              <w:rPr>
                <w:rFonts w:ascii="Avenir Next LT Pro" w:hAnsi="Avenir Next LT Pro"/>
                <w:color w:val="FFFFFF"/>
                <w:sz w:val="20"/>
                <w:szCs w:val="19"/>
              </w:rPr>
              <w:t xml:space="preserve">l’expérience de la marque, </w:t>
            </w:r>
            <w:r w:rsidR="00B57647">
              <w:rPr>
                <w:rFonts w:ascii="Avenir Next LT Pro" w:hAnsi="Avenir Next LT Pro"/>
                <w:color w:val="FFFFFF"/>
                <w:sz w:val="20"/>
                <w:szCs w:val="19"/>
              </w:rPr>
              <w:t>l</w:t>
            </w:r>
            <w:r>
              <w:rPr>
                <w:rFonts w:ascii="Avenir Next LT Pro" w:hAnsi="Avenir Next LT Pro"/>
                <w:color w:val="FFFFFF"/>
                <w:sz w:val="20"/>
                <w:szCs w:val="19"/>
              </w:rPr>
              <w:t xml:space="preserve">es communications, le conditionnement, un élément technologique, une extension d’un produit, un espace de vente (dans un magasin ou indépendant), une promotion ou un </w:t>
            </w:r>
            <w:proofErr w:type="gramStart"/>
            <w:r>
              <w:rPr>
                <w:rFonts w:ascii="Avenir Next LT Pro" w:hAnsi="Avenir Next LT Pro"/>
                <w:color w:val="FFFFFF"/>
                <w:sz w:val="20"/>
                <w:szCs w:val="19"/>
              </w:rPr>
              <w:t>sponsoring</w:t>
            </w:r>
            <w:proofErr w:type="gramEnd"/>
            <w:r>
              <w:rPr>
                <w:rFonts w:ascii="Avenir Next LT Pro" w:hAnsi="Avenir Next LT Pro"/>
                <w:color w:val="FFFFFF"/>
                <w:sz w:val="20"/>
                <w:szCs w:val="19"/>
              </w:rPr>
              <w:t xml:space="preserve"> ou partenariat média, un changement opérationnel, un programme de fidélisation, un partenariat, etc. Tout ce que vous avez créé pour apporter une solution au challenge/à l’opportunité commercial</w:t>
            </w:r>
            <w:r w:rsidR="002515BD">
              <w:rPr>
                <w:rFonts w:ascii="Avenir Next LT Pro" w:hAnsi="Avenir Next LT Pro"/>
                <w:color w:val="FFFFFF"/>
                <w:sz w:val="20"/>
                <w:szCs w:val="19"/>
              </w:rPr>
              <w:t>e</w:t>
            </w:r>
            <w:r>
              <w:rPr>
                <w:rFonts w:ascii="Avenir Next LT Pro" w:hAnsi="Avenir Next LT Pro"/>
                <w:color w:val="FFFFFF"/>
                <w:sz w:val="20"/>
                <w:szCs w:val="19"/>
              </w:rPr>
              <w:t>/organisationnel auquel vous étiez confronté.</w:t>
            </w:r>
            <w:r w:rsidR="004F2221">
              <w:rPr>
                <w:rFonts w:ascii="Avenir Next LT Pro" w:hAnsi="Avenir Next LT Pro"/>
                <w:color w:val="FFFFFF"/>
                <w:sz w:val="20"/>
                <w:szCs w:val="19"/>
              </w:rPr>
              <w:t xml:space="preserve"> </w:t>
            </w:r>
          </w:p>
          <w:p w14:paraId="79AE508C" w14:textId="0A69DF1A" w:rsidR="00B650FE" w:rsidRPr="00522107" w:rsidRDefault="00B650FE" w:rsidP="00B650FE">
            <w:pPr>
              <w:spacing w:before="120" w:after="120" w:line="240" w:lineRule="auto"/>
              <w:rPr>
                <w:rFonts w:ascii="Avenir Next LT Pro" w:hAnsi="Avenir Next LT Pro"/>
                <w:color w:val="FFFFFF"/>
                <w:sz w:val="20"/>
                <w:szCs w:val="19"/>
              </w:rPr>
            </w:pPr>
            <w:r>
              <w:rPr>
                <w:rFonts w:ascii="Avenir Next LT Pro" w:hAnsi="Avenir Next LT Pro"/>
                <w:color w:val="FFFFFF"/>
                <w:sz w:val="20"/>
                <w:szCs w:val="19"/>
              </w:rPr>
              <w:t>Les jurés cherchent à savoir pourquoi vous avez choisi de faire ce que vous avez fait et ce qui le relie à votre stratégie et à votre public.</w:t>
            </w:r>
            <w:r w:rsidR="004F2221">
              <w:rPr>
                <w:rFonts w:ascii="Avenir Next LT Pro" w:hAnsi="Avenir Next LT Pro"/>
                <w:color w:val="FFFFFF"/>
                <w:sz w:val="20"/>
                <w:szCs w:val="19"/>
              </w:rPr>
              <w:t xml:space="preserve"> </w:t>
            </w:r>
            <w:r>
              <w:rPr>
                <w:rFonts w:ascii="Avenir Next LT Pro" w:hAnsi="Avenir Next LT Pro"/>
                <w:color w:val="FFFFFF"/>
                <w:sz w:val="20"/>
                <w:szCs w:val="19"/>
              </w:rPr>
              <w:t xml:space="preserve">Les jurés noteront cette section sur la base de ces explications, les informations supplémentaires fournies dans la </w:t>
            </w:r>
            <w:r w:rsidR="002515BD">
              <w:rPr>
                <w:rFonts w:ascii="Avenir Next LT Pro" w:hAnsi="Avenir Next LT Pro"/>
                <w:color w:val="FFFFFF"/>
                <w:sz w:val="20"/>
                <w:szCs w:val="19"/>
              </w:rPr>
              <w:t>p</w:t>
            </w:r>
            <w:r>
              <w:rPr>
                <w:rFonts w:ascii="Avenir Next LT Pro" w:hAnsi="Avenir Next LT Pro"/>
                <w:color w:val="FFFFFF"/>
                <w:sz w:val="20"/>
                <w:szCs w:val="19"/>
              </w:rPr>
              <w:t>résentation de l’investissement et la création et/ou d’autres éléments créés pour mettre en œuvre l’idée, en interne ou en externe, telle que présentée dans la vidéo et les images qui l’accompagnent.</w:t>
            </w:r>
            <w:r w:rsidR="004F2221">
              <w:rPr>
                <w:rFonts w:ascii="Avenir Next LT Pro" w:hAnsi="Avenir Next LT Pro"/>
                <w:color w:val="FFFFFF"/>
                <w:sz w:val="20"/>
                <w:szCs w:val="19"/>
              </w:rPr>
              <w:t xml:space="preserve"> </w:t>
            </w:r>
            <w:r>
              <w:rPr>
                <w:rFonts w:ascii="Avenir Next LT Pro" w:hAnsi="Avenir Next LT Pro"/>
                <w:color w:val="FFFFFF"/>
                <w:sz w:val="20"/>
                <w:szCs w:val="19"/>
              </w:rPr>
              <w:t>Veuillez présenter des visuels pour chaque point de contact clé de votre activité. Avec les exemples créatifs et votre réponse à cette question, les jurés doivent pouvoir bien comprendre comment l’idée a été mise en œuvre et comment les éléments de création et/ou autres matériaux créés se conjuguent pour vous permettre d’atteindre vos objectifs.</w:t>
            </w:r>
            <w:r w:rsidR="004F2221">
              <w:rPr>
                <w:rFonts w:ascii="Avenir Next LT Pro" w:hAnsi="Avenir Next LT Pro"/>
                <w:color w:val="FFFFFF"/>
                <w:sz w:val="20"/>
                <w:szCs w:val="19"/>
              </w:rPr>
              <w:t xml:space="preserve"> </w:t>
            </w:r>
          </w:p>
          <w:p w14:paraId="4A3D0418" w14:textId="631E7DBD" w:rsidR="00A36741" w:rsidRPr="00522107" w:rsidRDefault="00A36741" w:rsidP="00687A93">
            <w:pPr>
              <w:spacing w:before="120" w:after="120" w:line="240" w:lineRule="auto"/>
              <w:rPr>
                <w:rFonts w:ascii="Avenir Next LT Pro" w:hAnsi="Avenir Next LT Pro"/>
                <w:color w:val="FFFFFF"/>
                <w:sz w:val="20"/>
                <w:szCs w:val="19"/>
              </w:rPr>
            </w:pPr>
            <w:r>
              <w:rPr>
                <w:rFonts w:ascii="Avenir Next LT Pro" w:hAnsi="Avenir Next LT Pro"/>
                <w:color w:val="FFFFFF"/>
                <w:sz w:val="20"/>
                <w:szCs w:val="19"/>
              </w:rPr>
              <w:t xml:space="preserve">Dans l’ensemble du formulaire d'inscription </w:t>
            </w:r>
            <w:r w:rsidR="00CB310A">
              <w:rPr>
                <w:rFonts w:ascii="Avenir Next LT Pro" w:hAnsi="Avenir Next LT Pro"/>
                <w:color w:val="FFFFFF"/>
                <w:sz w:val="20"/>
                <w:szCs w:val="19"/>
              </w:rPr>
              <w:t>Efficacité dans la durée</w:t>
            </w:r>
            <w:r>
              <w:rPr>
                <w:rFonts w:ascii="Avenir Next LT Pro" w:hAnsi="Avenir Next LT Pro"/>
                <w:color w:val="FFFFFF"/>
                <w:sz w:val="20"/>
                <w:szCs w:val="19"/>
              </w:rPr>
              <w:t xml:space="preserve">, répondez à toutes les questions pour la première année puis décrivez comment/pourquoi le changement </w:t>
            </w:r>
            <w:r w:rsidR="00B57647">
              <w:rPr>
                <w:rFonts w:ascii="Avenir Next LT Pro" w:hAnsi="Avenir Next LT Pro"/>
                <w:color w:val="FFFFFF"/>
                <w:sz w:val="20"/>
                <w:szCs w:val="19"/>
              </w:rPr>
              <w:t>s’est produit par la suite</w:t>
            </w:r>
            <w:r>
              <w:rPr>
                <w:rFonts w:ascii="Avenir Next LT Pro" w:hAnsi="Avenir Next LT Pro"/>
                <w:color w:val="FFFFFF"/>
                <w:sz w:val="20"/>
                <w:szCs w:val="19"/>
              </w:rPr>
              <w:t>.</w:t>
            </w:r>
          </w:p>
          <w:p w14:paraId="7891FD34" w14:textId="32B8C1B5" w:rsidR="00DC7ACD" w:rsidRPr="00522107" w:rsidRDefault="00DC7ACD" w:rsidP="00687A93">
            <w:pPr>
              <w:spacing w:before="120" w:after="120" w:line="240" w:lineRule="auto"/>
              <w:rPr>
                <w:rFonts w:ascii="Avenir Next LT Pro" w:hAnsi="Avenir Next LT Pro"/>
                <w:b/>
                <w:color w:val="FFFFFF"/>
                <w:sz w:val="19"/>
                <w:szCs w:val="19"/>
              </w:rPr>
            </w:pPr>
          </w:p>
        </w:tc>
      </w:tr>
    </w:tbl>
    <w:p w14:paraId="25A6B422" w14:textId="0509717F" w:rsidR="008B41C7" w:rsidRPr="00522107" w:rsidRDefault="00D0131D" w:rsidP="008B41C7">
      <w:pPr>
        <w:pStyle w:val="MediumShading1-Accent11"/>
        <w:spacing w:after="120"/>
        <w:rPr>
          <w:rFonts w:ascii="Avenir Next LT Pro" w:hAnsi="Avenir Next LT Pro"/>
          <w:b/>
          <w:i/>
          <w:color w:val="auto"/>
          <w:sz w:val="19"/>
          <w:szCs w:val="19"/>
        </w:rPr>
      </w:pPr>
      <w:hyperlink r:id="rId14" w:history="1">
        <w:r w:rsidR="00A828D0" w:rsidRPr="00FE7EFB">
          <w:rPr>
            <w:rStyle w:val="Lienhypertexte"/>
            <w:rFonts w:ascii="Avenir Next LT Pro" w:hAnsi="Avenir Next LT Pro"/>
            <w:b/>
            <w:i/>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102679" w:rsidRPr="00522107" w14:paraId="61538A46" w14:textId="77777777" w:rsidTr="00102679">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B052E04" w14:textId="3FE6C2C0" w:rsidR="00102679" w:rsidRPr="004A5DDB" w:rsidRDefault="00102679" w:rsidP="00AC5480">
            <w:pPr>
              <w:pStyle w:val="MediumShading1-Accent11"/>
              <w:spacing w:before="120" w:after="120"/>
              <w:rPr>
                <w:rFonts w:ascii="Avenir Next LT Pro" w:eastAsia="ヒラギノ角ゴ Pro W3" w:hAnsi="Avenir Next LT Pro"/>
                <w:color w:val="auto"/>
                <w:sz w:val="20"/>
                <w:szCs w:val="20"/>
              </w:rPr>
            </w:pPr>
            <w:r>
              <w:rPr>
                <w:rFonts w:ascii="Avenir Next LT Pro" w:hAnsi="Avenir Next LT Pro"/>
                <w:color w:val="auto"/>
                <w:sz w:val="20"/>
                <w:szCs w:val="20"/>
              </w:rPr>
              <w:t>3.</w:t>
            </w:r>
            <w:r w:rsidR="004F2221">
              <w:rPr>
                <w:rFonts w:ascii="Avenir Next LT Pro" w:hAnsi="Avenir Next LT Pro"/>
                <w:color w:val="auto"/>
                <w:sz w:val="20"/>
                <w:szCs w:val="20"/>
              </w:rPr>
              <w:t xml:space="preserve"> </w:t>
            </w:r>
            <w:r>
              <w:rPr>
                <w:rFonts w:ascii="Avenir Next LT Pro" w:hAnsi="Avenir Next LT Pro"/>
                <w:color w:val="auto"/>
                <w:sz w:val="20"/>
                <w:szCs w:val="20"/>
              </w:rPr>
              <w:t xml:space="preserve">Comment avez-vous mis en œuvre votre idée puis comment l’avez-vous fait durer ? Expliquez votre idée et votre stratégie marketing générale, en tant que résultantes des insights et du </w:t>
            </w:r>
            <w:proofErr w:type="gramStart"/>
            <w:r>
              <w:rPr>
                <w:rFonts w:ascii="Avenir Next LT Pro" w:hAnsi="Avenir Next LT Pro"/>
                <w:color w:val="auto"/>
                <w:sz w:val="20"/>
                <w:szCs w:val="20"/>
              </w:rPr>
              <w:t>challenge</w:t>
            </w:r>
            <w:proofErr w:type="gramEnd"/>
            <w:r>
              <w:rPr>
                <w:rFonts w:ascii="Avenir Next LT Pro" w:hAnsi="Avenir Next LT Pro"/>
                <w:color w:val="auto"/>
                <w:sz w:val="20"/>
                <w:szCs w:val="20"/>
              </w:rPr>
              <w:t xml:space="preserve"> stratégique décrits plus haut.</w:t>
            </w:r>
            <w:r w:rsidR="004F2221">
              <w:rPr>
                <w:rFonts w:ascii="Avenir Next LT Pro" w:hAnsi="Avenir Next LT Pro"/>
                <w:color w:val="auto"/>
                <w:sz w:val="20"/>
                <w:szCs w:val="20"/>
              </w:rPr>
              <w:t xml:space="preserve"> </w:t>
            </w:r>
            <w:r>
              <w:rPr>
                <w:rFonts w:ascii="Avenir Next LT Pro" w:hAnsi="Avenir Next LT Pro"/>
                <w:color w:val="auto"/>
                <w:sz w:val="20"/>
                <w:szCs w:val="20"/>
              </w:rPr>
              <w:t>Décrivez l’expérience client, l’écosystème média et/ou le plan de communication.</w:t>
            </w:r>
            <w:r w:rsidR="004F2221">
              <w:rPr>
                <w:rFonts w:ascii="Avenir Next LT Pro" w:hAnsi="Avenir Next LT Pro"/>
                <w:color w:val="auto"/>
                <w:sz w:val="20"/>
                <w:szCs w:val="20"/>
              </w:rPr>
              <w:t xml:space="preserve"> </w:t>
            </w:r>
            <w:r>
              <w:rPr>
                <w:rFonts w:ascii="Avenir Next LT Pro" w:hAnsi="Avenir Next LT Pro"/>
                <w:color w:val="auto"/>
                <w:sz w:val="20"/>
                <w:szCs w:val="20"/>
              </w:rPr>
              <w:t>Comment avez-vous optimisé et adapté la stratégie ?</w:t>
            </w:r>
          </w:p>
          <w:p w14:paraId="40C34012" w14:textId="355945CD" w:rsidR="00102679" w:rsidRPr="00522107" w:rsidRDefault="00BE26D9" w:rsidP="00AC5480">
            <w:pPr>
              <w:pStyle w:val="MediumShading1-Accent11"/>
              <w:spacing w:before="120" w:after="120"/>
              <w:rPr>
                <w:rFonts w:ascii="Avenir Next LT Pro" w:eastAsia="ヒラギノ角ゴ Pro W3" w:hAnsi="Avenir Next LT Pro"/>
                <w:color w:val="auto"/>
                <w:sz w:val="20"/>
                <w:szCs w:val="20"/>
              </w:rPr>
            </w:pPr>
            <w:r>
              <w:rPr>
                <w:rFonts w:ascii="Avenir Next LT Pro" w:hAnsi="Avenir Next LT Pro"/>
                <w:color w:val="auto"/>
                <w:sz w:val="20"/>
                <w:szCs w:val="20"/>
              </w:rPr>
              <w:t>S’il y a lieu, présentez votre stratégie de communication, en expliquant entre autres les raisons de vos principaux choix de canaux.</w:t>
            </w:r>
            <w:r w:rsidR="004F2221">
              <w:rPr>
                <w:rFonts w:ascii="Avenir Next LT Pro" w:hAnsi="Avenir Next LT Pro"/>
                <w:color w:val="auto"/>
                <w:sz w:val="20"/>
                <w:szCs w:val="20"/>
              </w:rPr>
              <w:t xml:space="preserve"> </w:t>
            </w:r>
            <w:r>
              <w:rPr>
                <w:rFonts w:ascii="Avenir Next LT Pro" w:hAnsi="Avenir Next LT Pro"/>
                <w:color w:val="auto"/>
                <w:sz w:val="20"/>
                <w:szCs w:val="20"/>
              </w:rPr>
              <w:t>Pourquoi les canaux et la stratégie média choisis convenaient-ils à votre public spécifique et à votre idée ?</w:t>
            </w:r>
            <w:r w:rsidR="004F2221">
              <w:rPr>
                <w:rFonts w:ascii="Avenir Next LT Pro" w:hAnsi="Avenir Next LT Pro"/>
                <w:color w:val="auto"/>
                <w:sz w:val="20"/>
                <w:szCs w:val="20"/>
              </w:rPr>
              <w:t xml:space="preserve"> </w:t>
            </w:r>
            <w:r>
              <w:rPr>
                <w:rFonts w:ascii="Avenir Next LT Pro" w:hAnsi="Avenir Next LT Pro"/>
                <w:color w:val="auto"/>
                <w:sz w:val="20"/>
                <w:szCs w:val="20"/>
              </w:rPr>
              <w:t>Pourquoi avez-vous choisi certains canaux plutôt que d’autres ?</w:t>
            </w:r>
            <w:r w:rsidR="004F2221">
              <w:rPr>
                <w:rFonts w:ascii="Avenir Next LT Pro" w:hAnsi="Avenir Next LT Pro"/>
                <w:color w:val="auto"/>
                <w:sz w:val="20"/>
                <w:szCs w:val="20"/>
              </w:rPr>
              <w:t xml:space="preserve"> </w:t>
            </w:r>
            <w:r>
              <w:rPr>
                <w:rFonts w:ascii="Avenir Next LT Pro" w:hAnsi="Avenir Next LT Pro"/>
                <w:color w:val="auto"/>
                <w:sz w:val="20"/>
                <w:szCs w:val="20"/>
              </w:rPr>
              <w:t>Votre explication ci-dessous doit indiquer quels canaux spécifiques étaient considérés comme essentiels à votre stratégie et pourquoi.</w:t>
            </w:r>
            <w:r w:rsidR="004F2221">
              <w:rPr>
                <w:rFonts w:ascii="Avenir Next LT Pro" w:hAnsi="Avenir Next LT Pro"/>
                <w:color w:val="auto"/>
                <w:sz w:val="20"/>
                <w:szCs w:val="20"/>
              </w:rPr>
              <w:t xml:space="preserve"> </w:t>
            </w:r>
            <w:r>
              <w:rPr>
                <w:rFonts w:ascii="Avenir Next LT Pro" w:hAnsi="Avenir Next LT Pro"/>
                <w:color w:val="auto"/>
                <w:sz w:val="20"/>
                <w:szCs w:val="20"/>
              </w:rPr>
              <w:t>Tout au long de votre réponse, indiquez tous les changements intervenus au fur et à mesure.</w:t>
            </w:r>
          </w:p>
          <w:p w14:paraId="1D7DCCAE" w14:textId="77777777" w:rsidR="00102679" w:rsidRPr="00522107" w:rsidRDefault="00102679" w:rsidP="00AC5480">
            <w:pPr>
              <w:pStyle w:val="MediumShading1-Accent11"/>
              <w:spacing w:before="120" w:after="120"/>
              <w:rPr>
                <w:rFonts w:ascii="Avenir Next LT Pro" w:eastAsia="ヒラギノ角ゴ Pro W3" w:hAnsi="Avenir Next LT Pro"/>
                <w:color w:val="auto"/>
                <w:sz w:val="20"/>
                <w:szCs w:val="20"/>
              </w:rPr>
            </w:pPr>
            <w:r>
              <w:rPr>
                <w:rFonts w:ascii="Avenir Next LT Pro" w:hAnsi="Avenir Next LT Pro"/>
                <w:color w:val="auto"/>
                <w:sz w:val="20"/>
                <w:szCs w:val="20"/>
              </w:rPr>
              <w:t>Dans votre réponse, expliquez toutes les composantes faisant partie intégrante du marketing qui ont joué un rôle actif dans le projet, par exemple couponnage, CRM/programme de fidélisation, cadeaux/échantillons, distribution, changements de prix, etc.</w:t>
            </w:r>
          </w:p>
          <w:p w14:paraId="7F04418C" w14:textId="0241F1EB" w:rsidR="00102679" w:rsidRPr="00522107" w:rsidRDefault="00102679" w:rsidP="00AC5480">
            <w:pPr>
              <w:pStyle w:val="MediumShading1-Accent11"/>
              <w:spacing w:before="120" w:after="120"/>
              <w:rPr>
                <w:rFonts w:ascii="Avenir Next LT Pro" w:hAnsi="Avenir Next LT Pro"/>
                <w:b/>
                <w:sz w:val="19"/>
                <w:szCs w:val="19"/>
              </w:rPr>
            </w:pPr>
            <w:r>
              <w:rPr>
                <w:rFonts w:ascii="Avenir Next LT Pro" w:hAnsi="Avenir Next LT Pro"/>
                <w:i/>
                <w:color w:val="auto"/>
                <w:sz w:val="20"/>
                <w:szCs w:val="19"/>
              </w:rPr>
              <w:t xml:space="preserve">(Maximum : 600 mots ; 3 </w:t>
            </w:r>
            <w:r w:rsidR="00A56334">
              <w:rPr>
                <w:rFonts w:ascii="Avenir Next LT Pro" w:hAnsi="Avenir Next LT Pro"/>
                <w:i/>
                <w:color w:val="auto"/>
                <w:sz w:val="20"/>
                <w:szCs w:val="19"/>
              </w:rPr>
              <w:t>tableaux</w:t>
            </w:r>
            <w:r>
              <w:rPr>
                <w:rFonts w:ascii="Avenir Next LT Pro" w:hAnsi="Avenir Next LT Pro"/>
                <w:i/>
                <w:color w:val="auto"/>
                <w:sz w:val="20"/>
                <w:szCs w:val="19"/>
              </w:rPr>
              <w:t>/graphiques)</w:t>
            </w:r>
          </w:p>
        </w:tc>
      </w:tr>
      <w:tr w:rsidR="003F3E42" w:rsidRPr="00522107" w14:paraId="3038787F" w14:textId="77777777" w:rsidTr="00AC5480">
        <w:trPr>
          <w:trHeight w:val="1195"/>
        </w:trPr>
        <w:tc>
          <w:tcPr>
            <w:tcW w:w="10790" w:type="dxa"/>
            <w:tcBorders>
              <w:top w:val="single" w:sz="12" w:space="0" w:color="auto"/>
              <w:left w:val="nil"/>
              <w:bottom w:val="single" w:sz="12" w:space="0" w:color="auto"/>
              <w:right w:val="nil"/>
            </w:tcBorders>
            <w:shd w:val="clear" w:color="auto" w:fill="auto"/>
          </w:tcPr>
          <w:p w14:paraId="5CEC875B" w14:textId="42F74CE2" w:rsidR="003F3E42" w:rsidRPr="00522107" w:rsidRDefault="00AC5480" w:rsidP="00AC5480">
            <w:pPr>
              <w:pStyle w:val="MediumShading1-Accent11"/>
              <w:spacing w:before="120" w:after="120"/>
              <w:rPr>
                <w:rFonts w:ascii="Avenir Next LT Pro" w:hAnsi="Avenir Next LT Pro"/>
                <w:color w:val="auto"/>
                <w:sz w:val="20"/>
                <w:szCs w:val="19"/>
              </w:rPr>
            </w:pPr>
            <w:r>
              <w:rPr>
                <w:rFonts w:ascii="Avenir Next LT Pro" w:hAnsi="Avenir Next LT Pro"/>
                <w:color w:val="auto"/>
                <w:sz w:val="20"/>
                <w:szCs w:val="19"/>
              </w:rPr>
              <w:br/>
              <w:t>Fournir une réponse.</w:t>
            </w:r>
          </w:p>
          <w:p w14:paraId="4701660F" w14:textId="77777777" w:rsidR="003E6E58" w:rsidRPr="00522107" w:rsidRDefault="003E6E58" w:rsidP="00AC5480">
            <w:pPr>
              <w:pStyle w:val="MediumShading1-Accent11"/>
              <w:spacing w:before="120" w:after="120"/>
              <w:rPr>
                <w:rFonts w:ascii="Avenir Next LT Pro" w:hAnsi="Avenir Next LT Pro"/>
                <w:sz w:val="20"/>
                <w:szCs w:val="19"/>
              </w:rPr>
            </w:pPr>
          </w:p>
          <w:p w14:paraId="0D2A50A8" w14:textId="77777777" w:rsidR="00AC5480" w:rsidRPr="00522107" w:rsidRDefault="00AC5480" w:rsidP="00AC5480">
            <w:pPr>
              <w:pStyle w:val="MediumShading1-Accent11"/>
              <w:spacing w:before="120" w:after="120"/>
              <w:rPr>
                <w:rFonts w:ascii="Avenir Next LT Pro" w:hAnsi="Avenir Next LT Pro"/>
                <w:sz w:val="20"/>
                <w:szCs w:val="19"/>
              </w:rPr>
            </w:pPr>
          </w:p>
          <w:p w14:paraId="5B54526C" w14:textId="77777777" w:rsidR="00AC5480" w:rsidRPr="00522107" w:rsidRDefault="00AC5480" w:rsidP="00AC5480">
            <w:pPr>
              <w:pStyle w:val="MediumShading1-Accent11"/>
              <w:spacing w:before="120" w:after="120"/>
              <w:rPr>
                <w:rFonts w:ascii="Avenir Next LT Pro" w:hAnsi="Avenir Next LT Pro"/>
                <w:sz w:val="20"/>
                <w:szCs w:val="19"/>
              </w:rPr>
            </w:pPr>
          </w:p>
          <w:p w14:paraId="7911856C" w14:textId="2B64F694" w:rsidR="00AC5480" w:rsidRPr="00522107" w:rsidRDefault="00AC5480" w:rsidP="00AC5480">
            <w:pPr>
              <w:pStyle w:val="MediumShading1-Accent11"/>
              <w:spacing w:before="120" w:after="120"/>
              <w:rPr>
                <w:rFonts w:ascii="Avenir Next LT Pro" w:hAnsi="Avenir Next LT Pro"/>
                <w:sz w:val="20"/>
                <w:szCs w:val="19"/>
              </w:rPr>
            </w:pPr>
          </w:p>
        </w:tc>
      </w:tr>
      <w:tr w:rsidR="00B42334" w:rsidRPr="00522107" w14:paraId="4AD82F3B" w14:textId="77777777" w:rsidTr="007D3BD0">
        <w:trPr>
          <w:trHeight w:val="1195"/>
        </w:trPr>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83B7079" w14:textId="7B715600" w:rsidR="00B42334" w:rsidRPr="00356726" w:rsidRDefault="009B0E3C" w:rsidP="00AC5480">
            <w:pPr>
              <w:pStyle w:val="MediumShading1-Accent11"/>
              <w:spacing w:before="120" w:after="120"/>
              <w:rPr>
                <w:rFonts w:ascii="Avenir Next LT Pro" w:hAnsi="Avenir Next LT Pro"/>
                <w:b/>
                <w:bCs/>
                <w:color w:val="auto"/>
              </w:rPr>
            </w:pPr>
            <w:r>
              <w:rPr>
                <w:rFonts w:ascii="Avenir Next LT Pro" w:hAnsi="Avenir Next LT Pro"/>
                <w:b/>
                <w:bCs/>
                <w:color w:val="auto"/>
              </w:rPr>
              <w:t>VISUEL CLÉ</w:t>
            </w:r>
          </w:p>
          <w:p w14:paraId="7BAD851A" w14:textId="0B7ACD9F" w:rsidR="00BE068B" w:rsidRPr="00522107" w:rsidRDefault="007D753C" w:rsidP="00AC5480">
            <w:pPr>
              <w:pStyle w:val="MediumShading1-Accent11"/>
              <w:spacing w:before="120" w:after="120"/>
              <w:rPr>
                <w:rFonts w:ascii="Avenir Next LT Pro" w:hAnsi="Avenir Next LT Pro"/>
                <w:color w:val="auto"/>
                <w:sz w:val="20"/>
                <w:szCs w:val="19"/>
              </w:rPr>
            </w:pPr>
            <w:r>
              <w:rPr>
                <w:rFonts w:ascii="Avenir Next LT Pro" w:hAnsi="Avenir Next LT Pro"/>
                <w:color w:val="auto"/>
                <w:sz w:val="20"/>
                <w:szCs w:val="20"/>
              </w:rPr>
              <w:t xml:space="preserve">Vous avez la possibilité </w:t>
            </w:r>
            <w:r w:rsidR="00FC310F">
              <w:rPr>
                <w:rFonts w:ascii="Avenir Next LT Pro" w:hAnsi="Avenir Next LT Pro"/>
                <w:color w:val="auto"/>
                <w:sz w:val="20"/>
                <w:szCs w:val="20"/>
              </w:rPr>
              <w:t>d’ajouter un visuel/</w:t>
            </w:r>
            <w:r>
              <w:rPr>
                <w:rFonts w:ascii="Avenir Next LT Pro" w:hAnsi="Avenir Next LT Pro"/>
                <w:color w:val="auto"/>
                <w:sz w:val="20"/>
                <w:szCs w:val="20"/>
              </w:rPr>
              <w:t>une image pour accompagner votre explication dans cette section.</w:t>
            </w:r>
            <w:r w:rsidR="004F2221">
              <w:rPr>
                <w:rFonts w:ascii="Avenir Next LT Pro" w:hAnsi="Avenir Next LT Pro"/>
                <w:color w:val="auto"/>
                <w:sz w:val="20"/>
                <w:szCs w:val="20"/>
              </w:rPr>
              <w:t xml:space="preserve"> </w:t>
            </w:r>
            <w:r>
              <w:rPr>
                <w:rFonts w:ascii="Avenir Next LT Pro" w:hAnsi="Avenir Next LT Pro"/>
                <w:color w:val="auto"/>
                <w:sz w:val="20"/>
                <w:szCs w:val="20"/>
              </w:rPr>
              <w:t xml:space="preserve">Il peut s’agir d’un visuel clé, d’un plan média, d’un organigramme, d’un storyboard, etc. </w:t>
            </w:r>
          </w:p>
        </w:tc>
      </w:tr>
      <w:tr w:rsidR="00791260" w:rsidRPr="00522107" w14:paraId="4C09FCE3" w14:textId="77777777" w:rsidTr="00576CC8">
        <w:trPr>
          <w:trHeight w:val="1195"/>
        </w:trPr>
        <w:tc>
          <w:tcPr>
            <w:tcW w:w="10790" w:type="dxa"/>
            <w:tcBorders>
              <w:top w:val="single" w:sz="12" w:space="0" w:color="auto"/>
              <w:left w:val="nil"/>
              <w:bottom w:val="single" w:sz="12" w:space="0" w:color="auto"/>
              <w:right w:val="nil"/>
            </w:tcBorders>
            <w:shd w:val="clear" w:color="auto" w:fill="FFFFFF" w:themeFill="background1"/>
          </w:tcPr>
          <w:p w14:paraId="5CD80CF9" w14:textId="53831EC8" w:rsidR="00576CC8" w:rsidRPr="00522107" w:rsidRDefault="00576CC8" w:rsidP="00AC5480">
            <w:pPr>
              <w:pStyle w:val="MediumShading1-Accent11"/>
              <w:spacing w:before="120" w:after="120"/>
              <w:rPr>
                <w:rFonts w:ascii="Avenir Next LT Pro" w:hAnsi="Avenir Next LT Pro"/>
                <w:noProof/>
                <w:color w:val="auto"/>
                <w:sz w:val="20"/>
                <w:szCs w:val="19"/>
              </w:rPr>
            </w:pPr>
          </w:p>
          <w:p w14:paraId="4260D347" w14:textId="77777777" w:rsidR="00B0795A" w:rsidRPr="00522107" w:rsidRDefault="00B0795A" w:rsidP="00AC5480">
            <w:pPr>
              <w:pStyle w:val="MediumShading1-Accent11"/>
              <w:spacing w:before="120" w:after="120"/>
              <w:rPr>
                <w:rFonts w:ascii="Avenir Next LT Pro" w:hAnsi="Avenir Next LT Pro"/>
                <w:noProof/>
                <w:color w:val="auto"/>
                <w:sz w:val="20"/>
                <w:szCs w:val="19"/>
              </w:rPr>
            </w:pPr>
          </w:p>
          <w:p w14:paraId="5093AABD" w14:textId="37A014B1" w:rsidR="00576CC8" w:rsidRPr="00522107" w:rsidRDefault="00576CC8" w:rsidP="00AC5480">
            <w:pPr>
              <w:pStyle w:val="MediumShading1-Accent11"/>
              <w:spacing w:before="120" w:after="120"/>
              <w:rPr>
                <w:rFonts w:ascii="Avenir Next LT Pro" w:hAnsi="Avenir Next LT Pro"/>
                <w:noProof/>
                <w:color w:val="auto"/>
                <w:sz w:val="20"/>
                <w:szCs w:val="19"/>
              </w:rPr>
            </w:pPr>
          </w:p>
        </w:tc>
      </w:tr>
      <w:tr w:rsidR="002C4A1B" w:rsidRPr="00522107" w14:paraId="45685BEC" w14:textId="77777777" w:rsidTr="00576CC8">
        <w:trPr>
          <w:trHeight w:val="1195"/>
        </w:trPr>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DFD0686" w14:textId="5DB712AC" w:rsidR="002C4A1B" w:rsidRPr="00522107" w:rsidRDefault="002C4A1B" w:rsidP="00AC5480">
            <w:pPr>
              <w:spacing w:before="120" w:after="120" w:line="240" w:lineRule="auto"/>
              <w:rPr>
                <w:rFonts w:ascii="Avenir Next LT Pro" w:hAnsi="Avenir Next LT Pro"/>
                <w:b/>
                <w:color w:val="auto"/>
              </w:rPr>
            </w:pPr>
            <w:r>
              <w:rPr>
                <w:rFonts w:ascii="Avenir Next LT Pro" w:hAnsi="Avenir Next LT Pro"/>
                <w:b/>
                <w:color w:val="auto"/>
              </w:rPr>
              <w:t>SOURCES DES DONNÉES : SECTION 3</w:t>
            </w:r>
          </w:p>
          <w:p w14:paraId="6EF0389D" w14:textId="37C785FB" w:rsidR="002C4A1B" w:rsidRPr="00522107" w:rsidRDefault="002C4A1B" w:rsidP="00AC5480">
            <w:pPr>
              <w:spacing w:before="120" w:after="120" w:line="240" w:lineRule="auto"/>
              <w:rPr>
                <w:rFonts w:ascii="Avenir Next LT Pro" w:eastAsia="ヒラギノ角ゴ Pro W3" w:hAnsi="Avenir Next LT Pro"/>
                <w:color w:val="auto"/>
                <w:sz w:val="20"/>
                <w:szCs w:val="20"/>
              </w:rPr>
            </w:pPr>
            <w:r>
              <w:rPr>
                <w:rFonts w:ascii="Avenir Next LT Pro" w:hAnsi="Avenir Next LT Pro"/>
                <w:color w:val="auto"/>
                <w:sz w:val="20"/>
                <w:szCs w:val="20"/>
              </w:rPr>
              <w:t>Vous devez indiquer une source pour la totalité des données et faits mentionnés sur le formulaire d’inscription.</w:t>
            </w:r>
            <w:r w:rsidR="004F2221">
              <w:rPr>
                <w:rFonts w:ascii="Avenir Next LT Pro" w:hAnsi="Avenir Next LT Pro"/>
                <w:color w:val="auto"/>
                <w:sz w:val="20"/>
                <w:szCs w:val="20"/>
              </w:rPr>
              <w:t xml:space="preserve"> </w:t>
            </w:r>
            <w:r>
              <w:rPr>
                <w:rFonts w:ascii="Avenir Next LT Pro" w:hAnsi="Avenir Next LT Pro"/>
                <w:color w:val="auto"/>
                <w:sz w:val="20"/>
                <w:szCs w:val="20"/>
              </w:rPr>
              <w:t>Le champ ci-dessous est réservé à la liste des sources des données mentionnées dans votre réponse ci-dessus.</w:t>
            </w:r>
            <w:r w:rsidR="004F2221">
              <w:rPr>
                <w:rFonts w:ascii="Avenir Next LT Pro" w:hAnsi="Avenir Next LT Pro"/>
                <w:color w:val="auto"/>
                <w:sz w:val="20"/>
                <w:szCs w:val="20"/>
              </w:rPr>
              <w:t xml:space="preserve"> </w:t>
            </w:r>
            <w:r>
              <w:rPr>
                <w:rFonts w:ascii="Avenir Next LT Pro" w:hAnsi="Avenir Next LT Pro"/>
                <w:color w:val="auto"/>
                <w:sz w:val="20"/>
                <w:szCs w:val="20"/>
              </w:rPr>
              <w:t xml:space="preserve">Les postulants ne doivent pas inclure des données de contexte ou informations supplémentaires dans </w:t>
            </w:r>
            <w:r w:rsidR="002515BD">
              <w:rPr>
                <w:rFonts w:ascii="Avenir Next LT Pro" w:hAnsi="Avenir Next LT Pro"/>
                <w:color w:val="auto"/>
                <w:sz w:val="20"/>
                <w:szCs w:val="20"/>
              </w:rPr>
              <w:t>c</w:t>
            </w:r>
            <w:r>
              <w:rPr>
                <w:rFonts w:ascii="Avenir Next LT Pro" w:hAnsi="Avenir Next LT Pro"/>
                <w:color w:val="auto"/>
                <w:sz w:val="20"/>
                <w:szCs w:val="20"/>
              </w:rPr>
              <w:t>e champ</w:t>
            </w:r>
            <w:r w:rsidR="002515BD">
              <w:rPr>
                <w:rFonts w:ascii="Avenir Next LT Pro" w:hAnsi="Avenir Next LT Pro"/>
                <w:color w:val="auto"/>
                <w:sz w:val="20"/>
                <w:szCs w:val="20"/>
              </w:rPr>
              <w:t>.</w:t>
            </w:r>
          </w:p>
          <w:p w14:paraId="7E771DDC" w14:textId="79B3B205" w:rsidR="0003128A" w:rsidRDefault="002C4A1B" w:rsidP="0003128A">
            <w:pPr>
              <w:spacing w:before="120" w:after="120" w:line="240" w:lineRule="auto"/>
              <w:rPr>
                <w:rFonts w:ascii="Avenir Next LT Pro" w:hAnsi="Avenir Next LT Pro"/>
                <w:color w:val="808080" w:themeColor="background1" w:themeShade="80"/>
                <w:sz w:val="20"/>
                <w:szCs w:val="20"/>
              </w:rPr>
            </w:pPr>
            <w:r>
              <w:rPr>
                <w:rFonts w:ascii="Avenir Next LT Pro" w:hAnsi="Avenir Next LT Pro"/>
                <w:b/>
                <w:i/>
                <w:color w:val="B4975A"/>
                <w:sz w:val="20"/>
                <w:szCs w:val="20"/>
              </w:rPr>
              <w:t>Format recommandé :</w:t>
            </w:r>
            <w:r w:rsidR="004F2221">
              <w:rPr>
                <w:rFonts w:ascii="Avenir Next LT Pro" w:hAnsi="Avenir Next LT Pro"/>
                <w:color w:val="B4975A"/>
                <w:sz w:val="20"/>
                <w:szCs w:val="20"/>
              </w:rPr>
              <w:t xml:space="preserve"> </w:t>
            </w:r>
            <w:r w:rsidR="00B57647" w:rsidRPr="008443BC">
              <w:rPr>
                <w:rFonts w:ascii="Avenir Next LT Pro" w:hAnsi="Avenir Next LT Pro"/>
                <w:color w:val="auto"/>
                <w:sz w:val="20"/>
                <w:szCs w:val="20"/>
              </w:rPr>
              <w:t>i</w:t>
            </w:r>
            <w:r>
              <w:rPr>
                <w:rFonts w:ascii="Avenir Next LT Pro" w:hAnsi="Avenir Next LT Pro"/>
                <w:color w:val="auto"/>
                <w:sz w:val="20"/>
                <w:szCs w:val="20"/>
              </w:rPr>
              <w:t>nsérez dans vos réponses des renvois à des notes et entrez ci-dessous la liste des sources en les numérotant en conséquence.</w:t>
            </w:r>
            <w:r w:rsidR="004F2221">
              <w:rPr>
                <w:rFonts w:ascii="Avenir Next LT Pro" w:hAnsi="Avenir Next LT Pro"/>
                <w:color w:val="auto"/>
                <w:sz w:val="20"/>
                <w:szCs w:val="20"/>
              </w:rPr>
              <w:t xml:space="preserve"> </w:t>
            </w:r>
            <w:r>
              <w:rPr>
                <w:rFonts w:ascii="Avenir Next LT Pro" w:hAnsi="Avenir Next LT Pro"/>
                <w:color w:val="auto"/>
                <w:sz w:val="20"/>
                <w:szCs w:val="20"/>
              </w:rPr>
              <w:t xml:space="preserve">Nous recommandons d’inclure les informations suivantes pour chaque source : </w:t>
            </w:r>
            <w:r w:rsidR="00B57647">
              <w:rPr>
                <w:rFonts w:ascii="Avenir Next LT Pro" w:hAnsi="Avenir Next LT Pro"/>
                <w:color w:val="auto"/>
                <w:sz w:val="20"/>
                <w:szCs w:val="20"/>
              </w:rPr>
              <w:t>s</w:t>
            </w:r>
            <w:r>
              <w:rPr>
                <w:rFonts w:ascii="Avenir Next LT Pro" w:hAnsi="Avenir Next LT Pro"/>
                <w:color w:val="auto"/>
                <w:sz w:val="20"/>
                <w:szCs w:val="20"/>
              </w:rPr>
              <w:t>ource</w:t>
            </w:r>
            <w:r w:rsidR="001725AD">
              <w:rPr>
                <w:rFonts w:ascii="Avenir Next LT Pro" w:hAnsi="Avenir Next LT Pro"/>
                <w:color w:val="auto"/>
                <w:sz w:val="20"/>
                <w:szCs w:val="20"/>
              </w:rPr>
              <w:t>s</w:t>
            </w:r>
            <w:r>
              <w:rPr>
                <w:rFonts w:ascii="Avenir Next LT Pro" w:hAnsi="Avenir Next LT Pro"/>
                <w:color w:val="auto"/>
                <w:sz w:val="20"/>
                <w:szCs w:val="20"/>
              </w:rPr>
              <w:t xml:space="preserve"> de données/étude</w:t>
            </w:r>
            <w:r w:rsidR="001725AD">
              <w:rPr>
                <w:rFonts w:ascii="Avenir Next LT Pro" w:hAnsi="Avenir Next LT Pro"/>
                <w:color w:val="auto"/>
                <w:sz w:val="20"/>
                <w:szCs w:val="20"/>
              </w:rPr>
              <w:t>s</w:t>
            </w:r>
            <w:r>
              <w:rPr>
                <w:rFonts w:ascii="Avenir Next LT Pro" w:hAnsi="Avenir Next LT Pro"/>
                <w:color w:val="auto"/>
                <w:sz w:val="20"/>
                <w:szCs w:val="20"/>
              </w:rPr>
              <w:t>, type</w:t>
            </w:r>
            <w:r w:rsidR="001725AD">
              <w:rPr>
                <w:rFonts w:ascii="Avenir Next LT Pro" w:hAnsi="Avenir Next LT Pro"/>
                <w:color w:val="auto"/>
                <w:sz w:val="20"/>
                <w:szCs w:val="20"/>
              </w:rPr>
              <w:t>s</w:t>
            </w:r>
            <w:r>
              <w:rPr>
                <w:rFonts w:ascii="Avenir Next LT Pro" w:hAnsi="Avenir Next LT Pro"/>
                <w:color w:val="auto"/>
                <w:sz w:val="20"/>
                <w:szCs w:val="20"/>
              </w:rPr>
              <w:t xml:space="preserve"> de données/étude</w:t>
            </w:r>
            <w:r w:rsidR="001725AD">
              <w:rPr>
                <w:rFonts w:ascii="Avenir Next LT Pro" w:hAnsi="Avenir Next LT Pro"/>
                <w:color w:val="auto"/>
                <w:sz w:val="20"/>
                <w:szCs w:val="20"/>
              </w:rPr>
              <w:t>s</w:t>
            </w:r>
            <w:r>
              <w:rPr>
                <w:rFonts w:ascii="Avenir Next LT Pro" w:hAnsi="Avenir Next LT Pro"/>
                <w:color w:val="auto"/>
                <w:sz w:val="20"/>
                <w:szCs w:val="20"/>
              </w:rPr>
              <w:t>, dates concernées.</w:t>
            </w:r>
            <w:r w:rsidR="0003128A">
              <w:rPr>
                <w:rFonts w:ascii="Avenir Next LT Pro" w:hAnsi="Avenir Next LT Pro"/>
                <w:color w:val="auto"/>
                <w:sz w:val="20"/>
                <w:szCs w:val="20"/>
              </w:rPr>
              <w:t xml:space="preserve"> </w:t>
            </w:r>
            <w:r w:rsidR="001725AD" w:rsidRPr="002515BD">
              <w:rPr>
                <w:rFonts w:ascii="Avenir Next LT Pro" w:hAnsi="Avenir Next LT Pro"/>
                <w:noProof/>
                <w:color w:val="auto"/>
                <w:sz w:val="20"/>
                <w:szCs w:val="20"/>
              </w:rPr>
              <w:t>Effie retient les sources produites de manière indépendante</w:t>
            </w:r>
            <w:r w:rsidR="001725AD" w:rsidRPr="002515BD">
              <w:rPr>
                <w:rFonts w:ascii="Avenir Next LT Pro" w:hAnsi="Avenir Next LT Pro"/>
                <w:color w:val="auto"/>
                <w:sz w:val="20"/>
                <w:szCs w:val="20"/>
              </w:rPr>
              <w:t xml:space="preserve"> quand elles sont disponibles. </w:t>
            </w:r>
            <w:r w:rsidR="0003128A" w:rsidRPr="002515BD">
              <w:rPr>
                <w:rFonts w:ascii="Avenir Next LT Pro" w:hAnsi="Avenir Next LT Pro"/>
                <w:color w:val="auto"/>
                <w:sz w:val="20"/>
                <w:szCs w:val="20"/>
              </w:rPr>
              <w:t>Notoriété/considératio</w:t>
            </w:r>
            <w:r w:rsidR="0003128A">
              <w:rPr>
                <w:rFonts w:ascii="Avenir Next LT Pro" w:hAnsi="Avenir Next LT Pro"/>
                <w:color w:val="auto"/>
                <w:sz w:val="20"/>
                <w:szCs w:val="20"/>
              </w:rPr>
              <w:t>n/achat/fidélité/promotion</w:t>
            </w:r>
            <w:r w:rsidR="0003128A" w:rsidRPr="006E2DAB">
              <w:rPr>
                <w:rFonts w:ascii="Arial" w:hAnsi="Arial" w:cs="Arial"/>
                <w:color w:val="auto"/>
                <w:sz w:val="18"/>
                <w:szCs w:val="18"/>
              </w:rPr>
              <w:t>.</w:t>
            </w:r>
          </w:p>
          <w:p w14:paraId="7DC68EFC" w14:textId="3DEFF405" w:rsidR="002C4A1B" w:rsidRPr="00522107" w:rsidRDefault="002C4A1B" w:rsidP="0003128A">
            <w:pPr>
              <w:spacing w:before="120" w:after="120" w:line="240" w:lineRule="auto"/>
              <w:rPr>
                <w:rFonts w:ascii="Avenir Next LT Pro" w:hAnsi="Avenir Next LT Pro"/>
                <w:sz w:val="20"/>
                <w:szCs w:val="20"/>
              </w:rPr>
            </w:pPr>
          </w:p>
        </w:tc>
      </w:tr>
      <w:tr w:rsidR="002C4A1B" w:rsidRPr="00522107" w14:paraId="1EDA3A27" w14:textId="77777777" w:rsidTr="002C4A1B">
        <w:trPr>
          <w:trHeight w:val="1195"/>
        </w:trPr>
        <w:tc>
          <w:tcPr>
            <w:tcW w:w="10790" w:type="dxa"/>
            <w:tcBorders>
              <w:top w:val="single" w:sz="12" w:space="0" w:color="auto"/>
              <w:left w:val="nil"/>
              <w:bottom w:val="nil"/>
              <w:right w:val="nil"/>
            </w:tcBorders>
            <w:shd w:val="clear" w:color="auto" w:fill="auto"/>
          </w:tcPr>
          <w:p w14:paraId="371094E8" w14:textId="77777777" w:rsidR="002C4A1B" w:rsidRDefault="002C4A1B" w:rsidP="00AC5480">
            <w:pPr>
              <w:pStyle w:val="MediumShading1-Accent11"/>
              <w:spacing w:before="120" w:after="120"/>
              <w:rPr>
                <w:rFonts w:ascii="Avenir Next LT Pro" w:hAnsi="Avenir Next LT Pro"/>
                <w:color w:val="auto"/>
                <w:sz w:val="20"/>
                <w:szCs w:val="20"/>
              </w:rPr>
            </w:pPr>
            <w:r>
              <w:rPr>
                <w:rFonts w:ascii="Avenir Next LT Pro" w:hAnsi="Avenir Next LT Pro"/>
                <w:color w:val="auto"/>
                <w:sz w:val="20"/>
                <w:szCs w:val="20"/>
              </w:rPr>
              <w:br/>
              <w:t>Indiquez les sources des données mentionnées dans vos réponses de la section 3.</w:t>
            </w:r>
          </w:p>
          <w:p w14:paraId="721FD0AC" w14:textId="77777777" w:rsidR="00F74AA4" w:rsidRDefault="00F74AA4" w:rsidP="00AC5480">
            <w:pPr>
              <w:pStyle w:val="MediumShading1-Accent11"/>
              <w:spacing w:before="120" w:after="120"/>
              <w:rPr>
                <w:rFonts w:ascii="Avenir Next LT Pro" w:hAnsi="Avenir Next LT Pro"/>
                <w:color w:val="auto"/>
                <w:sz w:val="20"/>
                <w:szCs w:val="20"/>
              </w:rPr>
            </w:pPr>
          </w:p>
          <w:p w14:paraId="7FDDFEAF" w14:textId="77777777" w:rsidR="00F74AA4" w:rsidRDefault="00F74AA4" w:rsidP="00AC5480">
            <w:pPr>
              <w:pStyle w:val="MediumShading1-Accent11"/>
              <w:spacing w:before="120" w:after="120"/>
              <w:rPr>
                <w:rFonts w:ascii="Avenir Next LT Pro" w:hAnsi="Avenir Next LT Pro"/>
                <w:color w:val="auto"/>
                <w:sz w:val="20"/>
                <w:szCs w:val="20"/>
              </w:rPr>
            </w:pPr>
          </w:p>
          <w:p w14:paraId="14937F8F" w14:textId="77777777" w:rsidR="00F74AA4" w:rsidRDefault="00F74AA4" w:rsidP="00AC5480">
            <w:pPr>
              <w:pStyle w:val="MediumShading1-Accent11"/>
              <w:spacing w:before="120" w:after="120"/>
              <w:rPr>
                <w:rFonts w:ascii="Avenir Next LT Pro" w:hAnsi="Avenir Next LT Pro"/>
                <w:color w:val="auto"/>
                <w:sz w:val="20"/>
                <w:szCs w:val="20"/>
              </w:rPr>
            </w:pPr>
          </w:p>
          <w:p w14:paraId="103A123C" w14:textId="0280719F" w:rsidR="00F74AA4" w:rsidRPr="00A36741" w:rsidRDefault="00F74AA4" w:rsidP="00AC5480">
            <w:pPr>
              <w:pStyle w:val="MediumShading1-Accent11"/>
              <w:spacing w:before="120" w:after="120"/>
              <w:rPr>
                <w:rFonts w:ascii="Avenir Next LT Pro" w:hAnsi="Avenir Next LT Pro"/>
                <w:color w:val="auto"/>
                <w:sz w:val="20"/>
                <w:szCs w:val="20"/>
              </w:rPr>
            </w:pPr>
          </w:p>
        </w:tc>
      </w:tr>
    </w:tbl>
    <w:p w14:paraId="34F5A00B" w14:textId="77777777" w:rsidR="00ED387B" w:rsidRPr="00522107" w:rsidRDefault="00ED387B" w:rsidP="00C90AC1">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8B5DD5" w:rsidRPr="00522107" w14:paraId="2D36824E" w14:textId="77777777" w:rsidTr="00E534CC">
        <w:tc>
          <w:tcPr>
            <w:tcW w:w="10790" w:type="dxa"/>
            <w:tcBorders>
              <w:top w:val="nil"/>
              <w:left w:val="nil"/>
              <w:bottom w:val="nil"/>
              <w:right w:val="nil"/>
            </w:tcBorders>
            <w:shd w:val="clear" w:color="auto" w:fill="B4975A" w:themeFill="accent1"/>
          </w:tcPr>
          <w:p w14:paraId="4E099079" w14:textId="4F938B17" w:rsidR="008B5DD5" w:rsidRPr="00522107" w:rsidRDefault="008B5DD5" w:rsidP="00687A93">
            <w:pPr>
              <w:pStyle w:val="MediumShading1-Accent11"/>
              <w:spacing w:before="120" w:after="120"/>
              <w:rPr>
                <w:rFonts w:ascii="Avenir Next LT Pro" w:hAnsi="Avenir Next LT Pro"/>
                <w:b/>
                <w:bCs/>
                <w:color w:val="FFFFFF"/>
                <w:sz w:val="28"/>
                <w:szCs w:val="19"/>
              </w:rPr>
            </w:pPr>
            <w:r>
              <w:rPr>
                <w:rFonts w:ascii="Avenir Next LT Pro" w:hAnsi="Avenir Next LT Pro"/>
                <w:b/>
                <w:bCs/>
                <w:color w:val="FFFFFF"/>
                <w:sz w:val="40"/>
                <w:szCs w:val="19"/>
              </w:rPr>
              <w:t xml:space="preserve">SECTION 4 : </w:t>
            </w:r>
            <w:r>
              <w:rPr>
                <w:rFonts w:ascii="Avenir Next LT Pro" w:hAnsi="Avenir Next LT Pro"/>
                <w:b/>
                <w:bCs/>
                <w:color w:val="FFFFFF"/>
                <w:szCs w:val="19"/>
              </w:rPr>
              <w:t>RÉSULTATS</w:t>
            </w:r>
            <w:r>
              <w:rPr>
                <w:rFonts w:ascii="Avenir Next LT Pro" w:hAnsi="Avenir Next LT Pro"/>
                <w:b/>
                <w:bCs/>
                <w:color w:val="FFFFFF"/>
                <w:szCs w:val="19"/>
              </w:rPr>
              <w:br/>
            </w:r>
            <w:r w:rsidR="0099246F">
              <w:rPr>
                <w:rFonts w:ascii="Avenir Next LT Pro" w:hAnsi="Avenir Next LT Pro"/>
                <w:b/>
                <w:bCs/>
                <w:color w:val="FFFFFF"/>
                <w:szCs w:val="19"/>
              </w:rPr>
              <w:t>4</w:t>
            </w:r>
            <w:r>
              <w:rPr>
                <w:rFonts w:ascii="Avenir Next LT Pro" w:hAnsi="Avenir Next LT Pro"/>
                <w:b/>
                <w:bCs/>
                <w:color w:val="FFFFFF"/>
                <w:szCs w:val="19"/>
              </w:rPr>
              <w:t>0 % DE LA NOTE TOTALE</w:t>
            </w:r>
          </w:p>
          <w:p w14:paraId="71BCBDE8" w14:textId="221C2E21" w:rsidR="00455C0B" w:rsidRPr="00522107" w:rsidRDefault="00455C0B" w:rsidP="00687A93">
            <w:pPr>
              <w:pStyle w:val="MediumShading1-Accent11"/>
              <w:spacing w:before="120" w:after="120"/>
              <w:rPr>
                <w:rFonts w:ascii="Avenir Next LT Pro" w:hAnsi="Avenir Next LT Pro"/>
                <w:color w:val="FFFFFF"/>
                <w:sz w:val="20"/>
                <w:szCs w:val="19"/>
              </w:rPr>
            </w:pPr>
            <w:r>
              <w:rPr>
                <w:rFonts w:ascii="Avenir Next LT Pro" w:hAnsi="Avenir Next LT Pro"/>
                <w:color w:val="FFFFFF"/>
                <w:sz w:val="20"/>
                <w:szCs w:val="19"/>
              </w:rPr>
              <w:t>Cette section porte sur vos résultats. Veillez à fournir un contexte (catégorie, année précédente) et à expliquer la signification de vos résultats pour l’activité/organisation/cause de votre marque.</w:t>
            </w:r>
            <w:r w:rsidR="004F2221">
              <w:rPr>
                <w:rFonts w:ascii="Avenir Next LT Pro" w:hAnsi="Avenir Next LT Pro"/>
                <w:color w:val="FFFFFF"/>
                <w:sz w:val="20"/>
                <w:szCs w:val="19"/>
              </w:rPr>
              <w:t xml:space="preserve"> </w:t>
            </w:r>
            <w:r>
              <w:rPr>
                <w:rFonts w:ascii="Avenir Next LT Pro" w:hAnsi="Avenir Next LT Pro"/>
                <w:color w:val="FFFFFF"/>
                <w:sz w:val="20"/>
                <w:szCs w:val="19"/>
              </w:rPr>
              <w:t>Vous devez fournir un résultat pour chaque objectif indiqué en réponse à la question 1C – les objectifs apparaissent au-dessus de votre réponse à la question 4A</w:t>
            </w:r>
            <w:r w:rsidR="002515BD">
              <w:rPr>
                <w:rFonts w:ascii="Avenir Next LT Pro" w:hAnsi="Avenir Next LT Pro"/>
                <w:color w:val="FFFFFF"/>
                <w:sz w:val="20"/>
                <w:szCs w:val="19"/>
              </w:rPr>
              <w:t>.</w:t>
            </w:r>
          </w:p>
          <w:p w14:paraId="4C00DC8C" w14:textId="0435E46A" w:rsidR="00253EDA" w:rsidRDefault="00455C0B" w:rsidP="00687A93">
            <w:pPr>
              <w:pStyle w:val="MediumShading1-Accent11"/>
              <w:spacing w:before="120" w:after="120"/>
              <w:rPr>
                <w:rFonts w:ascii="Avenir Next LT Pro" w:hAnsi="Avenir Next LT Pro"/>
                <w:color w:val="FFFFFF"/>
                <w:sz w:val="20"/>
                <w:szCs w:val="19"/>
              </w:rPr>
            </w:pPr>
            <w:r>
              <w:rPr>
                <w:rFonts w:ascii="Avenir Next LT Pro" w:hAnsi="Avenir Next LT Pro"/>
                <w:color w:val="FFFFFF"/>
                <w:sz w:val="20"/>
                <w:szCs w:val="19"/>
              </w:rPr>
              <w:t>Effie n’a pas prédéfini l’efficacité ; il vous revient de prouver en quoi ce dossier est efficace : pourquoi les indicateurs présentés sont-ils importants pour votre marque et activité/organisation dans le contexte de la catégorie ?</w:t>
            </w:r>
            <w:r w:rsidR="004F2221">
              <w:rPr>
                <w:rFonts w:ascii="Avenir Next LT Pro" w:hAnsi="Avenir Next LT Pro"/>
                <w:color w:val="FFFFFF"/>
                <w:sz w:val="20"/>
                <w:szCs w:val="19"/>
              </w:rPr>
              <w:t xml:space="preserve"> </w:t>
            </w:r>
          </w:p>
          <w:p w14:paraId="5C726FC3" w14:textId="7127441E" w:rsidR="00024422" w:rsidRPr="0099246F" w:rsidRDefault="00A36741" w:rsidP="00687A93">
            <w:pPr>
              <w:pStyle w:val="MediumShading1-Accent11"/>
              <w:spacing w:before="120" w:after="120"/>
              <w:rPr>
                <w:rFonts w:ascii="Avenir Next LT Pro" w:hAnsi="Avenir Next LT Pro"/>
                <w:color w:val="FFFFFF"/>
                <w:sz w:val="20"/>
                <w:szCs w:val="19"/>
              </w:rPr>
            </w:pPr>
            <w:r>
              <w:rPr>
                <w:rFonts w:ascii="Avenir Next LT Pro" w:hAnsi="Avenir Next LT Pro"/>
                <w:color w:val="FFFFFF"/>
                <w:sz w:val="20"/>
                <w:szCs w:val="19"/>
              </w:rPr>
              <w:t xml:space="preserve">Dans l’ensemble du formulaire d'inscription </w:t>
            </w:r>
            <w:r w:rsidR="00CB310A" w:rsidRPr="00663606">
              <w:rPr>
                <w:rFonts w:ascii="Avenir Next LT Pro" w:hAnsi="Avenir Next LT Pro"/>
                <w:b/>
                <w:bCs/>
                <w:color w:val="FFFFFF"/>
                <w:sz w:val="20"/>
                <w:szCs w:val="19"/>
              </w:rPr>
              <w:t>Efficacité dans la durée</w:t>
            </w:r>
            <w:r>
              <w:rPr>
                <w:rFonts w:ascii="Avenir Next LT Pro" w:hAnsi="Avenir Next LT Pro"/>
                <w:color w:val="FFFFFF"/>
                <w:sz w:val="20"/>
                <w:szCs w:val="19"/>
              </w:rPr>
              <w:t xml:space="preserve">, répondez à toutes les questions pour la première année puis décrivez comment/pourquoi le changement </w:t>
            </w:r>
            <w:r w:rsidR="00B57647">
              <w:rPr>
                <w:rFonts w:ascii="Avenir Next LT Pro" w:hAnsi="Avenir Next LT Pro"/>
                <w:color w:val="FFFFFF"/>
                <w:sz w:val="20"/>
                <w:szCs w:val="19"/>
              </w:rPr>
              <w:t>s’est produit par la suite</w:t>
            </w:r>
            <w:r>
              <w:rPr>
                <w:rFonts w:ascii="Avenir Next LT Pro" w:hAnsi="Avenir Next LT Pro"/>
                <w:color w:val="FFFFFF"/>
                <w:sz w:val="20"/>
                <w:szCs w:val="19"/>
              </w:rPr>
              <w:t>.</w:t>
            </w:r>
          </w:p>
        </w:tc>
      </w:tr>
    </w:tbl>
    <w:p w14:paraId="2D3A0A6F" w14:textId="2E7BF482" w:rsidR="008B41C7" w:rsidRPr="00522107" w:rsidRDefault="00D0131D" w:rsidP="008B41C7">
      <w:pPr>
        <w:pStyle w:val="MediumShading1-Accent11"/>
        <w:spacing w:after="120"/>
        <w:rPr>
          <w:rFonts w:ascii="Avenir Next LT Pro" w:hAnsi="Avenir Next LT Pro"/>
          <w:b/>
          <w:i/>
          <w:color w:val="auto"/>
          <w:sz w:val="19"/>
          <w:szCs w:val="19"/>
        </w:rPr>
      </w:pPr>
      <w:hyperlink r:id="rId15" w:history="1">
        <w:r w:rsidR="00A828D0">
          <w:rPr>
            <w:rStyle w:val="Lienhypertexte"/>
            <w:rFonts w:ascii="Avenir Next LT Pro" w:hAnsi="Avenir Next LT Pro"/>
            <w:b/>
            <w:color w:val="auto"/>
            <w:sz w:val="19"/>
            <w:szCs w:val="19"/>
            <w:u w:val="none"/>
          </w:rPr>
          <w:br/>
        </w:r>
      </w:hyperlink>
    </w:p>
    <w:tbl>
      <w:tblPr>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710"/>
        <w:gridCol w:w="5542"/>
      </w:tblGrid>
      <w:tr w:rsidR="00363DB1" w:rsidRPr="00522107" w14:paraId="54F8D252" w14:textId="77777777" w:rsidTr="00576CC8">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3CD70312" w14:textId="48FCAE50" w:rsidR="00363DB1" w:rsidRPr="00522107" w:rsidRDefault="00363DB1" w:rsidP="00CB7F01">
            <w:pPr>
              <w:pStyle w:val="MediumShading1-Accent11"/>
              <w:spacing w:before="120" w:after="120"/>
              <w:rPr>
                <w:rFonts w:ascii="Avenir Next LT Pro" w:eastAsia="ヒラギノ角ゴ Pro W3" w:hAnsi="Avenir Next LT Pro"/>
                <w:color w:val="auto"/>
                <w:sz w:val="20"/>
                <w:szCs w:val="20"/>
              </w:rPr>
            </w:pPr>
            <w:r>
              <w:rPr>
                <w:rFonts w:ascii="Avenir Next LT Pro" w:hAnsi="Avenir Next LT Pro"/>
                <w:color w:val="auto"/>
                <w:sz w:val="20"/>
                <w:szCs w:val="20"/>
              </w:rPr>
              <w:t>4A. Pour la période concernée, comment savez-vous que cela a fonctionné ?</w:t>
            </w:r>
            <w:r w:rsidR="004F2221">
              <w:rPr>
                <w:rFonts w:ascii="Avenir Next LT Pro" w:hAnsi="Avenir Next LT Pro"/>
                <w:color w:val="auto"/>
                <w:sz w:val="20"/>
                <w:szCs w:val="20"/>
              </w:rPr>
              <w:t xml:space="preserve">  </w:t>
            </w:r>
          </w:p>
          <w:p w14:paraId="1F9D8D5A" w14:textId="7AC165D8" w:rsidR="00363DB1" w:rsidRPr="00522107" w:rsidRDefault="00363DB1" w:rsidP="00CB7F01">
            <w:pPr>
              <w:pStyle w:val="MediumShading1-Accent11"/>
              <w:spacing w:before="120" w:after="120"/>
              <w:rPr>
                <w:rFonts w:ascii="Avenir Next LT Pro" w:eastAsia="ヒラギノ角ゴ Pro W3" w:hAnsi="Avenir Next LT Pro"/>
                <w:color w:val="auto"/>
                <w:sz w:val="20"/>
                <w:szCs w:val="20"/>
              </w:rPr>
            </w:pPr>
            <w:r>
              <w:rPr>
                <w:rFonts w:ascii="Avenir Next LT Pro" w:hAnsi="Avenir Next LT Pro"/>
                <w:color w:val="auto"/>
                <w:sz w:val="20"/>
                <w:szCs w:val="20"/>
              </w:rPr>
              <w:t>À l’aide des informations concernant la catégorie et l’année précédente, expliquez pourquoi ces résultats sont importants pour l’activité de la marque.</w:t>
            </w:r>
            <w:r w:rsidR="004F2221">
              <w:rPr>
                <w:rFonts w:ascii="Avenir Next LT Pro" w:hAnsi="Avenir Next LT Pro"/>
                <w:color w:val="auto"/>
                <w:sz w:val="20"/>
                <w:szCs w:val="20"/>
              </w:rPr>
              <w:t xml:space="preserve"> </w:t>
            </w:r>
            <w:r>
              <w:rPr>
                <w:rFonts w:ascii="Avenir Next LT Pro" w:hAnsi="Avenir Next LT Pro"/>
                <w:color w:val="auto"/>
                <w:sz w:val="20"/>
                <w:szCs w:val="20"/>
              </w:rPr>
              <w:t xml:space="preserve">Expliquez </w:t>
            </w:r>
            <w:r>
              <w:rPr>
                <w:rFonts w:ascii="Avenir Next LT Pro" w:hAnsi="Avenir Next LT Pro"/>
                <w:color w:val="auto"/>
                <w:sz w:val="20"/>
                <w:szCs w:val="20"/>
                <w:u w:val="single"/>
              </w:rPr>
              <w:t>comment votre travail a amené ces résultats</w:t>
            </w:r>
            <w:r>
              <w:rPr>
                <w:rFonts w:ascii="Avenir Next LT Pro" w:hAnsi="Avenir Next LT Pro"/>
                <w:color w:val="auto"/>
                <w:sz w:val="20"/>
                <w:szCs w:val="20"/>
              </w:rPr>
              <w:t>.</w:t>
            </w:r>
            <w:r w:rsidR="004F2221">
              <w:rPr>
                <w:rFonts w:ascii="Avenir Next LT Pro" w:hAnsi="Avenir Next LT Pro"/>
                <w:color w:val="auto"/>
                <w:sz w:val="20"/>
                <w:szCs w:val="20"/>
              </w:rPr>
              <w:t xml:space="preserve"> </w:t>
            </w:r>
            <w:r>
              <w:rPr>
                <w:rFonts w:ascii="Avenir Next LT Pro" w:hAnsi="Avenir Next LT Pro"/>
                <w:color w:val="auto"/>
                <w:sz w:val="20"/>
                <w:szCs w:val="20"/>
              </w:rPr>
              <w:t>Montrez l’importance des résultats à l’aide d’informations sur la catégorie, la concurrence, l’année précédente et la marque.</w:t>
            </w:r>
            <w:r w:rsidR="004F2221">
              <w:rPr>
                <w:rFonts w:ascii="Avenir Next LT Pro" w:hAnsi="Avenir Next LT Pro"/>
                <w:color w:val="auto"/>
                <w:sz w:val="20"/>
                <w:szCs w:val="20"/>
              </w:rPr>
              <w:t xml:space="preserve"> </w:t>
            </w:r>
            <w:r>
              <w:rPr>
                <w:rFonts w:ascii="Avenir Next LT Pro" w:hAnsi="Avenir Next LT Pro"/>
                <w:color w:val="auto"/>
                <w:sz w:val="20"/>
                <w:szCs w:val="20"/>
              </w:rPr>
              <w:t>Pourquoi ces indicateurs étaient-ils importants pour la marque ?</w:t>
            </w:r>
            <w:r w:rsidR="004F2221">
              <w:rPr>
                <w:rFonts w:ascii="Avenir Next LT Pro" w:hAnsi="Avenir Next LT Pro"/>
                <w:color w:val="auto"/>
                <w:sz w:val="20"/>
                <w:szCs w:val="20"/>
              </w:rPr>
              <w:t xml:space="preserve"> </w:t>
            </w:r>
          </w:p>
          <w:p w14:paraId="7A4477EE" w14:textId="3BA5C3BB" w:rsidR="00363DB1" w:rsidRPr="00522107" w:rsidRDefault="00363DB1" w:rsidP="00CB7F01">
            <w:pPr>
              <w:pStyle w:val="MediumShading1-Accent11"/>
              <w:spacing w:before="120" w:after="120"/>
              <w:rPr>
                <w:rFonts w:ascii="Avenir Next LT Pro" w:eastAsia="ヒラギノ角ゴ Pro W3" w:hAnsi="Avenir Next LT Pro"/>
                <w:color w:val="auto"/>
                <w:sz w:val="20"/>
                <w:szCs w:val="20"/>
              </w:rPr>
            </w:pPr>
            <w:r>
              <w:rPr>
                <w:rFonts w:ascii="Avenir Next LT Pro" w:hAnsi="Avenir Next LT Pro"/>
                <w:color w:val="auto"/>
                <w:sz w:val="20"/>
                <w:szCs w:val="20"/>
              </w:rPr>
              <w:t>Les résultats doivent renvoyer à votre public spécifique, vos objectifs et vos KPI.</w:t>
            </w:r>
            <w:r w:rsidR="004F2221">
              <w:rPr>
                <w:rFonts w:ascii="Avenir Next LT Pro" w:hAnsi="Avenir Next LT Pro"/>
                <w:color w:val="auto"/>
                <w:sz w:val="20"/>
                <w:szCs w:val="20"/>
              </w:rPr>
              <w:t xml:space="preserve"> </w:t>
            </w:r>
            <w:r>
              <w:rPr>
                <w:rFonts w:ascii="Avenir Next LT Pro" w:hAnsi="Avenir Next LT Pro"/>
                <w:color w:val="auto"/>
                <w:sz w:val="20"/>
                <w:szCs w:val="20"/>
              </w:rPr>
              <w:t>Lorsque vous donnez des indicateurs d’engagement/sociaux, précisez leur signification pour la marque et l’activité/organisation.</w:t>
            </w:r>
          </w:p>
          <w:p w14:paraId="2FB9D52E" w14:textId="77777777" w:rsidR="00363DB1" w:rsidRPr="00A03A12" w:rsidRDefault="00363DB1" w:rsidP="00CB7F01">
            <w:pPr>
              <w:pStyle w:val="Verdana-Body-9forAnswers"/>
              <w:spacing w:before="120" w:after="120"/>
              <w:rPr>
                <w:rFonts w:ascii="Avenir Next LT Pro" w:hAnsi="Avenir Next LT Pro"/>
                <w:b/>
                <w:color w:val="B4975A"/>
                <w:sz w:val="24"/>
              </w:rPr>
            </w:pPr>
            <w:r>
              <w:rPr>
                <w:rFonts w:ascii="Avenir Next LT Pro" w:hAnsi="Avenir Next LT Pro"/>
                <w:b/>
                <w:color w:val="B4975A"/>
                <w:sz w:val="24"/>
              </w:rPr>
              <w:t>FORMAT DE LA RÉPONSE</w:t>
            </w:r>
          </w:p>
          <w:p w14:paraId="073418F6" w14:textId="548F162B" w:rsidR="00363DB1" w:rsidRPr="00522107" w:rsidRDefault="00363DB1" w:rsidP="00CB7F01">
            <w:pPr>
              <w:pStyle w:val="MediumShading1-Accent11"/>
              <w:spacing w:before="120" w:after="120"/>
              <w:rPr>
                <w:rFonts w:ascii="Avenir Next LT Pro" w:eastAsia="ヒラギノ角ゴ Pro W3" w:hAnsi="Avenir Next LT Pro"/>
                <w:color w:val="auto"/>
                <w:sz w:val="20"/>
                <w:szCs w:val="20"/>
              </w:rPr>
            </w:pPr>
            <w:r>
              <w:rPr>
                <w:rFonts w:ascii="Avenir Next LT Pro" w:hAnsi="Avenir Next LT Pro"/>
                <w:color w:val="auto"/>
                <w:sz w:val="20"/>
                <w:szCs w:val="20"/>
              </w:rPr>
              <w:t>Vous pouvez utilise</w:t>
            </w:r>
            <w:r w:rsidR="00E5146F">
              <w:rPr>
                <w:rFonts w:ascii="Avenir Next LT Pro" w:hAnsi="Avenir Next LT Pro"/>
                <w:color w:val="auto"/>
                <w:sz w:val="20"/>
                <w:szCs w:val="20"/>
              </w:rPr>
              <w:t>r</w:t>
            </w:r>
            <w:r>
              <w:rPr>
                <w:rFonts w:ascii="Avenir Next LT Pro" w:hAnsi="Avenir Next LT Pro"/>
                <w:color w:val="auto"/>
                <w:sz w:val="20"/>
                <w:szCs w:val="20"/>
              </w:rPr>
              <w:t xml:space="preserve"> jusqu’à 300 mots et 3 </w:t>
            </w:r>
            <w:r w:rsidR="00A56334">
              <w:rPr>
                <w:rFonts w:ascii="Avenir Next LT Pro" w:hAnsi="Avenir Next LT Pro"/>
                <w:color w:val="auto"/>
                <w:sz w:val="20"/>
                <w:szCs w:val="20"/>
              </w:rPr>
              <w:t>tableaux</w:t>
            </w:r>
            <w:r>
              <w:rPr>
                <w:rFonts w:ascii="Avenir Next LT Pro" w:hAnsi="Avenir Next LT Pro"/>
                <w:color w:val="auto"/>
                <w:sz w:val="20"/>
                <w:szCs w:val="20"/>
              </w:rPr>
              <w:t>/graphiques pour présenter vos résultats.</w:t>
            </w:r>
            <w:r w:rsidR="004F2221">
              <w:rPr>
                <w:rFonts w:ascii="Avenir Next LT Pro" w:hAnsi="Avenir Next LT Pro"/>
                <w:color w:val="auto"/>
                <w:sz w:val="20"/>
                <w:szCs w:val="20"/>
              </w:rPr>
              <w:t xml:space="preserve"> </w:t>
            </w:r>
            <w:r>
              <w:rPr>
                <w:rFonts w:ascii="Avenir Next LT Pro" w:hAnsi="Avenir Next LT Pro"/>
                <w:color w:val="auto"/>
                <w:sz w:val="20"/>
                <w:szCs w:val="20"/>
              </w:rPr>
              <w:t>Vous devez ensuite fournir un résultat pour chacun des objectifs indiqués à la question 1C.</w:t>
            </w:r>
            <w:r w:rsidR="004F2221">
              <w:rPr>
                <w:rFonts w:ascii="Avenir Next LT Pro" w:hAnsi="Avenir Next LT Pro"/>
                <w:color w:val="auto"/>
                <w:sz w:val="20"/>
                <w:szCs w:val="20"/>
              </w:rPr>
              <w:t xml:space="preserve"> </w:t>
            </w:r>
            <w:r>
              <w:rPr>
                <w:rFonts w:ascii="Avenir Next LT Pro" w:hAnsi="Avenir Next LT Pro"/>
                <w:color w:val="auto"/>
                <w:sz w:val="20"/>
                <w:szCs w:val="20"/>
              </w:rPr>
              <w:t>Fournissez des informations contextuelles pour prouver l’importance de ces résultats pour la marque.</w:t>
            </w:r>
            <w:r w:rsidR="004F2221">
              <w:rPr>
                <w:rFonts w:ascii="Avenir Next LT Pro" w:hAnsi="Avenir Next LT Pro"/>
                <w:color w:val="auto"/>
                <w:sz w:val="20"/>
                <w:szCs w:val="20"/>
              </w:rPr>
              <w:t xml:space="preserve"> </w:t>
            </w:r>
          </w:p>
          <w:p w14:paraId="74AE4146" w14:textId="6F766FFE" w:rsidR="00363DB1" w:rsidRPr="00522107" w:rsidRDefault="00363DB1" w:rsidP="00CB7F01">
            <w:pPr>
              <w:pStyle w:val="MediumShading1-Accent11"/>
              <w:spacing w:before="120" w:after="120"/>
              <w:rPr>
                <w:rFonts w:ascii="Avenir Next LT Pro" w:eastAsia="ヒラギノ角ゴ Pro W3" w:hAnsi="Avenir Next LT Pro"/>
                <w:color w:val="auto"/>
                <w:sz w:val="20"/>
                <w:szCs w:val="20"/>
              </w:rPr>
            </w:pPr>
            <w:r>
              <w:rPr>
                <w:rFonts w:ascii="Avenir Next LT Pro" w:hAnsi="Avenir Next LT Pro"/>
                <w:color w:val="auto"/>
                <w:sz w:val="20"/>
                <w:szCs w:val="20"/>
              </w:rPr>
              <w:t>Si vous avez d’autres résultats à présenter en plus de ceux correspondant aux objectifs indiqués à la question 1C, vous pouvez le faire dans l’espace réservé ci-dessous.</w:t>
            </w:r>
          </w:p>
          <w:p w14:paraId="5C0B0533" w14:textId="75AD027A" w:rsidR="00363DB1" w:rsidRPr="00A03A12" w:rsidRDefault="00363DB1" w:rsidP="00CB7F01">
            <w:pPr>
              <w:pStyle w:val="MediumShading1-Accent11"/>
              <w:spacing w:before="120" w:after="120"/>
              <w:rPr>
                <w:rFonts w:ascii="Avenir Next LT Pro" w:eastAsia="ヒラギノ角ゴ Pro W3" w:hAnsi="Avenir Next LT Pro"/>
                <w:b/>
                <w:color w:val="B4975A"/>
                <w:szCs w:val="20"/>
              </w:rPr>
            </w:pPr>
            <w:r>
              <w:rPr>
                <w:rFonts w:ascii="Avenir Next LT Pro" w:hAnsi="Avenir Next LT Pro"/>
                <w:b/>
                <w:color w:val="B4975A"/>
                <w:szCs w:val="20"/>
              </w:rPr>
              <w:t>RAPPELS SUR L’ADMISSIBILITÉ</w:t>
            </w:r>
          </w:p>
          <w:p w14:paraId="29626360" w14:textId="091677E3" w:rsidR="00C15160" w:rsidRPr="00522107" w:rsidRDefault="00C15160" w:rsidP="00CB7F01">
            <w:pPr>
              <w:pStyle w:val="MediumShading1-Accent11"/>
              <w:spacing w:before="120" w:after="120"/>
              <w:rPr>
                <w:rFonts w:ascii="Avenir Next LT Pro" w:eastAsia="ヒラギノ角ゴ Pro W3" w:hAnsi="Avenir Next LT Pro"/>
                <w:color w:val="auto"/>
                <w:sz w:val="20"/>
                <w:szCs w:val="20"/>
              </w:rPr>
            </w:pPr>
            <w:r>
              <w:rPr>
                <w:rFonts w:ascii="Avenir Next LT Pro" w:hAnsi="Avenir Next LT Pro"/>
                <w:color w:val="auto"/>
                <w:sz w:val="20"/>
                <w:szCs w:val="20"/>
              </w:rPr>
              <w:t>Le non-respect des règles d’admission est sanctionné par une disqualification.</w:t>
            </w:r>
          </w:p>
          <w:p w14:paraId="7DF654A6" w14:textId="059B1F43" w:rsidR="00A36741" w:rsidRPr="00522107" w:rsidRDefault="00A36741" w:rsidP="00A36741">
            <w:pPr>
              <w:pStyle w:val="MediumShading1-Accent11"/>
              <w:numPr>
                <w:ilvl w:val="0"/>
                <w:numId w:val="28"/>
              </w:numPr>
              <w:spacing w:before="120" w:after="120"/>
              <w:rPr>
                <w:rFonts w:ascii="Avenir Next LT Pro" w:eastAsia="ヒラギノ角ゴ Pro W3" w:hAnsi="Avenir Next LT Pro"/>
                <w:color w:val="auto"/>
                <w:sz w:val="20"/>
                <w:szCs w:val="20"/>
              </w:rPr>
            </w:pPr>
            <w:r>
              <w:rPr>
                <w:rFonts w:ascii="Avenir Next LT Pro" w:hAnsi="Avenir Next LT Pro"/>
                <w:b/>
                <w:color w:val="B4975A"/>
                <w:sz w:val="20"/>
                <w:szCs w:val="20"/>
              </w:rPr>
              <w:t xml:space="preserve">Condition requise pour </w:t>
            </w:r>
            <w:r w:rsidR="00CB310A">
              <w:rPr>
                <w:rFonts w:ascii="Avenir Next LT Pro" w:hAnsi="Avenir Next LT Pro"/>
                <w:b/>
                <w:color w:val="B4975A"/>
                <w:sz w:val="20"/>
                <w:szCs w:val="20"/>
              </w:rPr>
              <w:t>Efficacité dans la durée</w:t>
            </w:r>
            <w:r>
              <w:rPr>
                <w:rFonts w:ascii="Avenir Next LT Pro" w:hAnsi="Avenir Next LT Pro"/>
                <w:b/>
                <w:color w:val="B4975A"/>
                <w:sz w:val="20"/>
                <w:szCs w:val="20"/>
              </w:rPr>
              <w:t> :</w:t>
            </w:r>
            <w:r w:rsidR="004F2221">
              <w:rPr>
                <w:rFonts w:ascii="Avenir Next LT Pro" w:hAnsi="Avenir Next LT Pro"/>
                <w:color w:val="auto"/>
                <w:sz w:val="20"/>
                <w:szCs w:val="20"/>
              </w:rPr>
              <w:t xml:space="preserve"> </w:t>
            </w:r>
            <w:r w:rsidR="00E5146F">
              <w:rPr>
                <w:rFonts w:ascii="Avenir Next LT Pro" w:hAnsi="Avenir Next LT Pro"/>
                <w:color w:val="auto"/>
                <w:sz w:val="20"/>
                <w:szCs w:val="20"/>
              </w:rPr>
              <w:t>l</w:t>
            </w:r>
            <w:r>
              <w:rPr>
                <w:rFonts w:ascii="Avenir Next LT Pro" w:hAnsi="Avenir Next LT Pro"/>
                <w:color w:val="auto"/>
                <w:sz w:val="20"/>
                <w:szCs w:val="20"/>
              </w:rPr>
              <w:t xml:space="preserve">es postulants doivent fournir les résultats pour la </w:t>
            </w:r>
            <w:r>
              <w:rPr>
                <w:rFonts w:ascii="Avenir Next LT Pro" w:hAnsi="Avenir Next LT Pro"/>
                <w:b/>
                <w:bCs/>
                <w:color w:val="auto"/>
                <w:sz w:val="20"/>
                <w:szCs w:val="20"/>
              </w:rPr>
              <w:t>première année</w:t>
            </w:r>
            <w:r>
              <w:rPr>
                <w:rFonts w:ascii="Avenir Next LT Pro" w:hAnsi="Avenir Next LT Pro"/>
                <w:color w:val="auto"/>
                <w:sz w:val="20"/>
                <w:szCs w:val="20"/>
              </w:rPr>
              <w:t xml:space="preserve"> (</w:t>
            </w:r>
            <w:r w:rsidR="000525DD">
              <w:rPr>
                <w:rFonts w:ascii="Avenir Next LT Pro" w:hAnsi="Avenir Next LT Pro"/>
                <w:color w:val="auto"/>
                <w:sz w:val="20"/>
                <w:szCs w:val="20"/>
              </w:rPr>
              <w:t>202</w:t>
            </w:r>
            <w:r w:rsidR="00BD3A04">
              <w:rPr>
                <w:rFonts w:ascii="Avenir Next LT Pro" w:hAnsi="Avenir Next LT Pro"/>
                <w:color w:val="auto"/>
                <w:sz w:val="20"/>
                <w:szCs w:val="20"/>
              </w:rPr>
              <w:t>2</w:t>
            </w:r>
            <w:r w:rsidR="00663606">
              <w:rPr>
                <w:rFonts w:ascii="Avenir Next LT Pro" w:hAnsi="Avenir Next LT Pro"/>
                <w:color w:val="auto"/>
                <w:sz w:val="20"/>
                <w:szCs w:val="20"/>
              </w:rPr>
              <w:t>)</w:t>
            </w:r>
            <w:r>
              <w:rPr>
                <w:rFonts w:ascii="Avenir Next LT Pro" w:hAnsi="Avenir Next LT Pro"/>
                <w:color w:val="auto"/>
                <w:sz w:val="20"/>
                <w:szCs w:val="20"/>
              </w:rPr>
              <w:t xml:space="preserve"> pour</w:t>
            </w:r>
            <w:r w:rsidR="00663606">
              <w:rPr>
                <w:rFonts w:ascii="Avenir Next LT Pro" w:hAnsi="Avenir Next LT Pro"/>
                <w:color w:val="auto"/>
                <w:sz w:val="20"/>
                <w:szCs w:val="20"/>
              </w:rPr>
              <w:t xml:space="preserve"> l’</w:t>
            </w:r>
            <w:r>
              <w:rPr>
                <w:rFonts w:ascii="Avenir Next LT Pro" w:hAnsi="Avenir Next LT Pro"/>
                <w:b/>
                <w:bCs/>
                <w:color w:val="auto"/>
                <w:sz w:val="20"/>
                <w:szCs w:val="20"/>
              </w:rPr>
              <w:t>année intermédiaire</w:t>
            </w:r>
            <w:r w:rsidR="00663606">
              <w:rPr>
                <w:rFonts w:ascii="Avenir Next LT Pro" w:hAnsi="Avenir Next LT Pro"/>
                <w:b/>
                <w:bCs/>
                <w:color w:val="auto"/>
                <w:sz w:val="20"/>
                <w:szCs w:val="20"/>
              </w:rPr>
              <w:t xml:space="preserve"> </w:t>
            </w:r>
            <w:r w:rsidR="00663606" w:rsidRPr="00663606">
              <w:rPr>
                <w:rFonts w:ascii="Avenir Next LT Pro" w:hAnsi="Avenir Next LT Pro"/>
                <w:color w:val="auto"/>
                <w:sz w:val="20"/>
                <w:szCs w:val="20"/>
              </w:rPr>
              <w:t>(20</w:t>
            </w:r>
            <w:r w:rsidR="000A0801">
              <w:rPr>
                <w:rFonts w:ascii="Avenir Next LT Pro" w:hAnsi="Avenir Next LT Pro"/>
                <w:color w:val="auto"/>
                <w:sz w:val="20"/>
                <w:szCs w:val="20"/>
              </w:rPr>
              <w:t>2</w:t>
            </w:r>
            <w:r w:rsidR="00BD3A04">
              <w:rPr>
                <w:rFonts w:ascii="Avenir Next LT Pro" w:hAnsi="Avenir Next LT Pro"/>
                <w:color w:val="auto"/>
                <w:sz w:val="20"/>
                <w:szCs w:val="20"/>
              </w:rPr>
              <w:t>3</w:t>
            </w:r>
            <w:r w:rsidR="00663606" w:rsidRPr="00663606">
              <w:rPr>
                <w:rFonts w:ascii="Avenir Next LT Pro" w:hAnsi="Avenir Next LT Pro"/>
                <w:color w:val="auto"/>
                <w:sz w:val="20"/>
                <w:szCs w:val="20"/>
              </w:rPr>
              <w:t>)</w:t>
            </w:r>
            <w:r>
              <w:rPr>
                <w:rFonts w:ascii="Avenir Next LT Pro" w:hAnsi="Avenir Next LT Pro"/>
                <w:color w:val="auto"/>
                <w:sz w:val="20"/>
                <w:szCs w:val="20"/>
              </w:rPr>
              <w:t xml:space="preserve"> et pour l’</w:t>
            </w:r>
            <w:r>
              <w:rPr>
                <w:rFonts w:ascii="Avenir Next LT Pro" w:hAnsi="Avenir Next LT Pro"/>
                <w:b/>
                <w:bCs/>
                <w:color w:val="auto"/>
                <w:sz w:val="20"/>
                <w:szCs w:val="20"/>
              </w:rPr>
              <w:t>année de compétition en cours</w:t>
            </w:r>
            <w:r>
              <w:rPr>
                <w:rFonts w:ascii="Avenir Next LT Pro" w:hAnsi="Avenir Next LT Pro"/>
                <w:color w:val="auto"/>
                <w:sz w:val="20"/>
                <w:szCs w:val="20"/>
              </w:rPr>
              <w:t xml:space="preserve"> (</w:t>
            </w:r>
            <w:r w:rsidR="00337061">
              <w:rPr>
                <w:rFonts w:ascii="Avenir Next LT Pro" w:hAnsi="Avenir Next LT Pro"/>
                <w:color w:val="auto"/>
                <w:sz w:val="20"/>
                <w:szCs w:val="20"/>
              </w:rPr>
              <w:t>01/01/</w:t>
            </w:r>
            <w:r w:rsidR="00663606">
              <w:rPr>
                <w:rFonts w:ascii="Avenir Next LT Pro" w:hAnsi="Avenir Next LT Pro"/>
                <w:color w:val="auto"/>
                <w:sz w:val="20"/>
                <w:szCs w:val="20"/>
              </w:rPr>
              <w:t>202</w:t>
            </w:r>
            <w:r w:rsidR="00BD3A04">
              <w:rPr>
                <w:rFonts w:ascii="Avenir Next LT Pro" w:hAnsi="Avenir Next LT Pro"/>
                <w:color w:val="auto"/>
                <w:sz w:val="20"/>
                <w:szCs w:val="20"/>
              </w:rPr>
              <w:t>4</w:t>
            </w:r>
            <w:r w:rsidR="00663606">
              <w:rPr>
                <w:rFonts w:ascii="Avenir Next LT Pro" w:hAnsi="Avenir Next LT Pro"/>
                <w:color w:val="auto"/>
                <w:sz w:val="20"/>
                <w:szCs w:val="20"/>
              </w:rPr>
              <w:t xml:space="preserve"> </w:t>
            </w:r>
            <w:r w:rsidR="00337061">
              <w:rPr>
                <w:rFonts w:ascii="Avenir Next LT Pro" w:hAnsi="Avenir Next LT Pro"/>
                <w:color w:val="auto"/>
                <w:sz w:val="20"/>
                <w:szCs w:val="20"/>
              </w:rPr>
              <w:t xml:space="preserve">au </w:t>
            </w:r>
            <w:r w:rsidR="006233D2">
              <w:rPr>
                <w:rFonts w:ascii="Avenir Next LT Pro" w:hAnsi="Avenir Next LT Pro"/>
                <w:color w:val="auto"/>
                <w:sz w:val="20"/>
                <w:szCs w:val="20"/>
              </w:rPr>
              <w:t>14</w:t>
            </w:r>
            <w:r w:rsidR="00337061">
              <w:rPr>
                <w:rFonts w:ascii="Avenir Next LT Pro" w:hAnsi="Avenir Next LT Pro"/>
                <w:color w:val="auto"/>
                <w:sz w:val="20"/>
                <w:szCs w:val="20"/>
              </w:rPr>
              <w:t>/0</w:t>
            </w:r>
            <w:r w:rsidR="000A0801">
              <w:rPr>
                <w:rFonts w:ascii="Avenir Next LT Pro" w:hAnsi="Avenir Next LT Pro"/>
                <w:color w:val="auto"/>
                <w:sz w:val="20"/>
                <w:szCs w:val="20"/>
              </w:rPr>
              <w:t>5</w:t>
            </w:r>
            <w:r w:rsidR="00337061">
              <w:rPr>
                <w:rFonts w:ascii="Avenir Next LT Pro" w:hAnsi="Avenir Next LT Pro"/>
                <w:color w:val="auto"/>
                <w:sz w:val="20"/>
                <w:szCs w:val="20"/>
              </w:rPr>
              <w:t>/</w:t>
            </w:r>
            <w:r w:rsidR="00663606">
              <w:rPr>
                <w:rFonts w:ascii="Avenir Next LT Pro" w:hAnsi="Avenir Next LT Pro"/>
                <w:color w:val="auto"/>
                <w:sz w:val="20"/>
                <w:szCs w:val="20"/>
              </w:rPr>
              <w:t>202</w:t>
            </w:r>
            <w:r w:rsidR="00BD3A04">
              <w:rPr>
                <w:rFonts w:ascii="Avenir Next LT Pro" w:hAnsi="Avenir Next LT Pro"/>
                <w:color w:val="auto"/>
                <w:sz w:val="20"/>
                <w:szCs w:val="20"/>
              </w:rPr>
              <w:t>5</w:t>
            </w:r>
            <w:r>
              <w:rPr>
                <w:rFonts w:ascii="Avenir Next LT Pro" w:hAnsi="Avenir Next LT Pro"/>
                <w:color w:val="auto"/>
                <w:sz w:val="20"/>
                <w:szCs w:val="20"/>
              </w:rPr>
              <w:t>).</w:t>
            </w:r>
            <w:r w:rsidR="004F2221">
              <w:rPr>
                <w:rFonts w:ascii="Avenir Next LT Pro" w:hAnsi="Avenir Next LT Pro"/>
                <w:color w:val="auto"/>
                <w:sz w:val="20"/>
                <w:szCs w:val="20"/>
              </w:rPr>
              <w:t xml:space="preserve"> </w:t>
            </w:r>
            <w:r>
              <w:rPr>
                <w:rFonts w:ascii="Avenir Next LT Pro" w:hAnsi="Avenir Next LT Pro"/>
                <w:color w:val="auto"/>
                <w:sz w:val="20"/>
                <w:szCs w:val="20"/>
              </w:rPr>
              <w:t xml:space="preserve">Si vous présentez plus de trois années de succès, vous devez alors fournir des résultats pour l’ensemble des années présentées dans le dossier et les exemples créatifs. </w:t>
            </w:r>
          </w:p>
          <w:p w14:paraId="0135892D" w14:textId="4B5CEC99" w:rsidR="00C15160" w:rsidRPr="00522107" w:rsidRDefault="00363DB1" w:rsidP="00CB7F01">
            <w:pPr>
              <w:pStyle w:val="MediumShading1-Accent11"/>
              <w:numPr>
                <w:ilvl w:val="0"/>
                <w:numId w:val="28"/>
              </w:numPr>
              <w:spacing w:before="120" w:after="120"/>
              <w:rPr>
                <w:rFonts w:ascii="Avenir Next LT Pro" w:eastAsia="ヒラギノ角ゴ Pro W3" w:hAnsi="Avenir Next LT Pro"/>
                <w:color w:val="auto"/>
                <w:sz w:val="20"/>
                <w:szCs w:val="20"/>
              </w:rPr>
            </w:pPr>
            <w:r>
              <w:rPr>
                <w:rFonts w:ascii="Avenir Next LT Pro" w:hAnsi="Avenir Next LT Pro"/>
                <w:color w:val="auto"/>
                <w:sz w:val="20"/>
                <w:szCs w:val="20"/>
              </w:rPr>
              <w:t>Indiquez une période précise pour toutes les données présentées – soit dans votre réponse, soit dans les sources.</w:t>
            </w:r>
          </w:p>
          <w:p w14:paraId="7D6E6F37" w14:textId="5EB57469" w:rsidR="00CB7F01" w:rsidRPr="00522107" w:rsidRDefault="00CB7F01" w:rsidP="00CB7F01">
            <w:pPr>
              <w:pStyle w:val="MediumShading1-Accent11"/>
              <w:numPr>
                <w:ilvl w:val="0"/>
                <w:numId w:val="28"/>
              </w:numPr>
              <w:spacing w:before="120" w:after="120"/>
              <w:rPr>
                <w:rFonts w:ascii="Avenir Next LT Pro" w:eastAsia="ヒラギノ角ゴ Pro W3" w:hAnsi="Avenir Next LT Pro"/>
                <w:color w:val="auto"/>
                <w:sz w:val="20"/>
                <w:szCs w:val="20"/>
              </w:rPr>
            </w:pPr>
            <w:r>
              <w:rPr>
                <w:rFonts w:ascii="Avenir Next LT Pro" w:hAnsi="Avenir Next LT Pro"/>
                <w:b/>
                <w:i/>
                <w:color w:val="B4975A"/>
                <w:sz w:val="20"/>
                <w:szCs w:val="20"/>
              </w:rPr>
              <w:t>Circonstances spéciales :</w:t>
            </w:r>
            <w:r w:rsidR="004F2221">
              <w:rPr>
                <w:rFonts w:ascii="Avenir Next LT Pro" w:hAnsi="Avenir Next LT Pro"/>
                <w:color w:val="B4975A"/>
                <w:sz w:val="20"/>
                <w:szCs w:val="20"/>
              </w:rPr>
              <w:t xml:space="preserve"> </w:t>
            </w:r>
            <w:r w:rsidR="00E5146F">
              <w:rPr>
                <w:rFonts w:ascii="Avenir Next LT Pro" w:hAnsi="Avenir Next LT Pro"/>
                <w:color w:val="auto"/>
                <w:sz w:val="20"/>
                <w:szCs w:val="20"/>
              </w:rPr>
              <w:t>si</w:t>
            </w:r>
            <w:r>
              <w:rPr>
                <w:rFonts w:ascii="Avenir Next LT Pro" w:hAnsi="Avenir Next LT Pro"/>
                <w:color w:val="auto"/>
                <w:sz w:val="20"/>
                <w:szCs w:val="20"/>
              </w:rPr>
              <w:t xml:space="preserve"> le </w:t>
            </w:r>
            <w:r w:rsidR="00E5146F">
              <w:rPr>
                <w:rFonts w:ascii="Avenir Next LT Pro" w:hAnsi="Avenir Next LT Pro"/>
                <w:color w:val="auto"/>
                <w:sz w:val="20"/>
                <w:szCs w:val="20"/>
              </w:rPr>
              <w:t>projet</w:t>
            </w:r>
            <w:r>
              <w:rPr>
                <w:rFonts w:ascii="Avenir Next LT Pro" w:hAnsi="Avenir Next LT Pro"/>
                <w:color w:val="auto"/>
                <w:sz w:val="20"/>
                <w:szCs w:val="20"/>
              </w:rPr>
              <w:t xml:space="preserve"> </w:t>
            </w:r>
            <w:r>
              <w:rPr>
                <w:rFonts w:ascii="Avenir Next LT Pro" w:hAnsi="Avenir Next LT Pro"/>
                <w:color w:val="auto"/>
                <w:sz w:val="20"/>
                <w:szCs w:val="20"/>
                <w:u w:val="single"/>
              </w:rPr>
              <w:t>s’est achevé</w:t>
            </w:r>
            <w:r>
              <w:rPr>
                <w:rFonts w:ascii="Avenir Next LT Pro" w:hAnsi="Avenir Next LT Pro"/>
                <w:color w:val="auto"/>
                <w:sz w:val="20"/>
                <w:szCs w:val="20"/>
              </w:rPr>
              <w:t xml:space="preserve"> en janvier 202</w:t>
            </w:r>
            <w:r w:rsidR="00BD3A04">
              <w:rPr>
                <w:rFonts w:ascii="Avenir Next LT Pro" w:hAnsi="Avenir Next LT Pro"/>
                <w:color w:val="auto"/>
                <w:sz w:val="20"/>
                <w:szCs w:val="20"/>
              </w:rPr>
              <w:t>4</w:t>
            </w:r>
            <w:r>
              <w:rPr>
                <w:rFonts w:ascii="Avenir Next LT Pro" w:hAnsi="Avenir Next LT Pro"/>
                <w:color w:val="auto"/>
                <w:sz w:val="20"/>
                <w:szCs w:val="20"/>
              </w:rPr>
              <w:t>, vous pouvez inclure des travaux/résultats de cette période pour qu’ils soient examinés par les jurés.</w:t>
            </w:r>
          </w:p>
          <w:p w14:paraId="5194CFE8" w14:textId="6AA68395" w:rsidR="00363DB1" w:rsidRPr="00522107" w:rsidRDefault="00CB7F01" w:rsidP="00CB7F01">
            <w:pPr>
              <w:pStyle w:val="MediumShading1-Accent11"/>
              <w:numPr>
                <w:ilvl w:val="0"/>
                <w:numId w:val="28"/>
              </w:numPr>
              <w:spacing w:before="120" w:after="120"/>
              <w:rPr>
                <w:rFonts w:ascii="Avenir Next LT Pro" w:eastAsia="ヒラギノ角ゴ Pro W3" w:hAnsi="Avenir Next LT Pro"/>
                <w:color w:val="auto"/>
                <w:sz w:val="20"/>
                <w:szCs w:val="20"/>
              </w:rPr>
            </w:pPr>
            <w:r>
              <w:rPr>
                <w:rFonts w:ascii="Avenir Next LT Pro" w:hAnsi="Avenir Next LT Pro"/>
                <w:color w:val="auto"/>
                <w:sz w:val="20"/>
                <w:szCs w:val="20"/>
              </w:rPr>
              <w:t>Il est essentiel de fournir les sources pour tous les résultats présentés.</w:t>
            </w:r>
          </w:p>
        </w:tc>
      </w:tr>
      <w:tr w:rsidR="00921841" w:rsidRPr="00522107" w14:paraId="42D16D57" w14:textId="77777777" w:rsidTr="00AF7880">
        <w:trPr>
          <w:trHeight w:val="1367"/>
        </w:trPr>
        <w:tc>
          <w:tcPr>
            <w:tcW w:w="10847" w:type="dxa"/>
            <w:gridSpan w:val="3"/>
            <w:tcBorders>
              <w:top w:val="single" w:sz="12" w:space="0" w:color="auto"/>
              <w:left w:val="nil"/>
              <w:bottom w:val="single" w:sz="12" w:space="0" w:color="auto"/>
              <w:right w:val="nil"/>
            </w:tcBorders>
            <w:shd w:val="clear" w:color="auto" w:fill="auto"/>
          </w:tcPr>
          <w:p w14:paraId="59B52ECD" w14:textId="49E78C76" w:rsidR="00921841" w:rsidRPr="00522107" w:rsidRDefault="00576CC8" w:rsidP="00CB7F01">
            <w:pPr>
              <w:pStyle w:val="MediumShading1-Accent11"/>
              <w:spacing w:before="120" w:after="120"/>
              <w:rPr>
                <w:rFonts w:ascii="Avenir Next LT Pro" w:hAnsi="Avenir Next LT Pro"/>
                <w:color w:val="auto"/>
                <w:sz w:val="20"/>
                <w:szCs w:val="19"/>
              </w:rPr>
            </w:pPr>
            <w:r>
              <w:rPr>
                <w:rFonts w:ascii="Avenir Next LT Pro" w:hAnsi="Avenir Next LT Pro"/>
                <w:color w:val="auto"/>
                <w:sz w:val="20"/>
                <w:szCs w:val="19"/>
              </w:rPr>
              <w:br/>
              <w:t xml:space="preserve">Vous pouvez utiliser cet espace pour présenter votre section résultats – maximum de 300 mots, 3 </w:t>
            </w:r>
            <w:r w:rsidR="00A56334">
              <w:rPr>
                <w:rFonts w:ascii="Avenir Next LT Pro" w:hAnsi="Avenir Next LT Pro"/>
                <w:color w:val="auto"/>
                <w:sz w:val="20"/>
                <w:szCs w:val="19"/>
              </w:rPr>
              <w:t>tableaux</w:t>
            </w:r>
            <w:r>
              <w:rPr>
                <w:rFonts w:ascii="Avenir Next LT Pro" w:hAnsi="Avenir Next LT Pro"/>
                <w:color w:val="auto"/>
                <w:sz w:val="20"/>
                <w:szCs w:val="19"/>
              </w:rPr>
              <w:t>/graphiques</w:t>
            </w:r>
          </w:p>
          <w:p w14:paraId="7936EF8C" w14:textId="77777777" w:rsidR="00576CC8" w:rsidRPr="00522107" w:rsidRDefault="00576CC8" w:rsidP="00CB7F01">
            <w:pPr>
              <w:pStyle w:val="MediumShading1-Accent11"/>
              <w:spacing w:before="120" w:after="120"/>
              <w:rPr>
                <w:rFonts w:ascii="Avenir Next LT Pro" w:hAnsi="Avenir Next LT Pro"/>
                <w:color w:val="auto"/>
                <w:sz w:val="20"/>
                <w:szCs w:val="19"/>
              </w:rPr>
            </w:pPr>
          </w:p>
          <w:p w14:paraId="0A05129B" w14:textId="77777777" w:rsidR="00576CC8" w:rsidRPr="00522107" w:rsidRDefault="00576CC8" w:rsidP="00CB7F01">
            <w:pPr>
              <w:pStyle w:val="MediumShading1-Accent11"/>
              <w:spacing w:before="120" w:after="120"/>
              <w:rPr>
                <w:rFonts w:ascii="Avenir Next LT Pro" w:hAnsi="Avenir Next LT Pro"/>
                <w:color w:val="auto"/>
                <w:sz w:val="20"/>
                <w:szCs w:val="19"/>
              </w:rPr>
            </w:pPr>
          </w:p>
          <w:p w14:paraId="559FD7B8" w14:textId="77777777" w:rsidR="00576CC8" w:rsidRPr="00522107" w:rsidRDefault="00576CC8" w:rsidP="00CB7F01">
            <w:pPr>
              <w:pStyle w:val="MediumShading1-Accent11"/>
              <w:spacing w:before="120" w:after="120"/>
              <w:rPr>
                <w:rFonts w:ascii="Avenir Next LT Pro" w:hAnsi="Avenir Next LT Pro"/>
                <w:color w:val="auto"/>
                <w:sz w:val="20"/>
                <w:szCs w:val="19"/>
              </w:rPr>
            </w:pPr>
          </w:p>
          <w:p w14:paraId="212C7D58" w14:textId="7FA770D0" w:rsidR="00576CC8" w:rsidRPr="00522107" w:rsidRDefault="00576CC8" w:rsidP="00CB7F01">
            <w:pPr>
              <w:pStyle w:val="MediumShading1-Accent11"/>
              <w:spacing w:before="120" w:after="120"/>
              <w:rPr>
                <w:rFonts w:ascii="Avenir Next LT Pro" w:hAnsi="Avenir Next LT Pro"/>
                <w:color w:val="auto"/>
                <w:sz w:val="20"/>
                <w:szCs w:val="19"/>
              </w:rPr>
            </w:pPr>
          </w:p>
        </w:tc>
      </w:tr>
      <w:tr w:rsidR="00E86FC5" w:rsidRPr="00522107" w14:paraId="46BA101A" w14:textId="77777777" w:rsidTr="00576CC8">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B5A7FDC" w14:textId="67C35B1D" w:rsidR="00E86FC5" w:rsidRPr="00522107" w:rsidRDefault="00E86FC5" w:rsidP="0078365B">
            <w:pPr>
              <w:pStyle w:val="MediumShading1-Accent11"/>
              <w:tabs>
                <w:tab w:val="left" w:pos="1545"/>
              </w:tabs>
              <w:spacing w:before="120" w:after="120"/>
              <w:jc w:val="center"/>
              <w:rPr>
                <w:rFonts w:ascii="Avenir Next LT Pro" w:hAnsi="Avenir Next LT Pro"/>
                <w:b/>
                <w:color w:val="B4975A"/>
                <w:szCs w:val="20"/>
              </w:rPr>
            </w:pPr>
            <w:r>
              <w:rPr>
                <w:rFonts w:ascii="Avenir Next LT Pro" w:hAnsi="Avenir Next LT Pro"/>
                <w:b/>
                <w:color w:val="B4975A"/>
                <w:szCs w:val="20"/>
              </w:rPr>
              <w:lastRenderedPageBreak/>
              <w:t>RÉSULTAT 1 – RÉSULTAT PRINCIPAL</w:t>
            </w:r>
          </w:p>
          <w:p w14:paraId="62D5FF90" w14:textId="3FCE9A33" w:rsidR="00E86FC5" w:rsidRPr="00522107" w:rsidRDefault="00E86FC5" w:rsidP="0078365B">
            <w:pPr>
              <w:pStyle w:val="MediumShading1-Accent11"/>
              <w:spacing w:before="120" w:after="120"/>
              <w:jc w:val="center"/>
              <w:rPr>
                <w:rFonts w:ascii="Avenir Next LT Pro" w:hAnsi="Avenir Next LT Pro"/>
                <w:color w:val="auto"/>
                <w:sz w:val="20"/>
                <w:szCs w:val="19"/>
              </w:rPr>
            </w:pPr>
            <w:r>
              <w:rPr>
                <w:rFonts w:ascii="Avenir Next LT Pro" w:hAnsi="Avenir Next LT Pro"/>
                <w:i/>
                <w:color w:val="auto"/>
                <w:sz w:val="20"/>
                <w:szCs w:val="20"/>
              </w:rPr>
              <w:t>(Obligatoire – correspond à l’objectif 1 indiqué en 1C)</w:t>
            </w:r>
          </w:p>
        </w:tc>
      </w:tr>
      <w:tr w:rsidR="00E86FC5" w:rsidRPr="00522107" w14:paraId="7E187ABE" w14:textId="77777777" w:rsidTr="00D57820">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C9A1E49" w14:textId="7B0A625A" w:rsidR="00E86FC5" w:rsidRPr="0027710E" w:rsidRDefault="00E86FC5" w:rsidP="0078365B">
            <w:pPr>
              <w:pStyle w:val="MediumShading1-Accent11"/>
              <w:spacing w:before="120" w:after="120"/>
              <w:rPr>
                <w:rFonts w:ascii="Avenir Next LT Pro" w:hAnsi="Avenir Next LT Pro"/>
                <w:b/>
                <w:color w:val="auto"/>
                <w:sz w:val="20"/>
                <w:szCs w:val="19"/>
              </w:rPr>
            </w:pPr>
            <w:r>
              <w:rPr>
                <w:rFonts w:ascii="Avenir Next LT Pro" w:hAnsi="Avenir Next LT Pro"/>
                <w:b/>
                <w:color w:val="000000" w:themeColor="text1"/>
                <w:sz w:val="20"/>
                <w:szCs w:val="16"/>
              </w:rPr>
              <w:t>Indiquez l’objectif 1 de</w:t>
            </w:r>
            <w:r>
              <w:rPr>
                <w:rFonts w:ascii="Avenir Next LT Pro" w:hAnsi="Avenir Next LT Pro"/>
                <w:b/>
                <w:color w:val="000000" w:themeColor="text1"/>
                <w:sz w:val="20"/>
                <w:szCs w:val="16"/>
              </w:rPr>
              <w:br/>
              <w:t>la question 1C</w:t>
            </w:r>
          </w:p>
        </w:tc>
        <w:tc>
          <w:tcPr>
            <w:tcW w:w="7252" w:type="dxa"/>
            <w:gridSpan w:val="2"/>
            <w:tcBorders>
              <w:top w:val="nil"/>
              <w:left w:val="single" w:sz="12" w:space="0" w:color="auto"/>
              <w:bottom w:val="nil"/>
              <w:right w:val="nil"/>
            </w:tcBorders>
            <w:shd w:val="clear" w:color="auto" w:fill="FFFFFF" w:themeFill="background1"/>
            <w:vAlign w:val="center"/>
          </w:tcPr>
          <w:p w14:paraId="3F88CC75" w14:textId="773FB442" w:rsidR="00E86FC5" w:rsidRPr="00522107" w:rsidRDefault="00C67E1B" w:rsidP="0078365B">
            <w:pPr>
              <w:pStyle w:val="MediumShading1-Accent11"/>
              <w:spacing w:before="120" w:after="120"/>
              <w:rPr>
                <w:rFonts w:ascii="Avenir Next LT Pro" w:hAnsi="Avenir Next LT Pro"/>
                <w:color w:val="auto"/>
                <w:sz w:val="20"/>
                <w:szCs w:val="19"/>
              </w:rPr>
            </w:pPr>
            <w:r>
              <w:rPr>
                <w:rFonts w:ascii="Avenir Next LT Pro" w:hAnsi="Avenir Next LT Pro"/>
                <w:color w:val="auto"/>
                <w:sz w:val="20"/>
                <w:szCs w:val="19"/>
              </w:rPr>
              <w:t>Nous vous invitons à indiquer ici votre objectif 1 de la question 1C, pour référence.</w:t>
            </w:r>
            <w:r w:rsidR="004F2221">
              <w:rPr>
                <w:rFonts w:ascii="Avenir Next LT Pro" w:hAnsi="Avenir Next LT Pro"/>
                <w:color w:val="auto"/>
                <w:sz w:val="20"/>
                <w:szCs w:val="19"/>
              </w:rPr>
              <w:t xml:space="preserve"> </w:t>
            </w:r>
          </w:p>
        </w:tc>
      </w:tr>
      <w:tr w:rsidR="00E86FC5" w:rsidRPr="00522107" w14:paraId="5E2EA699" w14:textId="77777777" w:rsidTr="00D57820">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EED49DB" w14:textId="6FC2C5CB" w:rsidR="006E2629" w:rsidRDefault="003B2BB2" w:rsidP="0078365B">
            <w:pPr>
              <w:pStyle w:val="MediumShading1-Accent11"/>
              <w:spacing w:before="120" w:after="120"/>
              <w:rPr>
                <w:rFonts w:ascii="Avenir Next LT Pro" w:hAnsi="Avenir Next LT Pro"/>
                <w:color w:val="auto"/>
                <w:sz w:val="20"/>
                <w:szCs w:val="20"/>
              </w:rPr>
            </w:pPr>
            <w:r>
              <w:rPr>
                <w:rFonts w:ascii="Avenir Next LT Pro" w:hAnsi="Avenir Next LT Pro"/>
                <w:b/>
                <w:color w:val="000000" w:themeColor="text1"/>
                <w:sz w:val="20"/>
                <w:szCs w:val="16"/>
              </w:rPr>
              <w:t>Énoncé du résultat</w:t>
            </w:r>
            <w:r>
              <w:rPr>
                <w:rFonts w:ascii="Avenir Next LT Pro" w:hAnsi="Avenir Next LT Pro"/>
                <w:color w:val="auto"/>
                <w:sz w:val="20"/>
                <w:szCs w:val="20"/>
              </w:rPr>
              <w:t xml:space="preserve"> </w:t>
            </w:r>
          </w:p>
          <w:p w14:paraId="1950C3E5" w14:textId="30224CE9" w:rsidR="00E86FC5" w:rsidRPr="00522107" w:rsidRDefault="00E86FC5" w:rsidP="0078365B">
            <w:pPr>
              <w:pStyle w:val="MediumShading1-Accent11"/>
              <w:spacing w:before="120" w:after="120"/>
              <w:rPr>
                <w:rFonts w:ascii="Avenir Next LT Pro" w:hAnsi="Avenir Next LT Pro"/>
                <w:color w:val="auto"/>
                <w:sz w:val="20"/>
                <w:szCs w:val="19"/>
              </w:rPr>
            </w:pPr>
            <w:r>
              <w:rPr>
                <w:rFonts w:ascii="Avenir Next LT Pro" w:hAnsi="Avenir Next LT Pro"/>
                <w:i/>
                <w:color w:val="auto"/>
                <w:sz w:val="16"/>
                <w:szCs w:val="19"/>
              </w:rPr>
              <w:t>(Maximum : 25 mots)</w:t>
            </w:r>
          </w:p>
        </w:tc>
        <w:tc>
          <w:tcPr>
            <w:tcW w:w="7252" w:type="dxa"/>
            <w:gridSpan w:val="2"/>
            <w:tcBorders>
              <w:top w:val="nil"/>
              <w:left w:val="single" w:sz="12" w:space="0" w:color="auto"/>
              <w:bottom w:val="nil"/>
              <w:right w:val="nil"/>
            </w:tcBorders>
            <w:shd w:val="clear" w:color="auto" w:fill="FFFFFF" w:themeFill="background1"/>
            <w:vAlign w:val="center"/>
          </w:tcPr>
          <w:p w14:paraId="43D50507" w14:textId="74D0DC05" w:rsidR="00E86FC5" w:rsidRPr="00522107" w:rsidRDefault="00E86FC5" w:rsidP="0078365B">
            <w:pPr>
              <w:pStyle w:val="MediumShading1-Accent11"/>
              <w:spacing w:before="120" w:after="120"/>
              <w:rPr>
                <w:rFonts w:ascii="Avenir Next LT Pro" w:hAnsi="Avenir Next LT Pro"/>
                <w:color w:val="auto"/>
                <w:sz w:val="20"/>
                <w:szCs w:val="19"/>
              </w:rPr>
            </w:pPr>
          </w:p>
        </w:tc>
      </w:tr>
      <w:tr w:rsidR="00E86FC5" w:rsidRPr="00522107" w14:paraId="0A769AB5" w14:textId="77777777" w:rsidTr="00AF7880">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5E60CA" w14:textId="77777777" w:rsidR="006E2629" w:rsidRDefault="00E86FC5" w:rsidP="0078365B">
            <w:pPr>
              <w:pStyle w:val="MediumShading1-Accent11"/>
              <w:spacing w:before="120" w:after="120"/>
              <w:rPr>
                <w:rFonts w:ascii="Avenir Next LT Pro" w:hAnsi="Avenir Next LT Pro" w:cs="Tahoma"/>
                <w:b/>
                <w:color w:val="000000" w:themeColor="text1"/>
                <w:sz w:val="20"/>
                <w:szCs w:val="16"/>
              </w:rPr>
            </w:pPr>
            <w:r>
              <w:rPr>
                <w:rFonts w:ascii="Avenir Next LT Pro" w:hAnsi="Avenir Next LT Pro"/>
                <w:b/>
                <w:color w:val="000000" w:themeColor="text1"/>
                <w:sz w:val="20"/>
                <w:szCs w:val="16"/>
              </w:rPr>
              <w:t>Contexte</w:t>
            </w:r>
          </w:p>
          <w:p w14:paraId="47C3A8E1" w14:textId="6D8C4369" w:rsidR="00E86FC5" w:rsidRPr="00522107" w:rsidRDefault="003B2BB2" w:rsidP="0078365B">
            <w:pPr>
              <w:pStyle w:val="MediumShading1-Accent11"/>
              <w:spacing w:before="120" w:after="120"/>
              <w:rPr>
                <w:rFonts w:ascii="Avenir Next LT Pro" w:hAnsi="Avenir Next LT Pro" w:cs="Tahoma"/>
                <w:color w:val="000000" w:themeColor="text1"/>
                <w:sz w:val="20"/>
                <w:szCs w:val="16"/>
              </w:rPr>
            </w:pPr>
            <w:r>
              <w:rPr>
                <w:rFonts w:ascii="Avenir Next LT Pro" w:hAnsi="Avenir Next LT Pro"/>
                <w:i/>
                <w:color w:val="auto"/>
                <w:sz w:val="16"/>
                <w:szCs w:val="19"/>
              </w:rPr>
              <w:t xml:space="preserve">(Maximum : 100 mots ; 3 </w:t>
            </w:r>
            <w:r w:rsidR="00A56334">
              <w:rPr>
                <w:rFonts w:ascii="Avenir Next LT Pro" w:hAnsi="Avenir Next LT Pro"/>
                <w:i/>
                <w:color w:val="auto"/>
                <w:sz w:val="16"/>
                <w:szCs w:val="19"/>
              </w:rPr>
              <w:t>tableaux</w:t>
            </w:r>
            <w:r>
              <w:rPr>
                <w:rFonts w:ascii="Avenir Next LT Pro" w:hAnsi="Avenir Next LT Pro"/>
                <w:i/>
                <w:color w:val="auto"/>
                <w:sz w:val="16"/>
                <w:szCs w:val="19"/>
              </w:rPr>
              <w:t>/graphiques)</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3832A87D" w14:textId="77777777" w:rsidR="00E86FC5" w:rsidRPr="00522107" w:rsidRDefault="00E86FC5" w:rsidP="0078365B">
            <w:pPr>
              <w:pStyle w:val="MediumShading1-Accent11"/>
              <w:spacing w:before="120" w:after="120"/>
              <w:rPr>
                <w:rFonts w:ascii="Avenir Next LT Pro" w:hAnsi="Avenir Next LT Pro"/>
                <w:color w:val="auto"/>
                <w:sz w:val="20"/>
                <w:szCs w:val="19"/>
              </w:rPr>
            </w:pPr>
          </w:p>
        </w:tc>
      </w:tr>
      <w:tr w:rsidR="002123B0" w:rsidRPr="00522107" w14:paraId="2177CDFB" w14:textId="77777777" w:rsidTr="00D57820">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147848A" w14:textId="0AFA4C67" w:rsidR="00C67E1B" w:rsidRPr="00522107" w:rsidRDefault="00540B1E" w:rsidP="0078365B">
            <w:pPr>
              <w:pStyle w:val="MediumShading1-Accent11"/>
              <w:tabs>
                <w:tab w:val="left" w:pos="1545"/>
              </w:tabs>
              <w:spacing w:before="120" w:after="120"/>
              <w:jc w:val="center"/>
              <w:rPr>
                <w:rFonts w:ascii="Avenir Next LT Pro" w:hAnsi="Avenir Next LT Pro"/>
                <w:b/>
                <w:color w:val="B4975A"/>
                <w:szCs w:val="20"/>
              </w:rPr>
            </w:pPr>
            <w:r>
              <w:rPr>
                <w:rFonts w:ascii="Avenir Next LT Pro" w:hAnsi="Avenir Next LT Pro"/>
                <w:b/>
                <w:color w:val="B4975A"/>
                <w:szCs w:val="20"/>
              </w:rPr>
              <w:t xml:space="preserve"> RÉSULTAT 2 – RÉSULTAT COMPLÉMENTAIRE</w:t>
            </w:r>
          </w:p>
          <w:p w14:paraId="6E2F23A8" w14:textId="1E781C42" w:rsidR="002123B0" w:rsidRPr="00522107" w:rsidRDefault="00C67E1B" w:rsidP="0078365B">
            <w:pPr>
              <w:pStyle w:val="MediumShading1-Accent11"/>
              <w:spacing w:before="120" w:after="120"/>
              <w:jc w:val="center"/>
              <w:rPr>
                <w:rFonts w:ascii="Avenir Next LT Pro" w:hAnsi="Avenir Next LT Pro"/>
                <w:color w:val="auto"/>
                <w:sz w:val="20"/>
                <w:szCs w:val="19"/>
              </w:rPr>
            </w:pPr>
            <w:r>
              <w:rPr>
                <w:rFonts w:ascii="Avenir Next LT Pro" w:hAnsi="Avenir Next LT Pro"/>
                <w:i/>
                <w:color w:val="auto"/>
                <w:sz w:val="20"/>
                <w:szCs w:val="20"/>
              </w:rPr>
              <w:t>(Correspond à l’objectif 2 de la question 1C, s’il y a lieu)</w:t>
            </w:r>
          </w:p>
        </w:tc>
      </w:tr>
      <w:tr w:rsidR="0078365B" w:rsidRPr="00522107" w14:paraId="21A55583" w14:textId="77777777" w:rsidTr="00127B6E">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08EBD6" w14:textId="58D6171A" w:rsidR="0078365B" w:rsidRPr="0027710E" w:rsidRDefault="0078365B" w:rsidP="0078365B">
            <w:pPr>
              <w:pStyle w:val="MediumShading1-Accent11"/>
              <w:spacing w:before="120" w:after="120"/>
              <w:rPr>
                <w:rFonts w:ascii="Avenir Next LT Pro" w:hAnsi="Avenir Next LT Pro" w:cs="Tahoma"/>
                <w:b/>
                <w:color w:val="000000" w:themeColor="text1"/>
                <w:sz w:val="20"/>
                <w:szCs w:val="16"/>
              </w:rPr>
            </w:pPr>
            <w:r>
              <w:rPr>
                <w:rFonts w:ascii="Avenir Next LT Pro" w:hAnsi="Avenir Next LT Pro"/>
                <w:b/>
                <w:color w:val="000000" w:themeColor="text1"/>
                <w:sz w:val="20"/>
                <w:szCs w:val="16"/>
              </w:rPr>
              <w:t>Indiquez l’objectif 2 de</w:t>
            </w:r>
            <w:r>
              <w:rPr>
                <w:rFonts w:ascii="Avenir Next LT Pro" w:hAnsi="Avenir Next LT Pro"/>
                <w:b/>
                <w:color w:val="000000" w:themeColor="text1"/>
                <w:sz w:val="20"/>
                <w:szCs w:val="16"/>
              </w:rPr>
              <w:br/>
              <w:t>la question 1C</w:t>
            </w:r>
          </w:p>
        </w:tc>
        <w:tc>
          <w:tcPr>
            <w:tcW w:w="7252" w:type="dxa"/>
            <w:gridSpan w:val="2"/>
            <w:tcBorders>
              <w:top w:val="single" w:sz="12" w:space="0" w:color="auto"/>
              <w:left w:val="single" w:sz="12" w:space="0" w:color="auto"/>
              <w:bottom w:val="nil"/>
              <w:right w:val="nil"/>
            </w:tcBorders>
            <w:shd w:val="clear" w:color="auto" w:fill="FFFFFF" w:themeFill="background1"/>
            <w:vAlign w:val="center"/>
          </w:tcPr>
          <w:p w14:paraId="6D4C42A3" w14:textId="77777777" w:rsidR="0078365B" w:rsidRPr="00522107" w:rsidRDefault="0078365B" w:rsidP="0078365B">
            <w:pPr>
              <w:pStyle w:val="MediumShading1-Accent11"/>
              <w:spacing w:before="120" w:after="120"/>
              <w:rPr>
                <w:rFonts w:ascii="Avenir Next LT Pro" w:hAnsi="Avenir Next LT Pro"/>
                <w:color w:val="auto"/>
                <w:sz w:val="20"/>
                <w:szCs w:val="19"/>
              </w:rPr>
            </w:pPr>
          </w:p>
        </w:tc>
      </w:tr>
      <w:tr w:rsidR="002123B0" w:rsidRPr="00522107" w14:paraId="1E4B5856" w14:textId="77777777" w:rsidTr="00127B6E">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5785B5" w14:textId="0C5DD337" w:rsidR="006E2629" w:rsidRDefault="003B2BB2" w:rsidP="0078365B">
            <w:pPr>
              <w:pStyle w:val="MediumShading1-Accent11"/>
              <w:spacing w:before="120" w:after="120"/>
              <w:rPr>
                <w:rFonts w:ascii="Avenir Next LT Pro" w:hAnsi="Avenir Next LT Pro"/>
                <w:color w:val="auto"/>
                <w:sz w:val="20"/>
                <w:szCs w:val="20"/>
              </w:rPr>
            </w:pPr>
            <w:r>
              <w:rPr>
                <w:rFonts w:ascii="Avenir Next LT Pro" w:hAnsi="Avenir Next LT Pro"/>
                <w:b/>
                <w:color w:val="000000" w:themeColor="text1"/>
                <w:sz w:val="20"/>
                <w:szCs w:val="16"/>
              </w:rPr>
              <w:t>Énoncé du résultat</w:t>
            </w:r>
            <w:r>
              <w:rPr>
                <w:rFonts w:ascii="Avenir Next LT Pro" w:hAnsi="Avenir Next LT Pro"/>
                <w:color w:val="auto"/>
                <w:sz w:val="20"/>
                <w:szCs w:val="20"/>
              </w:rPr>
              <w:t xml:space="preserve"> </w:t>
            </w:r>
          </w:p>
          <w:p w14:paraId="0C25EA08" w14:textId="499E6A0E" w:rsidR="002123B0" w:rsidRPr="00522107" w:rsidRDefault="002123B0" w:rsidP="0078365B">
            <w:pPr>
              <w:pStyle w:val="MediumShading1-Accent11"/>
              <w:spacing w:before="120" w:after="120"/>
              <w:rPr>
                <w:rFonts w:ascii="Avenir Next LT Pro" w:hAnsi="Avenir Next LT Pro"/>
                <w:b/>
                <w:color w:val="auto"/>
                <w:sz w:val="20"/>
                <w:szCs w:val="19"/>
              </w:rPr>
            </w:pPr>
            <w:r>
              <w:rPr>
                <w:rFonts w:ascii="Avenir Next LT Pro" w:hAnsi="Avenir Next LT Pro"/>
                <w:i/>
                <w:color w:val="auto"/>
                <w:sz w:val="16"/>
                <w:szCs w:val="19"/>
              </w:rPr>
              <w:t>(Maximum : 25 mots)</w:t>
            </w:r>
          </w:p>
        </w:tc>
        <w:tc>
          <w:tcPr>
            <w:tcW w:w="7252" w:type="dxa"/>
            <w:gridSpan w:val="2"/>
            <w:tcBorders>
              <w:top w:val="nil"/>
              <w:left w:val="single" w:sz="12" w:space="0" w:color="auto"/>
              <w:bottom w:val="nil"/>
              <w:right w:val="nil"/>
            </w:tcBorders>
            <w:shd w:val="clear" w:color="auto" w:fill="FFFFFF" w:themeFill="background1"/>
            <w:vAlign w:val="center"/>
          </w:tcPr>
          <w:p w14:paraId="258FF233" w14:textId="77777777" w:rsidR="002123B0" w:rsidRPr="00522107" w:rsidRDefault="002123B0" w:rsidP="0078365B">
            <w:pPr>
              <w:pStyle w:val="MediumShading1-Accent11"/>
              <w:spacing w:before="120" w:after="120"/>
              <w:rPr>
                <w:rFonts w:ascii="Avenir Next LT Pro" w:hAnsi="Avenir Next LT Pro"/>
                <w:color w:val="auto"/>
                <w:sz w:val="20"/>
                <w:szCs w:val="19"/>
              </w:rPr>
            </w:pPr>
          </w:p>
        </w:tc>
      </w:tr>
      <w:tr w:rsidR="002123B0" w:rsidRPr="00522107" w14:paraId="02DEAA0C" w14:textId="77777777" w:rsidTr="00127B6E">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A58D9A6" w14:textId="77777777" w:rsidR="006E2629" w:rsidRDefault="002123B0" w:rsidP="0078365B">
            <w:pPr>
              <w:pStyle w:val="MediumShading1-Accent11"/>
              <w:spacing w:before="120" w:after="120"/>
              <w:rPr>
                <w:rFonts w:ascii="Avenir Next LT Pro" w:hAnsi="Avenir Next LT Pro"/>
                <w:b/>
                <w:color w:val="auto"/>
                <w:sz w:val="20"/>
                <w:szCs w:val="20"/>
              </w:rPr>
            </w:pPr>
            <w:r>
              <w:rPr>
                <w:rFonts w:ascii="Avenir Next LT Pro" w:hAnsi="Avenir Next LT Pro"/>
                <w:b/>
                <w:color w:val="000000" w:themeColor="text1"/>
                <w:sz w:val="20"/>
                <w:szCs w:val="16"/>
              </w:rPr>
              <w:t>Contexte</w:t>
            </w:r>
            <w:r>
              <w:rPr>
                <w:rFonts w:ascii="Avenir Next LT Pro" w:hAnsi="Avenir Next LT Pro"/>
                <w:b/>
                <w:color w:val="auto"/>
                <w:sz w:val="20"/>
                <w:szCs w:val="20"/>
              </w:rPr>
              <w:t xml:space="preserve"> </w:t>
            </w:r>
          </w:p>
          <w:p w14:paraId="4B888B7F" w14:textId="44860077" w:rsidR="002123B0" w:rsidRPr="00522107" w:rsidRDefault="002123B0" w:rsidP="0078365B">
            <w:pPr>
              <w:pStyle w:val="MediumShading1-Accent11"/>
              <w:spacing w:before="120" w:after="120"/>
              <w:rPr>
                <w:rFonts w:ascii="Avenir Next LT Pro" w:hAnsi="Avenir Next LT Pro"/>
                <w:color w:val="auto"/>
                <w:sz w:val="20"/>
                <w:szCs w:val="19"/>
              </w:rPr>
            </w:pPr>
            <w:r>
              <w:rPr>
                <w:rFonts w:ascii="Avenir Next LT Pro" w:hAnsi="Avenir Next LT Pro"/>
                <w:i/>
                <w:color w:val="auto"/>
                <w:sz w:val="16"/>
                <w:szCs w:val="19"/>
              </w:rPr>
              <w:t xml:space="preserve">(Maximum : 100 mots ; 3 </w:t>
            </w:r>
            <w:r w:rsidR="00A56334">
              <w:rPr>
                <w:rFonts w:ascii="Avenir Next LT Pro" w:hAnsi="Avenir Next LT Pro"/>
                <w:i/>
                <w:color w:val="auto"/>
                <w:sz w:val="16"/>
                <w:szCs w:val="19"/>
              </w:rPr>
              <w:t>tableaux</w:t>
            </w:r>
            <w:r>
              <w:rPr>
                <w:rFonts w:ascii="Avenir Next LT Pro" w:hAnsi="Avenir Next LT Pro"/>
                <w:i/>
                <w:color w:val="auto"/>
                <w:sz w:val="16"/>
                <w:szCs w:val="19"/>
              </w:rPr>
              <w:t>/graphiques)</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505C6013" w14:textId="77777777" w:rsidR="002123B0" w:rsidRPr="00522107" w:rsidRDefault="002123B0" w:rsidP="0078365B">
            <w:pPr>
              <w:pStyle w:val="MediumShading1-Accent11"/>
              <w:spacing w:before="120" w:after="120"/>
              <w:rPr>
                <w:rFonts w:ascii="Avenir Next LT Pro" w:hAnsi="Avenir Next LT Pro"/>
                <w:color w:val="auto"/>
                <w:sz w:val="20"/>
                <w:szCs w:val="19"/>
              </w:rPr>
            </w:pPr>
          </w:p>
        </w:tc>
      </w:tr>
      <w:tr w:rsidR="002123B0" w:rsidRPr="00522107" w14:paraId="1238AE0E" w14:textId="77777777" w:rsidTr="00127B6E">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0FD8507" w14:textId="610C8423" w:rsidR="00576CC8" w:rsidRPr="00522107" w:rsidRDefault="00576CC8" w:rsidP="00576CC8">
            <w:pPr>
              <w:pStyle w:val="MediumShading1-Accent11"/>
              <w:tabs>
                <w:tab w:val="left" w:pos="1545"/>
              </w:tabs>
              <w:spacing w:before="120" w:after="120"/>
              <w:jc w:val="center"/>
              <w:rPr>
                <w:rFonts w:ascii="Avenir Next LT Pro" w:hAnsi="Avenir Next LT Pro"/>
                <w:b/>
                <w:color w:val="B4975A"/>
                <w:szCs w:val="20"/>
              </w:rPr>
            </w:pPr>
            <w:r>
              <w:rPr>
                <w:rFonts w:ascii="Avenir Next LT Pro" w:hAnsi="Avenir Next LT Pro"/>
                <w:b/>
                <w:color w:val="B4975A"/>
                <w:szCs w:val="20"/>
              </w:rPr>
              <w:t>RÉSULTAT 3 – RÉSULTAT COMPLÉMENTAIRE</w:t>
            </w:r>
          </w:p>
          <w:p w14:paraId="332E4C7A" w14:textId="1B3CE53B" w:rsidR="002123B0" w:rsidRPr="00522107" w:rsidRDefault="00576CC8" w:rsidP="0027710E">
            <w:pPr>
              <w:pStyle w:val="MediumShading1-Accent11"/>
              <w:spacing w:before="120" w:after="120"/>
              <w:jc w:val="center"/>
              <w:rPr>
                <w:rFonts w:ascii="Avenir Next LT Pro" w:hAnsi="Avenir Next LT Pro"/>
                <w:color w:val="auto"/>
                <w:sz w:val="20"/>
                <w:szCs w:val="19"/>
              </w:rPr>
            </w:pPr>
            <w:r>
              <w:rPr>
                <w:rFonts w:ascii="Avenir Next LT Pro" w:hAnsi="Avenir Next LT Pro"/>
                <w:i/>
                <w:color w:val="auto"/>
                <w:sz w:val="20"/>
                <w:szCs w:val="20"/>
              </w:rPr>
              <w:t>(Correspond à l’objectif 3 de la question 1C, s’il y a lieu)</w:t>
            </w:r>
          </w:p>
        </w:tc>
      </w:tr>
      <w:tr w:rsidR="00576CC8" w:rsidRPr="00522107" w14:paraId="7F466D7B" w14:textId="77777777" w:rsidTr="00127B6E">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4AC93FC" w14:textId="6D50CF60" w:rsidR="00576CC8" w:rsidRPr="0027710E" w:rsidRDefault="00540B1E" w:rsidP="0078365B">
            <w:pPr>
              <w:pStyle w:val="MediumShading1-Accent11"/>
              <w:spacing w:before="120" w:after="120"/>
              <w:rPr>
                <w:rFonts w:ascii="Avenir Next LT Pro" w:hAnsi="Avenir Next LT Pro" w:cs="Tahoma"/>
                <w:b/>
                <w:color w:val="000000" w:themeColor="text1"/>
                <w:sz w:val="20"/>
                <w:szCs w:val="16"/>
              </w:rPr>
            </w:pPr>
            <w:r>
              <w:rPr>
                <w:rFonts w:ascii="Avenir Next LT Pro" w:hAnsi="Avenir Next LT Pro"/>
                <w:b/>
                <w:color w:val="000000" w:themeColor="text1"/>
                <w:sz w:val="20"/>
                <w:szCs w:val="16"/>
              </w:rPr>
              <w:t>Indiquez l’objectif 3 de</w:t>
            </w:r>
            <w:r>
              <w:rPr>
                <w:rFonts w:ascii="Avenir Next LT Pro" w:hAnsi="Avenir Next LT Pro"/>
                <w:b/>
                <w:color w:val="000000" w:themeColor="text1"/>
                <w:sz w:val="20"/>
                <w:szCs w:val="16"/>
              </w:rPr>
              <w:br/>
              <w:t>la question 1C</w:t>
            </w:r>
          </w:p>
        </w:tc>
        <w:tc>
          <w:tcPr>
            <w:tcW w:w="7252" w:type="dxa"/>
            <w:gridSpan w:val="2"/>
            <w:tcBorders>
              <w:top w:val="single" w:sz="12" w:space="0" w:color="auto"/>
              <w:left w:val="single" w:sz="12" w:space="0" w:color="auto"/>
              <w:bottom w:val="nil"/>
              <w:right w:val="nil"/>
            </w:tcBorders>
            <w:shd w:val="clear" w:color="auto" w:fill="FFFFFF" w:themeFill="background1"/>
            <w:vAlign w:val="center"/>
          </w:tcPr>
          <w:p w14:paraId="2BB5FA0C" w14:textId="77777777" w:rsidR="00576CC8" w:rsidRPr="00522107" w:rsidRDefault="00576CC8" w:rsidP="0078365B">
            <w:pPr>
              <w:pStyle w:val="MediumShading1-Accent11"/>
              <w:spacing w:before="120" w:after="120"/>
              <w:rPr>
                <w:rFonts w:ascii="Avenir Next LT Pro" w:hAnsi="Avenir Next LT Pro"/>
                <w:color w:val="auto"/>
                <w:sz w:val="20"/>
                <w:szCs w:val="19"/>
              </w:rPr>
            </w:pPr>
          </w:p>
        </w:tc>
      </w:tr>
      <w:tr w:rsidR="002123B0" w:rsidRPr="00522107" w14:paraId="26FD9B3E" w14:textId="77777777" w:rsidTr="00127B6E">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64E413C" w14:textId="60A55DCE" w:rsidR="006E2629" w:rsidRDefault="003B2BB2" w:rsidP="0078365B">
            <w:pPr>
              <w:pStyle w:val="MediumShading1-Accent11"/>
              <w:spacing w:before="120" w:after="120"/>
              <w:rPr>
                <w:rFonts w:ascii="Avenir Next LT Pro" w:hAnsi="Avenir Next LT Pro"/>
                <w:color w:val="auto"/>
                <w:sz w:val="20"/>
                <w:szCs w:val="20"/>
              </w:rPr>
            </w:pPr>
            <w:r>
              <w:rPr>
                <w:rFonts w:ascii="Avenir Next LT Pro" w:hAnsi="Avenir Next LT Pro"/>
                <w:b/>
                <w:color w:val="000000" w:themeColor="text1"/>
                <w:sz w:val="20"/>
                <w:szCs w:val="16"/>
              </w:rPr>
              <w:t>Énoncé du résultat</w:t>
            </w:r>
            <w:r>
              <w:rPr>
                <w:rFonts w:ascii="Avenir Next LT Pro" w:hAnsi="Avenir Next LT Pro"/>
                <w:color w:val="auto"/>
                <w:sz w:val="20"/>
                <w:szCs w:val="20"/>
              </w:rPr>
              <w:t xml:space="preserve"> </w:t>
            </w:r>
          </w:p>
          <w:p w14:paraId="237A0F60" w14:textId="0433E7BF" w:rsidR="002123B0" w:rsidRPr="00522107" w:rsidRDefault="002123B0" w:rsidP="0078365B">
            <w:pPr>
              <w:pStyle w:val="MediumShading1-Accent11"/>
              <w:spacing w:before="120" w:after="120"/>
              <w:rPr>
                <w:rFonts w:ascii="Avenir Next LT Pro" w:hAnsi="Avenir Next LT Pro"/>
                <w:b/>
                <w:color w:val="auto"/>
                <w:sz w:val="20"/>
                <w:szCs w:val="19"/>
              </w:rPr>
            </w:pPr>
            <w:r>
              <w:rPr>
                <w:rFonts w:ascii="Avenir Next LT Pro" w:hAnsi="Avenir Next LT Pro"/>
                <w:i/>
                <w:color w:val="auto"/>
                <w:sz w:val="16"/>
                <w:szCs w:val="19"/>
              </w:rPr>
              <w:t>(Maximum : 25 mots)</w:t>
            </w:r>
          </w:p>
        </w:tc>
        <w:tc>
          <w:tcPr>
            <w:tcW w:w="7252" w:type="dxa"/>
            <w:gridSpan w:val="2"/>
            <w:tcBorders>
              <w:top w:val="nil"/>
              <w:left w:val="single" w:sz="12" w:space="0" w:color="auto"/>
              <w:bottom w:val="nil"/>
              <w:right w:val="nil"/>
            </w:tcBorders>
            <w:shd w:val="clear" w:color="auto" w:fill="FFFFFF" w:themeFill="background1"/>
            <w:vAlign w:val="center"/>
          </w:tcPr>
          <w:p w14:paraId="1CACA9DF" w14:textId="77777777" w:rsidR="002123B0" w:rsidRPr="00522107" w:rsidRDefault="002123B0" w:rsidP="0078365B">
            <w:pPr>
              <w:pStyle w:val="MediumShading1-Accent11"/>
              <w:spacing w:before="120" w:after="120"/>
              <w:rPr>
                <w:rFonts w:ascii="Avenir Next LT Pro" w:hAnsi="Avenir Next LT Pro"/>
                <w:color w:val="auto"/>
                <w:sz w:val="20"/>
                <w:szCs w:val="19"/>
              </w:rPr>
            </w:pPr>
          </w:p>
        </w:tc>
      </w:tr>
      <w:tr w:rsidR="002123B0" w:rsidRPr="00522107" w14:paraId="7960C551" w14:textId="77777777" w:rsidTr="00127B6E">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39A320B" w14:textId="77777777" w:rsidR="006E2629" w:rsidRDefault="002123B0" w:rsidP="0078365B">
            <w:pPr>
              <w:pStyle w:val="MediumShading1-Accent11"/>
              <w:spacing w:before="120" w:after="120"/>
              <w:rPr>
                <w:rFonts w:ascii="Avenir Next LT Pro" w:hAnsi="Avenir Next LT Pro"/>
                <w:b/>
                <w:color w:val="auto"/>
                <w:sz w:val="20"/>
                <w:szCs w:val="20"/>
              </w:rPr>
            </w:pPr>
            <w:r>
              <w:rPr>
                <w:rFonts w:ascii="Avenir Next LT Pro" w:hAnsi="Avenir Next LT Pro"/>
                <w:b/>
                <w:color w:val="000000" w:themeColor="text1"/>
                <w:sz w:val="20"/>
                <w:szCs w:val="16"/>
              </w:rPr>
              <w:t>Contexte</w:t>
            </w:r>
            <w:r>
              <w:rPr>
                <w:rFonts w:ascii="Avenir Next LT Pro" w:hAnsi="Avenir Next LT Pro"/>
                <w:b/>
                <w:color w:val="auto"/>
                <w:sz w:val="20"/>
                <w:szCs w:val="20"/>
              </w:rPr>
              <w:t xml:space="preserve"> </w:t>
            </w:r>
          </w:p>
          <w:p w14:paraId="6A395B15" w14:textId="3B76D8F7" w:rsidR="002123B0" w:rsidRPr="00522107" w:rsidRDefault="002123B0" w:rsidP="0078365B">
            <w:pPr>
              <w:pStyle w:val="MediumShading1-Accent11"/>
              <w:spacing w:before="120" w:after="120"/>
              <w:rPr>
                <w:rFonts w:ascii="Avenir Next LT Pro" w:hAnsi="Avenir Next LT Pro"/>
                <w:color w:val="auto"/>
                <w:sz w:val="20"/>
                <w:szCs w:val="19"/>
              </w:rPr>
            </w:pPr>
            <w:r>
              <w:rPr>
                <w:rFonts w:ascii="Avenir Next LT Pro" w:hAnsi="Avenir Next LT Pro"/>
                <w:i/>
                <w:color w:val="auto"/>
                <w:sz w:val="16"/>
                <w:szCs w:val="19"/>
              </w:rPr>
              <w:t xml:space="preserve">(Maximum : 100 mots ; 3 </w:t>
            </w:r>
            <w:r w:rsidR="00A56334">
              <w:rPr>
                <w:rFonts w:ascii="Avenir Next LT Pro" w:hAnsi="Avenir Next LT Pro"/>
                <w:i/>
                <w:color w:val="auto"/>
                <w:sz w:val="16"/>
                <w:szCs w:val="19"/>
              </w:rPr>
              <w:t>tableaux</w:t>
            </w:r>
            <w:r>
              <w:rPr>
                <w:rFonts w:ascii="Avenir Next LT Pro" w:hAnsi="Avenir Next LT Pro"/>
                <w:i/>
                <w:color w:val="auto"/>
                <w:sz w:val="16"/>
                <w:szCs w:val="19"/>
              </w:rPr>
              <w:t>/graphiques)</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3568325C" w14:textId="77777777" w:rsidR="002123B0" w:rsidRPr="00522107" w:rsidRDefault="002123B0" w:rsidP="0078365B">
            <w:pPr>
              <w:pStyle w:val="MediumShading1-Accent11"/>
              <w:spacing w:before="120" w:after="120"/>
              <w:rPr>
                <w:rFonts w:ascii="Avenir Next LT Pro" w:hAnsi="Avenir Next LT Pro"/>
                <w:color w:val="auto"/>
                <w:sz w:val="20"/>
                <w:szCs w:val="19"/>
              </w:rPr>
            </w:pPr>
          </w:p>
        </w:tc>
      </w:tr>
      <w:tr w:rsidR="002123B0" w:rsidRPr="00522107" w14:paraId="65355511" w14:textId="77777777" w:rsidTr="00127B6E">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BEBD6F0" w14:textId="070D67F6" w:rsidR="00576CC8" w:rsidRPr="00522107" w:rsidRDefault="00576CC8" w:rsidP="00576CC8">
            <w:pPr>
              <w:pStyle w:val="MediumShading1-Accent11"/>
              <w:tabs>
                <w:tab w:val="left" w:pos="1545"/>
              </w:tabs>
              <w:spacing w:before="120" w:after="120"/>
              <w:jc w:val="center"/>
              <w:rPr>
                <w:rFonts w:ascii="Avenir Next LT Pro" w:hAnsi="Avenir Next LT Pro"/>
                <w:b/>
                <w:color w:val="B4975A"/>
                <w:szCs w:val="20"/>
              </w:rPr>
            </w:pPr>
            <w:r>
              <w:rPr>
                <w:rFonts w:ascii="Avenir Next LT Pro" w:hAnsi="Avenir Next LT Pro"/>
                <w:b/>
                <w:color w:val="B4975A"/>
                <w:szCs w:val="20"/>
              </w:rPr>
              <w:t>RÉSULTAT 4 – RÉSULTAT COMPLÉMENTAIRE</w:t>
            </w:r>
          </w:p>
          <w:p w14:paraId="107EA2B9" w14:textId="7C9B8EA0" w:rsidR="002123B0" w:rsidRPr="00522107" w:rsidRDefault="00576CC8" w:rsidP="00354FAB">
            <w:pPr>
              <w:pStyle w:val="MediumShading1-Accent11"/>
              <w:spacing w:before="120" w:after="120"/>
              <w:jc w:val="center"/>
              <w:rPr>
                <w:rFonts w:ascii="Avenir Next LT Pro" w:hAnsi="Avenir Next LT Pro"/>
                <w:color w:val="auto"/>
                <w:sz w:val="20"/>
                <w:szCs w:val="19"/>
              </w:rPr>
            </w:pPr>
            <w:r>
              <w:rPr>
                <w:rFonts w:ascii="Avenir Next LT Pro" w:hAnsi="Avenir Next LT Pro"/>
                <w:i/>
                <w:color w:val="auto"/>
                <w:sz w:val="20"/>
                <w:szCs w:val="20"/>
              </w:rPr>
              <w:t>(Correspond à l’objectif 4 de la question 1C, s’il y a lieu)</w:t>
            </w:r>
          </w:p>
        </w:tc>
      </w:tr>
      <w:tr w:rsidR="00576CC8" w:rsidRPr="00522107" w14:paraId="37E99661" w14:textId="77777777" w:rsidTr="00127B6E">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871176" w14:textId="6D5BDFB4" w:rsidR="00576CC8" w:rsidRPr="0027710E" w:rsidRDefault="00540B1E" w:rsidP="0078365B">
            <w:pPr>
              <w:pStyle w:val="MediumShading1-Accent11"/>
              <w:spacing w:before="120" w:after="120"/>
              <w:rPr>
                <w:rFonts w:ascii="Avenir Next LT Pro" w:hAnsi="Avenir Next LT Pro" w:cs="Tahoma"/>
                <w:b/>
                <w:color w:val="000000" w:themeColor="text1"/>
                <w:sz w:val="20"/>
                <w:szCs w:val="16"/>
              </w:rPr>
            </w:pPr>
            <w:r>
              <w:rPr>
                <w:rFonts w:ascii="Avenir Next LT Pro" w:hAnsi="Avenir Next LT Pro"/>
                <w:b/>
                <w:color w:val="000000" w:themeColor="text1"/>
                <w:sz w:val="20"/>
                <w:szCs w:val="16"/>
              </w:rPr>
              <w:t>Indiquez l’objectif 3 de</w:t>
            </w:r>
            <w:r>
              <w:rPr>
                <w:rFonts w:ascii="Avenir Next LT Pro" w:hAnsi="Avenir Next LT Pro"/>
                <w:b/>
                <w:color w:val="000000" w:themeColor="text1"/>
                <w:sz w:val="20"/>
                <w:szCs w:val="16"/>
              </w:rPr>
              <w:br/>
              <w:t>la question 1C</w:t>
            </w:r>
          </w:p>
        </w:tc>
        <w:tc>
          <w:tcPr>
            <w:tcW w:w="7252" w:type="dxa"/>
            <w:gridSpan w:val="2"/>
            <w:tcBorders>
              <w:top w:val="single" w:sz="12" w:space="0" w:color="auto"/>
              <w:left w:val="single" w:sz="12" w:space="0" w:color="auto"/>
              <w:bottom w:val="nil"/>
              <w:right w:val="nil"/>
            </w:tcBorders>
            <w:shd w:val="clear" w:color="auto" w:fill="FFFFFF" w:themeFill="background1"/>
            <w:vAlign w:val="center"/>
          </w:tcPr>
          <w:p w14:paraId="29B5A0E1" w14:textId="77777777" w:rsidR="00576CC8" w:rsidRPr="00522107" w:rsidRDefault="00576CC8" w:rsidP="0078365B">
            <w:pPr>
              <w:pStyle w:val="MediumShading1-Accent11"/>
              <w:spacing w:before="120" w:after="120"/>
              <w:rPr>
                <w:rFonts w:ascii="Avenir Next LT Pro" w:hAnsi="Avenir Next LT Pro"/>
                <w:color w:val="auto"/>
                <w:sz w:val="20"/>
                <w:szCs w:val="19"/>
              </w:rPr>
            </w:pPr>
          </w:p>
        </w:tc>
      </w:tr>
      <w:tr w:rsidR="002123B0" w:rsidRPr="00522107" w14:paraId="5EE97BF3" w14:textId="77777777" w:rsidTr="00127B6E">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E3169C8" w14:textId="5C0A336C" w:rsidR="006E2629" w:rsidRDefault="003B2BB2" w:rsidP="0078365B">
            <w:pPr>
              <w:pStyle w:val="MediumShading1-Accent11"/>
              <w:spacing w:before="120" w:after="120"/>
              <w:rPr>
                <w:rFonts w:ascii="Avenir Next LT Pro" w:hAnsi="Avenir Next LT Pro"/>
                <w:color w:val="auto"/>
                <w:sz w:val="20"/>
                <w:szCs w:val="20"/>
              </w:rPr>
            </w:pPr>
            <w:r>
              <w:rPr>
                <w:rFonts w:ascii="Avenir Next LT Pro" w:hAnsi="Avenir Next LT Pro"/>
                <w:b/>
                <w:color w:val="000000" w:themeColor="text1"/>
                <w:sz w:val="20"/>
                <w:szCs w:val="16"/>
              </w:rPr>
              <w:t>Énoncé du résultat</w:t>
            </w:r>
            <w:r>
              <w:rPr>
                <w:rFonts w:ascii="Avenir Next LT Pro" w:hAnsi="Avenir Next LT Pro"/>
                <w:color w:val="auto"/>
                <w:sz w:val="20"/>
                <w:szCs w:val="20"/>
              </w:rPr>
              <w:t xml:space="preserve"> </w:t>
            </w:r>
          </w:p>
          <w:p w14:paraId="4A0D606A" w14:textId="1C694965" w:rsidR="002123B0" w:rsidRPr="00522107" w:rsidRDefault="002123B0" w:rsidP="0078365B">
            <w:pPr>
              <w:pStyle w:val="MediumShading1-Accent11"/>
              <w:spacing w:before="120" w:after="120"/>
              <w:rPr>
                <w:rFonts w:ascii="Avenir Next LT Pro" w:hAnsi="Avenir Next LT Pro"/>
                <w:b/>
                <w:color w:val="auto"/>
                <w:sz w:val="20"/>
                <w:szCs w:val="19"/>
              </w:rPr>
            </w:pPr>
            <w:r>
              <w:rPr>
                <w:rFonts w:ascii="Avenir Next LT Pro" w:hAnsi="Avenir Next LT Pro"/>
                <w:i/>
                <w:color w:val="auto"/>
                <w:sz w:val="16"/>
                <w:szCs w:val="19"/>
              </w:rPr>
              <w:t>(Maximum : 25 mots)</w:t>
            </w:r>
          </w:p>
        </w:tc>
        <w:tc>
          <w:tcPr>
            <w:tcW w:w="7252" w:type="dxa"/>
            <w:gridSpan w:val="2"/>
            <w:tcBorders>
              <w:top w:val="nil"/>
              <w:left w:val="single" w:sz="12" w:space="0" w:color="auto"/>
              <w:bottom w:val="nil"/>
              <w:right w:val="nil"/>
            </w:tcBorders>
            <w:shd w:val="clear" w:color="auto" w:fill="FFFFFF" w:themeFill="background1"/>
            <w:vAlign w:val="center"/>
          </w:tcPr>
          <w:p w14:paraId="7E38AA48" w14:textId="77777777" w:rsidR="002123B0" w:rsidRPr="00522107" w:rsidRDefault="002123B0" w:rsidP="0078365B">
            <w:pPr>
              <w:pStyle w:val="MediumShading1-Accent11"/>
              <w:spacing w:before="120" w:after="120"/>
              <w:rPr>
                <w:rFonts w:ascii="Avenir Next LT Pro" w:hAnsi="Avenir Next LT Pro"/>
                <w:color w:val="auto"/>
                <w:sz w:val="20"/>
                <w:szCs w:val="19"/>
              </w:rPr>
            </w:pPr>
          </w:p>
        </w:tc>
      </w:tr>
      <w:tr w:rsidR="002123B0" w:rsidRPr="00522107" w14:paraId="53F03CFE" w14:textId="77777777" w:rsidTr="00127B6E">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7EFB2FA" w14:textId="77777777" w:rsidR="006E2629" w:rsidRDefault="002123B0" w:rsidP="0078365B">
            <w:pPr>
              <w:pStyle w:val="MediumShading1-Accent11"/>
              <w:spacing w:before="120" w:after="120"/>
              <w:rPr>
                <w:rFonts w:ascii="Avenir Next LT Pro" w:hAnsi="Avenir Next LT Pro"/>
                <w:b/>
                <w:color w:val="auto"/>
                <w:sz w:val="20"/>
                <w:szCs w:val="20"/>
              </w:rPr>
            </w:pPr>
            <w:r>
              <w:rPr>
                <w:rFonts w:ascii="Avenir Next LT Pro" w:hAnsi="Avenir Next LT Pro"/>
                <w:b/>
                <w:color w:val="000000" w:themeColor="text1"/>
                <w:sz w:val="20"/>
                <w:szCs w:val="16"/>
              </w:rPr>
              <w:lastRenderedPageBreak/>
              <w:t>Contexte</w:t>
            </w:r>
            <w:r>
              <w:rPr>
                <w:rFonts w:ascii="Avenir Next LT Pro" w:hAnsi="Avenir Next LT Pro"/>
                <w:b/>
                <w:color w:val="auto"/>
                <w:sz w:val="20"/>
                <w:szCs w:val="20"/>
              </w:rPr>
              <w:t xml:space="preserve"> </w:t>
            </w:r>
          </w:p>
          <w:p w14:paraId="3E44F36B" w14:textId="78FAF207" w:rsidR="002123B0" w:rsidRPr="00522107" w:rsidRDefault="002123B0" w:rsidP="0078365B">
            <w:pPr>
              <w:pStyle w:val="MediumShading1-Accent11"/>
              <w:spacing w:before="120" w:after="120"/>
              <w:rPr>
                <w:rFonts w:ascii="Avenir Next LT Pro" w:hAnsi="Avenir Next LT Pro"/>
                <w:color w:val="auto"/>
                <w:sz w:val="20"/>
                <w:szCs w:val="19"/>
              </w:rPr>
            </w:pPr>
            <w:r>
              <w:rPr>
                <w:rFonts w:ascii="Avenir Next LT Pro" w:hAnsi="Avenir Next LT Pro"/>
                <w:i/>
                <w:color w:val="auto"/>
                <w:sz w:val="16"/>
                <w:szCs w:val="19"/>
              </w:rPr>
              <w:t xml:space="preserve">(Maximum : 100 mots ; 3 </w:t>
            </w:r>
            <w:r w:rsidR="00A56334">
              <w:rPr>
                <w:rFonts w:ascii="Avenir Next LT Pro" w:hAnsi="Avenir Next LT Pro"/>
                <w:i/>
                <w:color w:val="auto"/>
                <w:sz w:val="16"/>
                <w:szCs w:val="19"/>
              </w:rPr>
              <w:t>tableaux</w:t>
            </w:r>
            <w:r>
              <w:rPr>
                <w:rFonts w:ascii="Avenir Next LT Pro" w:hAnsi="Avenir Next LT Pro"/>
                <w:i/>
                <w:color w:val="auto"/>
                <w:sz w:val="16"/>
                <w:szCs w:val="19"/>
              </w:rPr>
              <w:t>/graphiques)</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763B170D" w14:textId="77777777" w:rsidR="002123B0" w:rsidRPr="00522107" w:rsidRDefault="002123B0" w:rsidP="0078365B">
            <w:pPr>
              <w:pStyle w:val="MediumShading1-Accent11"/>
              <w:spacing w:before="120" w:after="120"/>
              <w:rPr>
                <w:rFonts w:ascii="Avenir Next LT Pro" w:hAnsi="Avenir Next LT Pro"/>
                <w:color w:val="auto"/>
                <w:sz w:val="20"/>
                <w:szCs w:val="19"/>
              </w:rPr>
            </w:pPr>
          </w:p>
        </w:tc>
      </w:tr>
      <w:tr w:rsidR="00127B6E" w:rsidRPr="00522107" w14:paraId="0469F0B5" w14:textId="77777777" w:rsidTr="00127B6E">
        <w:trPr>
          <w:trHeight w:val="40"/>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65064FCE" w14:textId="1CC11DF7" w:rsidR="00127B6E" w:rsidRPr="00F047D4" w:rsidRDefault="00F047D4" w:rsidP="00127B6E">
            <w:pPr>
              <w:pStyle w:val="MediumShading1-Accent11"/>
              <w:spacing w:before="120" w:after="120"/>
              <w:rPr>
                <w:rFonts w:ascii="Avenir Next LT Pro" w:hAnsi="Avenir Next LT Pro" w:cs="Tahoma"/>
                <w:b/>
                <w:color w:val="B4975A"/>
                <w:szCs w:val="16"/>
              </w:rPr>
            </w:pPr>
            <w:r>
              <w:rPr>
                <w:rFonts w:ascii="Avenir Next LT Pro" w:hAnsi="Avenir Next LT Pro"/>
                <w:b/>
                <w:color w:val="B4975A"/>
                <w:szCs w:val="16"/>
              </w:rPr>
              <w:t>RÉSULTATS SUPPLÉMENTAIRES</w:t>
            </w:r>
          </w:p>
          <w:p w14:paraId="6C8D5104" w14:textId="52650A3D" w:rsidR="00127B6E" w:rsidRPr="00522107" w:rsidRDefault="00127B6E" w:rsidP="00127B6E">
            <w:pPr>
              <w:pStyle w:val="MediumShading1-Accent11"/>
              <w:spacing w:before="120" w:after="120"/>
              <w:rPr>
                <w:rFonts w:ascii="Avenir Next LT Pro" w:hAnsi="Avenir Next LT Pro" w:cs="Tahoma"/>
                <w:color w:val="000000" w:themeColor="text1"/>
                <w:sz w:val="20"/>
                <w:szCs w:val="16"/>
              </w:rPr>
            </w:pPr>
            <w:r>
              <w:rPr>
                <w:rFonts w:ascii="Avenir Next LT Pro" w:hAnsi="Avenir Next LT Pro"/>
                <w:color w:val="auto"/>
                <w:sz w:val="20"/>
                <w:szCs w:val="20"/>
              </w:rPr>
              <w:t>Vous pouvez utiliser l’espace ci-dessous pour présenter des résultats supplémentaires que vous avez obtenus, mais pour lesquels vous n’aviez pas d’objectif initial.</w:t>
            </w:r>
            <w:r w:rsidR="004F2221">
              <w:rPr>
                <w:rFonts w:ascii="Avenir Next LT Pro" w:hAnsi="Avenir Next LT Pro"/>
                <w:color w:val="auto"/>
                <w:sz w:val="20"/>
                <w:szCs w:val="20"/>
              </w:rPr>
              <w:t xml:space="preserve"> </w:t>
            </w:r>
            <w:r>
              <w:rPr>
                <w:rFonts w:ascii="Avenir Next LT Pro" w:hAnsi="Avenir Next LT Pro"/>
                <w:color w:val="auto"/>
                <w:sz w:val="20"/>
                <w:szCs w:val="20"/>
              </w:rPr>
              <w:t xml:space="preserve">Max. 250 mots, 3 </w:t>
            </w:r>
            <w:r w:rsidR="00A56334">
              <w:rPr>
                <w:rFonts w:ascii="Avenir Next LT Pro" w:hAnsi="Avenir Next LT Pro"/>
                <w:color w:val="auto"/>
                <w:sz w:val="20"/>
                <w:szCs w:val="20"/>
              </w:rPr>
              <w:t>tableaux</w:t>
            </w:r>
            <w:r>
              <w:rPr>
                <w:rFonts w:ascii="Avenir Next LT Pro" w:hAnsi="Avenir Next LT Pro"/>
                <w:color w:val="auto"/>
                <w:sz w:val="20"/>
                <w:szCs w:val="20"/>
              </w:rPr>
              <w:t>/graphiques.</w:t>
            </w:r>
            <w:r w:rsidR="004F2221">
              <w:rPr>
                <w:rFonts w:ascii="Avenir Next LT Pro" w:hAnsi="Avenir Next LT Pro"/>
                <w:color w:val="auto"/>
                <w:sz w:val="20"/>
                <w:szCs w:val="20"/>
              </w:rPr>
              <w:t xml:space="preserve"> </w:t>
            </w:r>
            <w:r>
              <w:rPr>
                <w:rFonts w:ascii="Avenir Next LT Pro" w:hAnsi="Avenir Next LT Pro"/>
                <w:color w:val="auto"/>
                <w:sz w:val="20"/>
                <w:szCs w:val="20"/>
              </w:rPr>
              <w:t>Cet espace est réservé aux résultats qui s’ajoutent aux résultats correspondants aux objectifs indiqués.</w:t>
            </w:r>
            <w:r w:rsidR="004F2221">
              <w:rPr>
                <w:rFonts w:ascii="Avenir Next LT Pro" w:hAnsi="Avenir Next LT Pro"/>
                <w:color w:val="auto"/>
                <w:sz w:val="20"/>
                <w:szCs w:val="20"/>
              </w:rPr>
              <w:t xml:space="preserve"> </w:t>
            </w:r>
            <w:r>
              <w:rPr>
                <w:rFonts w:ascii="Avenir Next LT Pro" w:hAnsi="Avenir Next LT Pro"/>
                <w:color w:val="auto"/>
                <w:sz w:val="20"/>
                <w:szCs w:val="20"/>
              </w:rPr>
              <w:t>Il n’est pas obligatoire de présenter des résultats supplémentaires et ce champ peut rester vide.</w:t>
            </w:r>
          </w:p>
        </w:tc>
      </w:tr>
      <w:tr w:rsidR="00576CC8" w:rsidRPr="00522107" w14:paraId="05957C25" w14:textId="77777777" w:rsidTr="0035550B">
        <w:trPr>
          <w:trHeight w:val="40"/>
        </w:trPr>
        <w:tc>
          <w:tcPr>
            <w:tcW w:w="10847" w:type="dxa"/>
            <w:gridSpan w:val="3"/>
            <w:tcBorders>
              <w:top w:val="single" w:sz="12" w:space="0" w:color="auto"/>
              <w:left w:val="nil"/>
              <w:bottom w:val="single" w:sz="12" w:space="0" w:color="auto"/>
              <w:right w:val="nil"/>
            </w:tcBorders>
            <w:shd w:val="clear" w:color="auto" w:fill="FFFFFF" w:themeFill="background1"/>
          </w:tcPr>
          <w:p w14:paraId="623839C7" w14:textId="4CD48F89" w:rsidR="00576CC8" w:rsidRPr="00522107" w:rsidRDefault="00D21D89" w:rsidP="00576CC8">
            <w:pPr>
              <w:pStyle w:val="MediumShading1-Accent11"/>
              <w:spacing w:before="120" w:after="120"/>
              <w:rPr>
                <w:rFonts w:ascii="Avenir Next LT Pro" w:hAnsi="Avenir Next LT Pro"/>
                <w:color w:val="auto"/>
                <w:sz w:val="20"/>
                <w:szCs w:val="19"/>
              </w:rPr>
            </w:pPr>
            <w:r>
              <w:rPr>
                <w:rFonts w:ascii="Avenir Next LT Pro" w:hAnsi="Avenir Next LT Pro"/>
                <w:color w:val="auto"/>
                <w:sz w:val="20"/>
                <w:szCs w:val="19"/>
              </w:rPr>
              <w:br/>
              <w:t>Indiquez vos résultats supplémentaires ici (s’il y a lieu).</w:t>
            </w:r>
          </w:p>
          <w:p w14:paraId="3EF2D9AC" w14:textId="05E83FEA" w:rsidR="00DD60A0" w:rsidRPr="00522107" w:rsidRDefault="00A329B2" w:rsidP="00A329B2">
            <w:pPr>
              <w:pStyle w:val="MediumShading1-Accent11"/>
              <w:spacing w:before="120" w:after="120"/>
              <w:rPr>
                <w:rFonts w:ascii="Avenir Next LT Pro" w:hAnsi="Avenir Next LT Pro"/>
                <w:color w:val="auto"/>
                <w:sz w:val="20"/>
                <w:szCs w:val="19"/>
              </w:rPr>
            </w:pPr>
            <w:r>
              <w:rPr>
                <w:rFonts w:ascii="Avenir Next LT Pro" w:hAnsi="Avenir Next LT Pro"/>
                <w:color w:val="auto"/>
                <w:sz w:val="20"/>
                <w:szCs w:val="19"/>
              </w:rPr>
              <w:br/>
            </w:r>
            <w:r>
              <w:rPr>
                <w:rFonts w:ascii="Avenir Next LT Pro" w:hAnsi="Avenir Next LT Pro"/>
                <w:color w:val="auto"/>
                <w:sz w:val="20"/>
                <w:szCs w:val="19"/>
              </w:rPr>
              <w:br/>
            </w:r>
            <w:r>
              <w:rPr>
                <w:rFonts w:ascii="Avenir Next LT Pro" w:hAnsi="Avenir Next LT Pro"/>
                <w:color w:val="auto"/>
                <w:sz w:val="20"/>
                <w:szCs w:val="19"/>
              </w:rPr>
              <w:br/>
            </w:r>
          </w:p>
        </w:tc>
      </w:tr>
      <w:tr w:rsidR="00222CAB" w:rsidRPr="00522107" w14:paraId="3571F5E3" w14:textId="77777777" w:rsidTr="0035550B">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48EB80FF" w14:textId="4F98D2CC" w:rsidR="00222CAB" w:rsidRPr="00522107" w:rsidRDefault="00222CAB" w:rsidP="00222CAB">
            <w:pPr>
              <w:pStyle w:val="MediumShading1-Accent11"/>
              <w:spacing w:before="120" w:after="120"/>
              <w:rPr>
                <w:rFonts w:ascii="Avenir Next LT Pro" w:eastAsia="ヒラギノ角ゴ Pro W3" w:hAnsi="Avenir Next LT Pro"/>
                <w:color w:val="auto"/>
                <w:sz w:val="20"/>
                <w:szCs w:val="20"/>
              </w:rPr>
            </w:pPr>
            <w:r>
              <w:rPr>
                <w:rFonts w:ascii="Avenir Next LT Pro" w:hAnsi="Avenir Next LT Pro"/>
                <w:color w:val="auto"/>
                <w:sz w:val="20"/>
                <w:szCs w:val="20"/>
              </w:rPr>
              <w:t>4B. Le marketing fonctionne rarement de manière isolée.</w:t>
            </w:r>
            <w:r w:rsidR="004F2221">
              <w:rPr>
                <w:rFonts w:ascii="Avenir Next LT Pro" w:hAnsi="Avenir Next LT Pro"/>
                <w:color w:val="auto"/>
                <w:sz w:val="20"/>
                <w:szCs w:val="20"/>
              </w:rPr>
              <w:t xml:space="preserve"> </w:t>
            </w:r>
            <w:r>
              <w:rPr>
                <w:rFonts w:ascii="Avenir Next LT Pro" w:hAnsi="Avenir Next LT Pro"/>
                <w:color w:val="auto"/>
                <w:sz w:val="20"/>
                <w:szCs w:val="20"/>
              </w:rPr>
              <w:t>En dehors de votre projet, qu’est-ce qui aurait pu, sur le marché, influencer les résultats de ce dossier – de manière positive ou négative – pendant la période concernée ?</w:t>
            </w:r>
          </w:p>
          <w:p w14:paraId="0DC0A203" w14:textId="77777777" w:rsidR="00222CAB" w:rsidRPr="00522107" w:rsidRDefault="00222CAB" w:rsidP="00222CAB">
            <w:pPr>
              <w:pStyle w:val="MediumShading1-Accent11"/>
              <w:spacing w:before="120" w:after="120"/>
              <w:rPr>
                <w:rFonts w:ascii="Avenir Next LT Pro" w:eastAsia="ヒラギノ角ゴ Pro W3" w:hAnsi="Avenir Next LT Pro"/>
                <w:color w:val="auto"/>
                <w:sz w:val="20"/>
                <w:szCs w:val="20"/>
              </w:rPr>
            </w:pPr>
            <w:r>
              <w:rPr>
                <w:rFonts w:ascii="Avenir Next LT Pro" w:hAnsi="Avenir Next LT Pro"/>
                <w:color w:val="auto"/>
                <w:sz w:val="20"/>
                <w:szCs w:val="20"/>
              </w:rPr>
              <w:t xml:space="preserve">Vous avez ici la possibilité d’évoquer ce qui s’est passé par ailleurs pour convaincre les jurés de l’impact de votre dossier, en présentant ces facteurs. Vous êtes invité à utiliser cet espace pour indiquer l’importance ou l’insignifiance d’autres facteurs dans les résultats de votre projet. </w:t>
            </w:r>
          </w:p>
          <w:p w14:paraId="32140BBB" w14:textId="240504DE" w:rsidR="00222CAB" w:rsidRPr="00522107" w:rsidRDefault="00222CAB" w:rsidP="00222CAB">
            <w:pPr>
              <w:pStyle w:val="MediumShading1-Accent11"/>
              <w:spacing w:before="120" w:after="120"/>
              <w:rPr>
                <w:rFonts w:ascii="Avenir Next LT Pro" w:eastAsia="ヒラギノ角ゴ Pro W3" w:hAnsi="Avenir Next LT Pro"/>
                <w:color w:val="auto"/>
                <w:sz w:val="20"/>
                <w:szCs w:val="20"/>
              </w:rPr>
            </w:pPr>
            <w:r>
              <w:rPr>
                <w:rFonts w:ascii="Avenir Next LT Pro" w:hAnsi="Avenir Next LT Pro"/>
                <w:color w:val="auto"/>
                <w:sz w:val="20"/>
                <w:szCs w:val="20"/>
              </w:rPr>
              <w:t xml:space="preserve">Sélectionnez certains facteurs du </w:t>
            </w:r>
            <w:r w:rsidR="00E5146F">
              <w:rPr>
                <w:rFonts w:ascii="Avenir Next LT Pro" w:hAnsi="Avenir Next LT Pro"/>
                <w:color w:val="auto"/>
                <w:sz w:val="20"/>
                <w:szCs w:val="20"/>
              </w:rPr>
              <w:t>tableau</w:t>
            </w:r>
            <w:r>
              <w:rPr>
                <w:rFonts w:ascii="Avenir Next LT Pro" w:hAnsi="Avenir Next LT Pro"/>
                <w:color w:val="auto"/>
                <w:sz w:val="20"/>
                <w:szCs w:val="20"/>
              </w:rPr>
              <w:t xml:space="preserve"> et expliquez l’influence de ces facteurs dans l’espace fourni.</w:t>
            </w:r>
            <w:r w:rsidR="004F2221">
              <w:rPr>
                <w:rFonts w:ascii="Avenir Next LT Pro" w:hAnsi="Avenir Next LT Pro"/>
                <w:color w:val="auto"/>
                <w:sz w:val="20"/>
                <w:szCs w:val="20"/>
              </w:rPr>
              <w:t xml:space="preserve"> </w:t>
            </w:r>
            <w:r>
              <w:rPr>
                <w:rFonts w:ascii="Avenir Next LT Pro" w:hAnsi="Avenir Next LT Pro"/>
                <w:color w:val="auto"/>
                <w:sz w:val="20"/>
                <w:szCs w:val="20"/>
              </w:rPr>
              <w:t xml:space="preserve">Le </w:t>
            </w:r>
            <w:r w:rsidR="00E5146F">
              <w:rPr>
                <w:rFonts w:ascii="Avenir Next LT Pro" w:hAnsi="Avenir Next LT Pro"/>
                <w:color w:val="auto"/>
                <w:sz w:val="20"/>
                <w:szCs w:val="20"/>
              </w:rPr>
              <w:t>tableau</w:t>
            </w:r>
            <w:r>
              <w:rPr>
                <w:rFonts w:ascii="Avenir Next LT Pro" w:hAnsi="Avenir Next LT Pro"/>
                <w:color w:val="auto"/>
                <w:sz w:val="20"/>
                <w:szCs w:val="20"/>
              </w:rPr>
              <w:t xml:space="preserve"> fourni est un échantillon des activités du marché, mais votre réponse n’est pas limitée à ces facteurs.</w:t>
            </w:r>
            <w:r w:rsidR="004F2221">
              <w:rPr>
                <w:rFonts w:ascii="Avenir Next LT Pro" w:hAnsi="Avenir Next LT Pro"/>
                <w:color w:val="auto"/>
                <w:sz w:val="20"/>
                <w:szCs w:val="20"/>
              </w:rPr>
              <w:t xml:space="preserve"> </w:t>
            </w:r>
            <w:r>
              <w:rPr>
                <w:rFonts w:ascii="Avenir Next LT Pro" w:hAnsi="Avenir Next LT Pro"/>
                <w:color w:val="auto"/>
                <w:sz w:val="20"/>
                <w:szCs w:val="20"/>
              </w:rPr>
              <w:t>Nous avons conscience qu’il est parfois difficile d’établir des liens. Nous vous invitons toutefois à présenter une image globale pour la démonstration de votre efficacité.</w:t>
            </w:r>
          </w:p>
          <w:p w14:paraId="4612D914" w14:textId="0DB03BBB" w:rsidR="00222CAB" w:rsidRPr="00522107" w:rsidRDefault="00222CAB" w:rsidP="00222CAB">
            <w:pPr>
              <w:pStyle w:val="MediumShading1-Accent11"/>
              <w:spacing w:before="120" w:after="120"/>
              <w:rPr>
                <w:rFonts w:ascii="Avenir Next LT Pro" w:eastAsia="ヒラギノ角ゴ Pro W3" w:hAnsi="Avenir Next LT Pro"/>
                <w:color w:val="auto"/>
                <w:sz w:val="20"/>
                <w:szCs w:val="20"/>
              </w:rPr>
            </w:pPr>
            <w:r>
              <w:rPr>
                <w:rFonts w:ascii="Avenir Next LT Pro" w:hAnsi="Avenir Next LT Pro"/>
                <w:b/>
                <w:i/>
                <w:color w:val="B4975A"/>
                <w:sz w:val="20"/>
                <w:szCs w:val="20"/>
              </w:rPr>
              <w:t>Rappel :</w:t>
            </w:r>
            <w:r w:rsidR="004F2221">
              <w:rPr>
                <w:rFonts w:ascii="Avenir Next LT Pro" w:hAnsi="Avenir Next LT Pro"/>
                <w:color w:val="B4975A"/>
                <w:sz w:val="20"/>
                <w:szCs w:val="20"/>
              </w:rPr>
              <w:t xml:space="preserve"> </w:t>
            </w:r>
            <w:r w:rsidR="00E5146F" w:rsidRPr="008C6CFF">
              <w:rPr>
                <w:rFonts w:ascii="Avenir Next LT Pro" w:hAnsi="Avenir Next LT Pro"/>
                <w:color w:val="auto"/>
                <w:sz w:val="20"/>
                <w:szCs w:val="20"/>
              </w:rPr>
              <w:t>l</w:t>
            </w:r>
            <w:r>
              <w:rPr>
                <w:rFonts w:ascii="Avenir Next LT Pro" w:hAnsi="Avenir Next LT Pro"/>
                <w:color w:val="auto"/>
                <w:sz w:val="20"/>
                <w:szCs w:val="20"/>
              </w:rPr>
              <w:t>es jurés sont des cadres de haut niveau et s’attendent à ce que les postulants évoquent ici tout autre facteur existant.</w:t>
            </w:r>
            <w:r w:rsidR="004F2221">
              <w:rPr>
                <w:rFonts w:ascii="Avenir Next LT Pro" w:hAnsi="Avenir Next LT Pro"/>
                <w:color w:val="auto"/>
                <w:sz w:val="20"/>
                <w:szCs w:val="20"/>
              </w:rPr>
              <w:t xml:space="preserve"> </w:t>
            </w:r>
            <w:r>
              <w:rPr>
                <w:rFonts w:ascii="Avenir Next LT Pro" w:hAnsi="Avenir Next LT Pro"/>
                <w:color w:val="auto"/>
                <w:sz w:val="20"/>
                <w:szCs w:val="20"/>
              </w:rPr>
              <w:t xml:space="preserve">Utilisez cet espace pour prouver aux jurés que votre projet marketing </w:t>
            </w:r>
            <w:r w:rsidR="00E5146F">
              <w:rPr>
                <w:rFonts w:ascii="Avenir Next LT Pro" w:hAnsi="Avenir Next LT Pro"/>
                <w:color w:val="auto"/>
                <w:sz w:val="20"/>
                <w:szCs w:val="20"/>
              </w:rPr>
              <w:t>a</w:t>
            </w:r>
            <w:r>
              <w:rPr>
                <w:rFonts w:ascii="Avenir Next LT Pro" w:hAnsi="Avenir Next LT Pro"/>
                <w:color w:val="auto"/>
                <w:sz w:val="20"/>
                <w:szCs w:val="20"/>
              </w:rPr>
              <w:t xml:space="preserve"> conduit aux résultats présentés ci-dessus et éliminer les autres facteurs.</w:t>
            </w:r>
            <w:r w:rsidR="004F2221">
              <w:rPr>
                <w:rFonts w:ascii="Avenir Next LT Pro" w:hAnsi="Avenir Next LT Pro"/>
                <w:color w:val="auto"/>
                <w:sz w:val="20"/>
                <w:szCs w:val="20"/>
              </w:rPr>
              <w:t xml:space="preserve"> </w:t>
            </w:r>
            <w:r>
              <w:rPr>
                <w:rFonts w:ascii="Avenir Next LT Pro" w:hAnsi="Avenir Next LT Pro"/>
                <w:color w:val="auto"/>
                <w:sz w:val="20"/>
                <w:szCs w:val="20"/>
              </w:rPr>
              <w:t>Les jurés déconseillent aux postulants de répondre par « Aucun autre facteur ».</w:t>
            </w:r>
          </w:p>
          <w:p w14:paraId="1AAE8D5D" w14:textId="74529EBB" w:rsidR="00222CAB" w:rsidRPr="00522107" w:rsidRDefault="00222CAB" w:rsidP="00222CAB">
            <w:pPr>
              <w:pStyle w:val="MediumShading1-Accent11"/>
              <w:spacing w:before="120" w:after="120"/>
              <w:rPr>
                <w:rFonts w:ascii="Avenir Next LT Pro" w:hAnsi="Avenir Next LT Pro"/>
                <w:sz w:val="19"/>
                <w:szCs w:val="19"/>
              </w:rPr>
            </w:pPr>
            <w:r>
              <w:rPr>
                <w:rFonts w:ascii="Avenir Next LT Pro" w:hAnsi="Avenir Next LT Pro"/>
                <w:i/>
                <w:color w:val="auto"/>
                <w:sz w:val="20"/>
                <w:szCs w:val="19"/>
              </w:rPr>
              <w:t>(Maximum :</w:t>
            </w:r>
            <w:r w:rsidR="004F2221">
              <w:rPr>
                <w:rFonts w:ascii="Avenir Next LT Pro" w:hAnsi="Avenir Next LT Pro"/>
                <w:i/>
                <w:color w:val="auto"/>
                <w:sz w:val="20"/>
                <w:szCs w:val="19"/>
              </w:rPr>
              <w:t xml:space="preserve"> </w:t>
            </w:r>
            <w:r>
              <w:rPr>
                <w:rFonts w:ascii="Avenir Next LT Pro" w:hAnsi="Avenir Next LT Pro"/>
                <w:i/>
                <w:color w:val="auto"/>
                <w:sz w:val="20"/>
                <w:szCs w:val="19"/>
              </w:rPr>
              <w:t xml:space="preserve">200 mots ; 3 </w:t>
            </w:r>
            <w:r w:rsidR="00A56334">
              <w:rPr>
                <w:rFonts w:ascii="Avenir Next LT Pro" w:hAnsi="Avenir Next LT Pro"/>
                <w:i/>
                <w:color w:val="auto"/>
                <w:sz w:val="20"/>
                <w:szCs w:val="19"/>
              </w:rPr>
              <w:t>tableaux</w:t>
            </w:r>
            <w:r>
              <w:rPr>
                <w:rFonts w:ascii="Avenir Next LT Pro" w:hAnsi="Avenir Next LT Pro"/>
                <w:i/>
                <w:color w:val="auto"/>
                <w:sz w:val="20"/>
                <w:szCs w:val="19"/>
              </w:rPr>
              <w:t>/graphiques)</w:t>
            </w:r>
          </w:p>
        </w:tc>
      </w:tr>
      <w:tr w:rsidR="00576CC8" w:rsidRPr="00522107" w14:paraId="6CA70654" w14:textId="77777777" w:rsidTr="0035550B">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1B1CCECB" w14:textId="77777777" w:rsidR="002764DF" w:rsidRDefault="00576CC8" w:rsidP="00576CC8">
            <w:pPr>
              <w:pStyle w:val="MediumShading1-Accent11"/>
              <w:spacing w:before="120" w:after="120"/>
              <w:ind w:left="150"/>
              <w:rPr>
                <w:rFonts w:ascii="Avenir Next LT Pro" w:hAnsi="Avenir Next LT Pro" w:cs="Tahoma"/>
                <w:b/>
                <w:color w:val="000000" w:themeColor="text1"/>
                <w:sz w:val="20"/>
                <w:szCs w:val="16"/>
              </w:rPr>
            </w:pPr>
            <w:r>
              <w:rPr>
                <w:rFonts w:ascii="Avenir Next LT Pro" w:hAnsi="Avenir Next LT Pro"/>
                <w:b/>
                <w:color w:val="000000" w:themeColor="text1"/>
                <w:sz w:val="20"/>
                <w:szCs w:val="16"/>
              </w:rPr>
              <w:t>Événements commerciaux</w:t>
            </w:r>
          </w:p>
          <w:p w14:paraId="6FF2DBC8" w14:textId="6D8B7BE4" w:rsidR="00576CC8" w:rsidRPr="00522107" w:rsidRDefault="00576CC8" w:rsidP="00576CC8">
            <w:pPr>
              <w:pStyle w:val="MediumShading1-Accent11"/>
              <w:spacing w:before="120" w:after="120"/>
              <w:ind w:left="150"/>
              <w:rPr>
                <w:rFonts w:ascii="Avenir Next LT Pro" w:hAnsi="Avenir Next LT Pro"/>
                <w:b/>
                <w:color w:val="auto"/>
                <w:sz w:val="20"/>
                <w:szCs w:val="19"/>
              </w:rPr>
            </w:pPr>
            <w:r>
              <w:rPr>
                <w:rFonts w:ascii="Avenir Next LT Pro" w:hAnsi="Avenir Next LT Pro"/>
                <w:i/>
                <w:color w:val="auto"/>
                <w:sz w:val="16"/>
                <w:szCs w:val="19"/>
              </w:rPr>
              <w:t>(Ex. : changement dans la chaîne d’approvisionnement, réglementations gouvernementales)</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7C3B293B" w14:textId="77777777" w:rsidR="002764DF" w:rsidRDefault="00576CC8" w:rsidP="00576CC8">
            <w:pPr>
              <w:pStyle w:val="MediumShading1-Accent11"/>
              <w:spacing w:before="120" w:after="120"/>
              <w:ind w:left="166"/>
              <w:rPr>
                <w:rFonts w:ascii="Avenir Next LT Pro" w:hAnsi="Avenir Next LT Pro" w:cs="Tahoma"/>
                <w:b/>
                <w:color w:val="000000" w:themeColor="text1"/>
                <w:sz w:val="20"/>
                <w:szCs w:val="16"/>
              </w:rPr>
            </w:pPr>
            <w:r>
              <w:rPr>
                <w:rFonts w:ascii="Avenir Next LT Pro" w:hAnsi="Avenir Next LT Pro"/>
                <w:b/>
                <w:color w:val="000000" w:themeColor="text1"/>
                <w:sz w:val="20"/>
                <w:szCs w:val="16"/>
              </w:rPr>
              <w:t>Événements sociétaux ou économiques</w:t>
            </w:r>
          </w:p>
          <w:p w14:paraId="52E66B16" w14:textId="232C796E" w:rsidR="00576CC8" w:rsidRPr="00522107" w:rsidRDefault="00576CC8" w:rsidP="00576CC8">
            <w:pPr>
              <w:pStyle w:val="MediumShading1-Accent11"/>
              <w:spacing w:before="120" w:after="120"/>
              <w:ind w:left="166"/>
              <w:rPr>
                <w:rFonts w:ascii="Avenir Next LT Pro" w:hAnsi="Avenir Next LT Pro"/>
                <w:i/>
                <w:color w:val="auto"/>
                <w:sz w:val="20"/>
                <w:szCs w:val="19"/>
              </w:rPr>
            </w:pPr>
            <w:r>
              <w:rPr>
                <w:rFonts w:ascii="Avenir Next LT Pro" w:hAnsi="Avenir Next LT Pro"/>
                <w:i/>
                <w:color w:val="auto"/>
                <w:sz w:val="16"/>
                <w:szCs w:val="19"/>
              </w:rPr>
              <w:t>(Ex. : changements d’ordre économique, politique ou social)</w:t>
            </w:r>
          </w:p>
        </w:tc>
      </w:tr>
      <w:tr w:rsidR="00576CC8" w:rsidRPr="00522107" w14:paraId="2AC1BF8F" w14:textId="77777777" w:rsidTr="0035550B">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13363E82" w14:textId="77777777" w:rsidR="002764DF" w:rsidRDefault="00576CC8" w:rsidP="00576CC8">
            <w:pPr>
              <w:pStyle w:val="MediumShading1-Accent11"/>
              <w:spacing w:before="120" w:after="120"/>
              <w:ind w:left="150"/>
              <w:rPr>
                <w:rFonts w:ascii="Avenir Next LT Pro" w:hAnsi="Avenir Next LT Pro" w:cs="Tahoma"/>
                <w:b/>
                <w:color w:val="000000" w:themeColor="text1"/>
                <w:sz w:val="20"/>
                <w:szCs w:val="16"/>
              </w:rPr>
            </w:pPr>
            <w:r>
              <w:rPr>
                <w:rFonts w:ascii="Avenir Next LT Pro" w:hAnsi="Avenir Next LT Pro"/>
                <w:b/>
                <w:color w:val="000000" w:themeColor="text1"/>
                <w:sz w:val="20"/>
                <w:szCs w:val="16"/>
              </w:rPr>
              <w:t>Événements internes à l’entreprise</w:t>
            </w:r>
          </w:p>
          <w:p w14:paraId="5EAAAE76" w14:textId="7B5551F6" w:rsidR="00576CC8" w:rsidRPr="00522107" w:rsidRDefault="00576CC8" w:rsidP="00576CC8">
            <w:pPr>
              <w:pStyle w:val="MediumShading1-Accent11"/>
              <w:spacing w:before="120" w:after="120"/>
              <w:ind w:left="150"/>
              <w:rPr>
                <w:rFonts w:ascii="Avenir Next LT Pro" w:hAnsi="Avenir Next LT Pro"/>
                <w:b/>
                <w:color w:val="auto"/>
                <w:sz w:val="20"/>
                <w:szCs w:val="19"/>
              </w:rPr>
            </w:pPr>
            <w:r>
              <w:rPr>
                <w:rFonts w:ascii="Avenir Next LT Pro" w:hAnsi="Avenir Next LT Pro"/>
                <w:i/>
                <w:color w:val="auto"/>
                <w:sz w:val="16"/>
                <w:szCs w:val="19"/>
              </w:rPr>
              <w:t>(Ex. : changement de propriétaire, dynamique interne, etc.)</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54F3DF13" w14:textId="6F8F87DF" w:rsidR="00576CC8" w:rsidRPr="0027710E" w:rsidRDefault="00576CC8" w:rsidP="00576CC8">
            <w:pPr>
              <w:pStyle w:val="MediumShading1-Accent11"/>
              <w:spacing w:before="120" w:after="120"/>
              <w:ind w:left="166"/>
              <w:rPr>
                <w:rFonts w:ascii="Avenir Next LT Pro" w:hAnsi="Avenir Next LT Pro" w:cs="Tahoma"/>
                <w:b/>
                <w:color w:val="000000" w:themeColor="text1"/>
                <w:sz w:val="20"/>
                <w:szCs w:val="16"/>
              </w:rPr>
            </w:pPr>
            <w:r>
              <w:rPr>
                <w:rFonts w:ascii="Avenir Next LT Pro" w:hAnsi="Avenir Next LT Pro"/>
                <w:b/>
                <w:color w:val="000000" w:themeColor="text1"/>
                <w:sz w:val="20"/>
                <w:szCs w:val="16"/>
              </w:rPr>
              <w:t>Relations publiques</w:t>
            </w:r>
          </w:p>
        </w:tc>
      </w:tr>
      <w:tr w:rsidR="00576CC8" w:rsidRPr="00522107" w14:paraId="659942DF" w14:textId="77777777" w:rsidTr="0035550B">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38632397" w14:textId="77777777" w:rsidR="002764DF" w:rsidRDefault="00576CC8" w:rsidP="00576CC8">
            <w:pPr>
              <w:pStyle w:val="MediumShading1-Accent11"/>
              <w:spacing w:before="120" w:after="120"/>
              <w:ind w:left="150"/>
              <w:rPr>
                <w:rFonts w:ascii="Avenir Next LT Pro" w:hAnsi="Avenir Next LT Pro"/>
                <w:b/>
                <w:color w:val="auto"/>
                <w:sz w:val="20"/>
                <w:szCs w:val="19"/>
              </w:rPr>
            </w:pPr>
            <w:r>
              <w:rPr>
                <w:rFonts w:ascii="Avenir Next LT Pro" w:hAnsi="Avenir Next LT Pro"/>
                <w:b/>
                <w:color w:val="000000" w:themeColor="text1"/>
                <w:sz w:val="20"/>
                <w:szCs w:val="16"/>
              </w:rPr>
              <w:t>Événements naturels</w:t>
            </w:r>
            <w:r>
              <w:rPr>
                <w:rFonts w:ascii="Avenir Next LT Pro" w:hAnsi="Avenir Next LT Pro"/>
                <w:b/>
                <w:color w:val="auto"/>
                <w:sz w:val="20"/>
                <w:szCs w:val="19"/>
              </w:rPr>
              <w:t xml:space="preserve"> </w:t>
            </w:r>
          </w:p>
          <w:p w14:paraId="65DE9AC0" w14:textId="232E0ADA" w:rsidR="00576CC8" w:rsidRPr="00522107" w:rsidRDefault="00576CC8" w:rsidP="00576CC8">
            <w:pPr>
              <w:pStyle w:val="MediumShading1-Accent11"/>
              <w:spacing w:before="120" w:after="120"/>
              <w:ind w:left="150"/>
              <w:rPr>
                <w:rFonts w:ascii="Avenir Next LT Pro" w:hAnsi="Avenir Next LT Pro"/>
                <w:i/>
                <w:color w:val="auto"/>
                <w:sz w:val="20"/>
                <w:szCs w:val="19"/>
              </w:rPr>
            </w:pPr>
            <w:r>
              <w:rPr>
                <w:rFonts w:ascii="Avenir Next LT Pro" w:hAnsi="Avenir Next LT Pro"/>
                <w:i/>
                <w:color w:val="auto"/>
                <w:sz w:val="16"/>
                <w:szCs w:val="19"/>
              </w:rPr>
              <w:t>(Ex. : intempéries, phénomène naturel, etc.)</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27E3B4BB" w14:textId="717C0DB8" w:rsidR="00576CC8" w:rsidRPr="0027710E" w:rsidRDefault="00576CC8" w:rsidP="00576CC8">
            <w:pPr>
              <w:pStyle w:val="MediumShading1-Accent11"/>
              <w:spacing w:before="120" w:after="120"/>
              <w:ind w:left="166"/>
              <w:rPr>
                <w:rFonts w:ascii="Avenir Next LT Pro" w:hAnsi="Avenir Next LT Pro" w:cs="Tahoma"/>
                <w:b/>
                <w:color w:val="000000" w:themeColor="text1"/>
                <w:sz w:val="20"/>
                <w:szCs w:val="16"/>
              </w:rPr>
            </w:pPr>
            <w:r>
              <w:rPr>
                <w:rFonts w:ascii="Avenir Next LT Pro" w:hAnsi="Avenir Next LT Pro"/>
                <w:b/>
                <w:color w:val="000000" w:themeColor="text1"/>
                <w:sz w:val="20"/>
                <w:szCs w:val="16"/>
              </w:rPr>
              <w:t>Aucun autre facteur</w:t>
            </w:r>
          </w:p>
        </w:tc>
      </w:tr>
      <w:tr w:rsidR="00576CC8" w:rsidRPr="00522107" w14:paraId="0BBC7C0A" w14:textId="77777777" w:rsidTr="0035550B">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43A75627" w14:textId="33B18B5A" w:rsidR="00576CC8" w:rsidRPr="0027710E" w:rsidRDefault="00576CC8" w:rsidP="00576CC8">
            <w:pPr>
              <w:pStyle w:val="MediumShading1-Accent11"/>
              <w:spacing w:before="120" w:after="120"/>
              <w:ind w:left="150"/>
              <w:rPr>
                <w:rFonts w:ascii="Avenir Next LT Pro" w:hAnsi="Avenir Next LT Pro"/>
                <w:b/>
                <w:color w:val="auto"/>
                <w:sz w:val="20"/>
                <w:szCs w:val="19"/>
              </w:rPr>
            </w:pPr>
            <w:r>
              <w:rPr>
                <w:rFonts w:ascii="Avenir Next LT Pro" w:hAnsi="Avenir Next LT Pro"/>
                <w:b/>
                <w:color w:val="000000" w:themeColor="text1"/>
                <w:sz w:val="20"/>
                <w:szCs w:val="16"/>
              </w:rPr>
              <w:t>Autre opération marketing de la marque mise en œuvre en même temps que votre projet</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05A0FAA7" w14:textId="07C5A1E9" w:rsidR="00576CC8" w:rsidRPr="00522107" w:rsidRDefault="00576CC8" w:rsidP="00576CC8">
            <w:pPr>
              <w:pStyle w:val="MediumShading1-Accent11"/>
              <w:spacing w:before="120" w:after="120"/>
              <w:ind w:left="166"/>
              <w:rPr>
                <w:rFonts w:ascii="Avenir Next LT Pro" w:hAnsi="Avenir Next LT Pro"/>
                <w:b/>
                <w:color w:val="auto"/>
                <w:sz w:val="20"/>
                <w:szCs w:val="19"/>
              </w:rPr>
            </w:pPr>
            <w:r>
              <w:rPr>
                <w:rFonts w:ascii="Avenir Next LT Pro" w:hAnsi="Avenir Next LT Pro"/>
                <w:b/>
                <w:color w:val="000000" w:themeColor="text1"/>
                <w:sz w:val="20"/>
                <w:szCs w:val="16"/>
              </w:rPr>
              <w:t>Autre</w:t>
            </w:r>
            <w:r>
              <w:rPr>
                <w:rFonts w:ascii="Avenir Next LT Pro" w:hAnsi="Avenir Next LT Pro"/>
                <w:color w:val="000000" w:themeColor="text1"/>
                <w:sz w:val="20"/>
                <w:szCs w:val="16"/>
              </w:rPr>
              <w:t xml:space="preserve"> _______________</w:t>
            </w:r>
          </w:p>
        </w:tc>
      </w:tr>
      <w:tr w:rsidR="00576CC8" w:rsidRPr="00522107" w14:paraId="78492D2C" w14:textId="77777777" w:rsidTr="0035550B">
        <w:trPr>
          <w:trHeight w:val="200"/>
        </w:trPr>
        <w:tc>
          <w:tcPr>
            <w:tcW w:w="10847" w:type="dxa"/>
            <w:gridSpan w:val="3"/>
            <w:tcBorders>
              <w:top w:val="single" w:sz="12" w:space="0" w:color="auto"/>
              <w:left w:val="nil"/>
              <w:bottom w:val="single" w:sz="12" w:space="0" w:color="auto"/>
              <w:right w:val="nil"/>
            </w:tcBorders>
            <w:shd w:val="clear" w:color="auto" w:fill="auto"/>
          </w:tcPr>
          <w:p w14:paraId="0FB0BBA6" w14:textId="3D0BF2FA" w:rsidR="00576CC8" w:rsidRPr="00522107" w:rsidRDefault="0035550B" w:rsidP="00576CC8">
            <w:pPr>
              <w:pStyle w:val="MediumShading1-Accent11"/>
              <w:spacing w:before="120" w:after="120"/>
              <w:rPr>
                <w:rFonts w:ascii="Avenir Next LT Pro" w:hAnsi="Avenir Next LT Pro"/>
                <w:color w:val="auto"/>
                <w:sz w:val="20"/>
                <w:szCs w:val="19"/>
              </w:rPr>
            </w:pPr>
            <w:r>
              <w:rPr>
                <w:rFonts w:ascii="Avenir Next LT Pro" w:hAnsi="Avenir Next LT Pro"/>
                <w:color w:val="auto"/>
                <w:sz w:val="20"/>
                <w:szCs w:val="19"/>
              </w:rPr>
              <w:br/>
              <w:t>Fournir une réponse.</w:t>
            </w:r>
          </w:p>
          <w:p w14:paraId="0A1B8E40" w14:textId="54EBE9F4" w:rsidR="00576CC8" w:rsidRPr="00522107" w:rsidRDefault="00576CC8" w:rsidP="00576CC8">
            <w:pPr>
              <w:pStyle w:val="MediumShading1-Accent11"/>
              <w:spacing w:before="120" w:after="120"/>
              <w:rPr>
                <w:rFonts w:ascii="Avenir Next LT Pro" w:hAnsi="Avenir Next LT Pro"/>
                <w:color w:val="auto"/>
                <w:sz w:val="20"/>
                <w:szCs w:val="19"/>
              </w:rPr>
            </w:pPr>
          </w:p>
          <w:p w14:paraId="797B2608" w14:textId="046EEC6F" w:rsidR="0035550B" w:rsidRPr="00522107" w:rsidRDefault="0035550B" w:rsidP="00576CC8">
            <w:pPr>
              <w:pStyle w:val="MediumShading1-Accent11"/>
              <w:spacing w:before="120" w:after="120"/>
              <w:rPr>
                <w:rFonts w:ascii="Avenir Next LT Pro" w:hAnsi="Avenir Next LT Pro"/>
                <w:color w:val="auto"/>
                <w:sz w:val="20"/>
                <w:szCs w:val="19"/>
              </w:rPr>
            </w:pPr>
          </w:p>
          <w:p w14:paraId="2E71049D" w14:textId="77777777" w:rsidR="0035550B" w:rsidRPr="00522107" w:rsidRDefault="0035550B" w:rsidP="00576CC8">
            <w:pPr>
              <w:pStyle w:val="MediumShading1-Accent11"/>
              <w:spacing w:before="120" w:after="120"/>
              <w:rPr>
                <w:rFonts w:ascii="Avenir Next LT Pro" w:hAnsi="Avenir Next LT Pro"/>
                <w:color w:val="auto"/>
                <w:sz w:val="20"/>
                <w:szCs w:val="19"/>
              </w:rPr>
            </w:pPr>
          </w:p>
          <w:p w14:paraId="5E2CD08A" w14:textId="77777777" w:rsidR="00576CC8" w:rsidRPr="00522107" w:rsidRDefault="00576CC8" w:rsidP="00576CC8">
            <w:pPr>
              <w:pStyle w:val="MediumShading1-Accent11"/>
              <w:spacing w:before="120" w:after="120"/>
              <w:rPr>
                <w:rFonts w:ascii="Avenir Next LT Pro" w:hAnsi="Avenir Next LT Pro"/>
                <w:color w:val="auto"/>
                <w:sz w:val="20"/>
                <w:szCs w:val="19"/>
              </w:rPr>
            </w:pPr>
          </w:p>
        </w:tc>
      </w:tr>
      <w:tr w:rsidR="00576CC8" w:rsidRPr="00522107" w14:paraId="668F680D" w14:textId="77777777" w:rsidTr="00746C4B">
        <w:trPr>
          <w:trHeight w:val="200"/>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06E8B3BC" w14:textId="26A0E25A" w:rsidR="00576CC8" w:rsidRPr="00522107" w:rsidRDefault="00576CC8" w:rsidP="00576CC8">
            <w:pPr>
              <w:spacing w:before="120" w:after="120" w:line="240" w:lineRule="auto"/>
              <w:rPr>
                <w:rFonts w:ascii="Avenir Next LT Pro" w:hAnsi="Avenir Next LT Pro"/>
                <w:b/>
                <w:color w:val="auto"/>
              </w:rPr>
            </w:pPr>
            <w:r>
              <w:rPr>
                <w:rFonts w:ascii="Avenir Next LT Pro" w:hAnsi="Avenir Next LT Pro"/>
                <w:b/>
                <w:color w:val="auto"/>
              </w:rPr>
              <w:lastRenderedPageBreak/>
              <w:t>SOURCES DES DONNÉES : SECTION 4</w:t>
            </w:r>
          </w:p>
          <w:p w14:paraId="2843E02E" w14:textId="4C81134C" w:rsidR="00576CC8" w:rsidRPr="00522107" w:rsidRDefault="00576CC8" w:rsidP="00576CC8">
            <w:pPr>
              <w:spacing w:before="120" w:after="120" w:line="240" w:lineRule="auto"/>
              <w:rPr>
                <w:rFonts w:ascii="Avenir Next LT Pro" w:eastAsia="ヒラギノ角ゴ Pro W3" w:hAnsi="Avenir Next LT Pro"/>
                <w:color w:val="auto"/>
                <w:sz w:val="20"/>
                <w:szCs w:val="20"/>
              </w:rPr>
            </w:pPr>
            <w:r>
              <w:rPr>
                <w:rFonts w:ascii="Avenir Next LT Pro" w:hAnsi="Avenir Next LT Pro"/>
                <w:color w:val="auto"/>
                <w:sz w:val="20"/>
                <w:szCs w:val="20"/>
              </w:rPr>
              <w:t>Vous devez indiquer une source pour la totalité des données et faits mentionnés sur le formulaire d’inscription.</w:t>
            </w:r>
            <w:r w:rsidR="004F2221">
              <w:rPr>
                <w:rFonts w:ascii="Avenir Next LT Pro" w:hAnsi="Avenir Next LT Pro"/>
                <w:color w:val="auto"/>
                <w:sz w:val="20"/>
                <w:szCs w:val="20"/>
              </w:rPr>
              <w:t xml:space="preserve"> </w:t>
            </w:r>
            <w:r>
              <w:rPr>
                <w:rFonts w:ascii="Avenir Next LT Pro" w:hAnsi="Avenir Next LT Pro"/>
                <w:color w:val="auto"/>
                <w:sz w:val="20"/>
                <w:szCs w:val="20"/>
              </w:rPr>
              <w:t>Le champ ci-dessous est réservé à la liste des sources des données mentionnées dans votre réponse ci-dessus.</w:t>
            </w:r>
            <w:r w:rsidR="004F2221">
              <w:rPr>
                <w:rFonts w:ascii="Avenir Next LT Pro" w:hAnsi="Avenir Next LT Pro"/>
                <w:color w:val="auto"/>
                <w:sz w:val="20"/>
                <w:szCs w:val="20"/>
              </w:rPr>
              <w:t xml:space="preserve"> </w:t>
            </w:r>
            <w:r>
              <w:rPr>
                <w:rFonts w:ascii="Avenir Next LT Pro" w:hAnsi="Avenir Next LT Pro"/>
                <w:color w:val="auto"/>
                <w:sz w:val="20"/>
                <w:szCs w:val="20"/>
              </w:rPr>
              <w:t xml:space="preserve">Les postulants ne doivent pas inclure des données de contexte ou informations supplémentaires dans </w:t>
            </w:r>
            <w:r w:rsidR="008C6CFF">
              <w:rPr>
                <w:rFonts w:ascii="Avenir Next LT Pro" w:hAnsi="Avenir Next LT Pro"/>
                <w:color w:val="auto"/>
                <w:sz w:val="20"/>
                <w:szCs w:val="20"/>
              </w:rPr>
              <w:t>c</w:t>
            </w:r>
            <w:r>
              <w:rPr>
                <w:rFonts w:ascii="Avenir Next LT Pro" w:hAnsi="Avenir Next LT Pro"/>
                <w:color w:val="auto"/>
                <w:sz w:val="20"/>
                <w:szCs w:val="20"/>
              </w:rPr>
              <w:t>e champ</w:t>
            </w:r>
            <w:r w:rsidR="008C6CFF">
              <w:rPr>
                <w:rFonts w:ascii="Avenir Next LT Pro" w:hAnsi="Avenir Next LT Pro"/>
                <w:color w:val="auto"/>
                <w:sz w:val="20"/>
                <w:szCs w:val="20"/>
              </w:rPr>
              <w:t>.</w:t>
            </w:r>
          </w:p>
          <w:p w14:paraId="213CA1B7" w14:textId="14925879" w:rsidR="00A30056" w:rsidRDefault="00576CC8" w:rsidP="00A30056">
            <w:pPr>
              <w:spacing w:before="120" w:after="120" w:line="240" w:lineRule="auto"/>
              <w:rPr>
                <w:rFonts w:ascii="Avenir Next LT Pro" w:hAnsi="Avenir Next LT Pro"/>
                <w:color w:val="808080" w:themeColor="background1" w:themeShade="80"/>
                <w:sz w:val="20"/>
                <w:szCs w:val="20"/>
              </w:rPr>
            </w:pPr>
            <w:r>
              <w:rPr>
                <w:rFonts w:ascii="Avenir Next LT Pro" w:hAnsi="Avenir Next LT Pro"/>
                <w:b/>
                <w:i/>
                <w:color w:val="B4975A"/>
                <w:sz w:val="20"/>
                <w:szCs w:val="20"/>
              </w:rPr>
              <w:t>Format recommandé :</w:t>
            </w:r>
            <w:r w:rsidR="004F2221">
              <w:rPr>
                <w:rFonts w:ascii="Avenir Next LT Pro" w:hAnsi="Avenir Next LT Pro"/>
                <w:color w:val="B4975A"/>
                <w:sz w:val="20"/>
                <w:szCs w:val="20"/>
              </w:rPr>
              <w:t xml:space="preserve"> </w:t>
            </w:r>
            <w:r w:rsidR="00E5146F">
              <w:rPr>
                <w:rFonts w:ascii="Avenir Next LT Pro" w:hAnsi="Avenir Next LT Pro"/>
                <w:color w:val="auto"/>
                <w:sz w:val="20"/>
                <w:szCs w:val="20"/>
              </w:rPr>
              <w:t>i</w:t>
            </w:r>
            <w:r>
              <w:rPr>
                <w:rFonts w:ascii="Avenir Next LT Pro" w:hAnsi="Avenir Next LT Pro"/>
                <w:color w:val="auto"/>
                <w:sz w:val="20"/>
                <w:szCs w:val="20"/>
              </w:rPr>
              <w:t>nsérez dans vos réponses des renvois à des notes et entrez ci-dessous la liste des sources en les numérotant en conséquence.</w:t>
            </w:r>
            <w:r w:rsidR="004F2221">
              <w:rPr>
                <w:rFonts w:ascii="Avenir Next LT Pro" w:hAnsi="Avenir Next LT Pro"/>
                <w:color w:val="auto"/>
                <w:sz w:val="20"/>
                <w:szCs w:val="20"/>
              </w:rPr>
              <w:t xml:space="preserve"> </w:t>
            </w:r>
            <w:r>
              <w:rPr>
                <w:rFonts w:ascii="Avenir Next LT Pro" w:hAnsi="Avenir Next LT Pro"/>
                <w:color w:val="auto"/>
                <w:sz w:val="20"/>
                <w:szCs w:val="20"/>
              </w:rPr>
              <w:t>Nous recommandons d’inclure les informations suivantes pour chaque source : Source</w:t>
            </w:r>
            <w:r w:rsidR="00C543D8">
              <w:rPr>
                <w:rFonts w:ascii="Avenir Next LT Pro" w:hAnsi="Avenir Next LT Pro"/>
                <w:color w:val="auto"/>
                <w:sz w:val="20"/>
                <w:szCs w:val="20"/>
              </w:rPr>
              <w:t>s</w:t>
            </w:r>
            <w:r>
              <w:rPr>
                <w:rFonts w:ascii="Avenir Next LT Pro" w:hAnsi="Avenir Next LT Pro"/>
                <w:color w:val="auto"/>
                <w:sz w:val="20"/>
                <w:szCs w:val="20"/>
              </w:rPr>
              <w:t xml:space="preserve"> de données/étude</w:t>
            </w:r>
            <w:r w:rsidR="00C543D8">
              <w:rPr>
                <w:rFonts w:ascii="Avenir Next LT Pro" w:hAnsi="Avenir Next LT Pro"/>
                <w:color w:val="auto"/>
                <w:sz w:val="20"/>
                <w:szCs w:val="20"/>
              </w:rPr>
              <w:t>s,</w:t>
            </w:r>
            <w:r>
              <w:rPr>
                <w:rFonts w:ascii="Avenir Next LT Pro" w:hAnsi="Avenir Next LT Pro"/>
                <w:color w:val="auto"/>
                <w:sz w:val="20"/>
                <w:szCs w:val="20"/>
              </w:rPr>
              <w:t xml:space="preserve"> type</w:t>
            </w:r>
            <w:r w:rsidR="00C543D8">
              <w:rPr>
                <w:rFonts w:ascii="Avenir Next LT Pro" w:hAnsi="Avenir Next LT Pro"/>
                <w:color w:val="auto"/>
                <w:sz w:val="20"/>
                <w:szCs w:val="20"/>
              </w:rPr>
              <w:t>s</w:t>
            </w:r>
            <w:r>
              <w:rPr>
                <w:rFonts w:ascii="Avenir Next LT Pro" w:hAnsi="Avenir Next LT Pro"/>
                <w:color w:val="auto"/>
                <w:sz w:val="20"/>
                <w:szCs w:val="20"/>
              </w:rPr>
              <w:t xml:space="preserve"> de données/étude</w:t>
            </w:r>
            <w:r w:rsidR="00C543D8">
              <w:rPr>
                <w:rFonts w:ascii="Avenir Next LT Pro" w:hAnsi="Avenir Next LT Pro"/>
                <w:color w:val="auto"/>
                <w:sz w:val="20"/>
                <w:szCs w:val="20"/>
              </w:rPr>
              <w:t>s</w:t>
            </w:r>
            <w:r>
              <w:rPr>
                <w:rFonts w:ascii="Avenir Next LT Pro" w:hAnsi="Avenir Next LT Pro"/>
                <w:color w:val="auto"/>
                <w:sz w:val="20"/>
                <w:szCs w:val="20"/>
              </w:rPr>
              <w:t>, dates concernées.</w:t>
            </w:r>
            <w:r w:rsidR="00C543D8">
              <w:rPr>
                <w:rFonts w:ascii="Avenir Next LT Pro" w:hAnsi="Avenir Next LT Pro"/>
                <w:color w:val="808080" w:themeColor="background1" w:themeShade="80"/>
                <w:sz w:val="20"/>
                <w:szCs w:val="20"/>
              </w:rPr>
              <w:t xml:space="preserve"> </w:t>
            </w:r>
            <w:r w:rsidR="00C543D8" w:rsidRPr="008C6CFF">
              <w:rPr>
                <w:rFonts w:ascii="Avenir Next LT Pro" w:hAnsi="Avenir Next LT Pro"/>
                <w:noProof/>
                <w:color w:val="auto"/>
                <w:sz w:val="20"/>
                <w:szCs w:val="20"/>
              </w:rPr>
              <w:t>Effie retient les sources produites de manière indépendante</w:t>
            </w:r>
            <w:r w:rsidR="00C543D8" w:rsidRPr="008C6CFF">
              <w:rPr>
                <w:rFonts w:ascii="Avenir Next LT Pro" w:hAnsi="Avenir Next LT Pro"/>
                <w:color w:val="auto"/>
                <w:sz w:val="20"/>
                <w:szCs w:val="20"/>
              </w:rPr>
              <w:t xml:space="preserve"> quand elles sont disponibles. </w:t>
            </w:r>
            <w:r w:rsidR="00A30056" w:rsidRPr="008C6CFF">
              <w:rPr>
                <w:rFonts w:ascii="Avenir Next LT Pro" w:hAnsi="Avenir Next LT Pro"/>
                <w:color w:val="auto"/>
                <w:sz w:val="20"/>
                <w:szCs w:val="20"/>
              </w:rPr>
              <w:t>Notoriété/considération/</w:t>
            </w:r>
            <w:r w:rsidR="00A30056">
              <w:rPr>
                <w:rFonts w:ascii="Avenir Next LT Pro" w:hAnsi="Avenir Next LT Pro"/>
                <w:color w:val="auto"/>
                <w:sz w:val="20"/>
                <w:szCs w:val="20"/>
              </w:rPr>
              <w:t>achat/fidélité/promotion</w:t>
            </w:r>
            <w:r w:rsidR="00A30056" w:rsidRPr="006E2DAB">
              <w:rPr>
                <w:rFonts w:ascii="Arial" w:hAnsi="Arial" w:cs="Arial"/>
                <w:color w:val="auto"/>
                <w:sz w:val="18"/>
                <w:szCs w:val="18"/>
              </w:rPr>
              <w:t>.</w:t>
            </w:r>
          </w:p>
          <w:p w14:paraId="455EF2A4" w14:textId="0F40DFC0" w:rsidR="00576CC8" w:rsidRPr="00522107" w:rsidRDefault="00576CC8" w:rsidP="00A30056">
            <w:pPr>
              <w:spacing w:before="120" w:after="120" w:line="240" w:lineRule="auto"/>
              <w:rPr>
                <w:rFonts w:ascii="Avenir Next LT Pro" w:hAnsi="Avenir Next LT Pro"/>
                <w:sz w:val="18"/>
                <w:szCs w:val="20"/>
              </w:rPr>
            </w:pPr>
          </w:p>
        </w:tc>
      </w:tr>
      <w:tr w:rsidR="00576CC8" w:rsidRPr="00522107" w14:paraId="71E17DF8" w14:textId="77777777" w:rsidTr="0035550B">
        <w:trPr>
          <w:trHeight w:val="200"/>
        </w:trPr>
        <w:tc>
          <w:tcPr>
            <w:tcW w:w="10847" w:type="dxa"/>
            <w:gridSpan w:val="3"/>
            <w:tcBorders>
              <w:top w:val="single" w:sz="12" w:space="0" w:color="auto"/>
              <w:left w:val="nil"/>
              <w:bottom w:val="nil"/>
              <w:right w:val="nil"/>
            </w:tcBorders>
            <w:shd w:val="clear" w:color="auto" w:fill="auto"/>
          </w:tcPr>
          <w:p w14:paraId="06C1DBA1" w14:textId="13380540" w:rsidR="00576CC8" w:rsidRPr="00522107" w:rsidRDefault="00576CC8" w:rsidP="00576CC8">
            <w:pPr>
              <w:pStyle w:val="MediumShading1-Accent11"/>
              <w:spacing w:before="120" w:after="120"/>
              <w:rPr>
                <w:rFonts w:ascii="Avenir Next LT Pro" w:hAnsi="Avenir Next LT Pro"/>
                <w:color w:val="auto"/>
                <w:sz w:val="20"/>
                <w:szCs w:val="20"/>
              </w:rPr>
            </w:pPr>
            <w:r>
              <w:rPr>
                <w:rFonts w:ascii="Avenir Next LT Pro" w:hAnsi="Avenir Next LT Pro"/>
                <w:color w:val="auto"/>
                <w:sz w:val="20"/>
                <w:szCs w:val="20"/>
              </w:rPr>
              <w:br/>
              <w:t>Indiquez les sources des données mentionnées dans vos réponses de la section 4.</w:t>
            </w:r>
          </w:p>
          <w:p w14:paraId="561357E0" w14:textId="77777777" w:rsidR="00576CC8" w:rsidRPr="00522107" w:rsidRDefault="00576CC8" w:rsidP="00576CC8">
            <w:pPr>
              <w:pStyle w:val="MediumShading1-Accent11"/>
              <w:spacing w:before="120" w:after="120"/>
              <w:rPr>
                <w:rFonts w:ascii="Avenir Next LT Pro" w:hAnsi="Avenir Next LT Pro"/>
                <w:sz w:val="20"/>
                <w:szCs w:val="20"/>
              </w:rPr>
            </w:pPr>
          </w:p>
          <w:p w14:paraId="3F1F028B" w14:textId="77777777" w:rsidR="00576CC8" w:rsidRPr="00522107" w:rsidRDefault="00576CC8" w:rsidP="00576CC8">
            <w:pPr>
              <w:pStyle w:val="MediumShading1-Accent11"/>
              <w:spacing w:before="120" w:after="120"/>
              <w:rPr>
                <w:rFonts w:ascii="Avenir Next LT Pro" w:hAnsi="Avenir Next LT Pro"/>
                <w:sz w:val="20"/>
                <w:szCs w:val="20"/>
              </w:rPr>
            </w:pPr>
          </w:p>
          <w:p w14:paraId="40A415B4" w14:textId="77777777" w:rsidR="00576CC8" w:rsidRPr="00522107" w:rsidRDefault="00576CC8" w:rsidP="00576CC8">
            <w:pPr>
              <w:pStyle w:val="MediumShading1-Accent11"/>
              <w:spacing w:before="120" w:after="120"/>
              <w:rPr>
                <w:rFonts w:ascii="Avenir Next LT Pro" w:hAnsi="Avenir Next LT Pro"/>
                <w:sz w:val="20"/>
                <w:szCs w:val="19"/>
              </w:rPr>
            </w:pPr>
          </w:p>
        </w:tc>
      </w:tr>
    </w:tbl>
    <w:p w14:paraId="72AA7C4A" w14:textId="27BC6ED8" w:rsidR="00485A35" w:rsidRPr="00522107" w:rsidRDefault="00485A35" w:rsidP="00C90AC1">
      <w:pPr>
        <w:pStyle w:val="MediumShading1-Accent11"/>
        <w:spacing w:after="120"/>
        <w:rPr>
          <w:rFonts w:ascii="Avenir Next LT Pro" w:hAnsi="Avenir Next LT Pro"/>
          <w:b/>
          <w:color w:val="auto"/>
          <w:sz w:val="19"/>
          <w:szCs w:val="19"/>
        </w:rPr>
      </w:pPr>
    </w:p>
    <w:p w14:paraId="0CE009F1" w14:textId="77777777" w:rsidR="00703A66" w:rsidRPr="00522107" w:rsidRDefault="00703A66" w:rsidP="00C90AC1">
      <w:pPr>
        <w:pStyle w:val="MediumShading1-Accent11"/>
        <w:spacing w:after="120"/>
        <w:rPr>
          <w:rFonts w:ascii="Avenir Next LT Pro" w:hAnsi="Avenir Next LT Pro"/>
          <w:b/>
          <w:color w:val="auto"/>
          <w:sz w:val="19"/>
          <w:szCs w:val="19"/>
        </w:rPr>
      </w:pPr>
    </w:p>
    <w:p w14:paraId="693C8BCA" w14:textId="77777777" w:rsidR="008026E7" w:rsidRDefault="008026E7">
      <w:r>
        <w:br w:type="page"/>
      </w:r>
    </w:p>
    <w:tbl>
      <w:tblPr>
        <w:tblW w:w="0" w:type="auto"/>
        <w:tblLook w:val="04A0" w:firstRow="1" w:lastRow="0" w:firstColumn="1" w:lastColumn="0" w:noHBand="0" w:noVBand="1"/>
      </w:tblPr>
      <w:tblGrid>
        <w:gridCol w:w="10790"/>
      </w:tblGrid>
      <w:tr w:rsidR="00811A07" w:rsidRPr="00522107" w14:paraId="09BE4782" w14:textId="77777777" w:rsidTr="00E534CC">
        <w:tc>
          <w:tcPr>
            <w:tcW w:w="10790" w:type="dxa"/>
            <w:shd w:val="clear" w:color="auto" w:fill="B4975A" w:themeFill="accent1"/>
            <w:vAlign w:val="center"/>
          </w:tcPr>
          <w:p w14:paraId="6FC4532F" w14:textId="3D6510A6" w:rsidR="00811A07" w:rsidRPr="00522107" w:rsidRDefault="00485A35" w:rsidP="0035550B">
            <w:pPr>
              <w:pStyle w:val="MediumShading1-Accent11"/>
              <w:spacing w:before="120" w:after="120"/>
              <w:rPr>
                <w:rFonts w:ascii="Avenir Next LT Pro" w:hAnsi="Avenir Next LT Pro"/>
                <w:b/>
                <w:bCs/>
                <w:color w:val="FFFFFF"/>
                <w:sz w:val="28"/>
                <w:szCs w:val="28"/>
              </w:rPr>
            </w:pPr>
            <w:r>
              <w:lastRenderedPageBreak/>
              <w:br w:type="page"/>
            </w:r>
            <w:r>
              <w:br w:type="page"/>
            </w:r>
            <w:r>
              <w:rPr>
                <w:rFonts w:ascii="Avenir Next LT Pro" w:hAnsi="Avenir Next LT Pro"/>
                <w:b/>
                <w:bCs/>
                <w:color w:val="FFFFFF"/>
                <w:sz w:val="40"/>
                <w:szCs w:val="19"/>
              </w:rPr>
              <w:t>PRÉSENTATION DE L’INVESTISSEMENT</w:t>
            </w:r>
          </w:p>
          <w:p w14:paraId="204C03E2" w14:textId="50D778A5" w:rsidR="00FF2F22" w:rsidRPr="00522107" w:rsidRDefault="00811A07" w:rsidP="0035550B">
            <w:pPr>
              <w:pStyle w:val="MediumShading1-Accent11"/>
              <w:spacing w:before="120" w:after="120"/>
              <w:rPr>
                <w:rFonts w:ascii="Avenir Next LT Pro" w:hAnsi="Avenir Next LT Pro"/>
                <w:b/>
                <w:color w:val="FFFFFF"/>
                <w:sz w:val="19"/>
                <w:szCs w:val="19"/>
              </w:rPr>
            </w:pPr>
            <w:r>
              <w:rPr>
                <w:rFonts w:ascii="Avenir Next LT Pro" w:hAnsi="Avenir Next LT Pro"/>
                <w:color w:val="FFFFFF"/>
                <w:sz w:val="20"/>
                <w:szCs w:val="19"/>
              </w:rPr>
              <w:t xml:space="preserve">La </w:t>
            </w:r>
            <w:r w:rsidR="008C6CFF">
              <w:rPr>
                <w:rFonts w:ascii="Avenir Next LT Pro" w:hAnsi="Avenir Next LT Pro"/>
                <w:color w:val="FFFFFF"/>
                <w:sz w:val="20"/>
                <w:szCs w:val="19"/>
              </w:rPr>
              <w:t>p</w:t>
            </w:r>
            <w:r>
              <w:rPr>
                <w:rFonts w:ascii="Avenir Next LT Pro" w:hAnsi="Avenir Next LT Pro"/>
                <w:color w:val="FFFFFF"/>
                <w:sz w:val="20"/>
                <w:szCs w:val="19"/>
              </w:rPr>
              <w:t xml:space="preserve">résentation de l’investissement est examinée dans le cadre de la </w:t>
            </w:r>
            <w:r w:rsidR="008C6CFF">
              <w:rPr>
                <w:rFonts w:ascii="Avenir Next LT Pro" w:hAnsi="Avenir Next LT Pro"/>
                <w:color w:val="FFFFFF"/>
                <w:sz w:val="20"/>
                <w:szCs w:val="19"/>
              </w:rPr>
              <w:t>s</w:t>
            </w:r>
            <w:r>
              <w:rPr>
                <w:rFonts w:ascii="Avenir Next LT Pro" w:hAnsi="Avenir Next LT Pro"/>
                <w:color w:val="FFFFFF"/>
                <w:sz w:val="20"/>
                <w:szCs w:val="19"/>
              </w:rPr>
              <w:t xml:space="preserve">ection 3 </w:t>
            </w:r>
            <w:r w:rsidR="008C6CFF">
              <w:rPr>
                <w:rFonts w:ascii="Avenir Next LT Pro" w:hAnsi="Avenir Next LT Pro"/>
                <w:color w:val="FFFFFF"/>
                <w:sz w:val="20"/>
                <w:szCs w:val="19"/>
              </w:rPr>
              <w:t>« </w:t>
            </w:r>
            <w:r>
              <w:rPr>
                <w:rFonts w:ascii="Avenir Next LT Pro" w:hAnsi="Avenir Next LT Pro"/>
                <w:color w:val="FFFFFF"/>
                <w:sz w:val="20"/>
                <w:szCs w:val="19"/>
              </w:rPr>
              <w:t>Mise en œuvre de l’idée</w:t>
            </w:r>
            <w:r w:rsidR="008C6CFF">
              <w:rPr>
                <w:rFonts w:ascii="Avenir Next LT Pro" w:hAnsi="Avenir Next LT Pro"/>
                <w:color w:val="FFFFFF"/>
                <w:sz w:val="20"/>
                <w:szCs w:val="19"/>
              </w:rPr>
              <w:t> »</w:t>
            </w:r>
            <w:r>
              <w:rPr>
                <w:rFonts w:ascii="Avenir Next LT Pro" w:hAnsi="Avenir Next LT Pro"/>
                <w:color w:val="FFFFFF"/>
                <w:sz w:val="20"/>
                <w:szCs w:val="19"/>
              </w:rPr>
              <w:t>, avec votre réponse à la question 3 et votre travail de création.</w:t>
            </w:r>
            <w:r w:rsidR="004F2221">
              <w:rPr>
                <w:rFonts w:ascii="Avenir Next LT Pro" w:hAnsi="Avenir Next LT Pro"/>
                <w:color w:val="FFFFFF"/>
                <w:sz w:val="20"/>
                <w:szCs w:val="19"/>
              </w:rPr>
              <w:t xml:space="preserve"> </w:t>
            </w:r>
            <w:r>
              <w:rPr>
                <w:rFonts w:ascii="Avenir Next LT Pro" w:hAnsi="Avenir Next LT Pro"/>
                <w:color w:val="FFFFFF"/>
                <w:sz w:val="20"/>
                <w:szCs w:val="19"/>
              </w:rPr>
              <w:t>L’ensemble de ces éléments représente 2</w:t>
            </w:r>
            <w:r w:rsidR="0099246F">
              <w:rPr>
                <w:rFonts w:ascii="Avenir Next LT Pro" w:hAnsi="Avenir Next LT Pro"/>
                <w:color w:val="FFFFFF"/>
                <w:sz w:val="20"/>
                <w:szCs w:val="19"/>
              </w:rPr>
              <w:t>0</w:t>
            </w:r>
            <w:r>
              <w:rPr>
                <w:rFonts w:ascii="Avenir Next LT Pro" w:hAnsi="Avenir Next LT Pro"/>
                <w:color w:val="FFFFFF"/>
                <w:sz w:val="20"/>
                <w:szCs w:val="19"/>
              </w:rPr>
              <w:t> % de votre note.</w:t>
            </w:r>
            <w:r w:rsidR="004F2221">
              <w:rPr>
                <w:rFonts w:ascii="Avenir Next LT Pro" w:hAnsi="Avenir Next LT Pro"/>
                <w:b/>
                <w:color w:val="FFFFFF"/>
                <w:sz w:val="19"/>
                <w:szCs w:val="19"/>
              </w:rPr>
              <w:t xml:space="preserve"> </w:t>
            </w:r>
          </w:p>
          <w:p w14:paraId="59B82DB4" w14:textId="400CF615" w:rsidR="00811A07" w:rsidRPr="00522107" w:rsidRDefault="00811A07" w:rsidP="0035550B">
            <w:pPr>
              <w:pStyle w:val="MediumShading1-Accent11"/>
              <w:spacing w:before="120" w:after="120"/>
              <w:rPr>
                <w:rFonts w:ascii="Avenir Next LT Pro" w:hAnsi="Avenir Next LT Pro"/>
                <w:b/>
                <w:color w:val="FFFFFF"/>
                <w:sz w:val="19"/>
                <w:szCs w:val="19"/>
              </w:rPr>
            </w:pPr>
          </w:p>
        </w:tc>
      </w:tr>
    </w:tbl>
    <w:p w14:paraId="55F06666" w14:textId="098CC04C" w:rsidR="00772E1F" w:rsidRPr="00522107" w:rsidRDefault="00772E1F" w:rsidP="0035550B">
      <w:pPr>
        <w:pStyle w:val="MediumShading1-Accent11"/>
        <w:spacing w:after="120" w:line="276" w:lineRule="auto"/>
        <w:rPr>
          <w:rFonts w:ascii="Avenir Next LT Pro" w:hAnsi="Avenir Next LT Pro"/>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93"/>
        <w:gridCol w:w="2692"/>
        <w:gridCol w:w="2693"/>
      </w:tblGrid>
      <w:tr w:rsidR="00811A07" w:rsidRPr="00522107" w14:paraId="237D993C" w14:textId="77777777" w:rsidTr="00E84540">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02953A90" w14:textId="77777777" w:rsidR="00811A07" w:rsidRPr="00522107" w:rsidRDefault="00811A07" w:rsidP="00746C4B">
            <w:pPr>
              <w:spacing w:before="120" w:after="120" w:line="240" w:lineRule="auto"/>
              <w:rPr>
                <w:rFonts w:ascii="Avenir Next LT Pro" w:hAnsi="Avenir Next LT Pro"/>
                <w:b/>
                <w:bCs/>
                <w:color w:val="auto"/>
              </w:rPr>
            </w:pPr>
            <w:r>
              <w:rPr>
                <w:rFonts w:ascii="Avenir Next LT Pro" w:hAnsi="Avenir Next LT Pro"/>
                <w:b/>
                <w:bCs/>
                <w:color w:val="auto"/>
              </w:rPr>
              <w:t>DÉPENSES EN MÉDIAS PAYANTS</w:t>
            </w:r>
          </w:p>
          <w:p w14:paraId="0479DB3C" w14:textId="7B36738E" w:rsidR="006A7A84" w:rsidRDefault="00811A07" w:rsidP="008026E7">
            <w:pPr>
              <w:pStyle w:val="Question"/>
              <w:tabs>
                <w:tab w:val="clear" w:pos="660"/>
                <w:tab w:val="left" w:pos="0"/>
              </w:tabs>
              <w:spacing w:before="120" w:after="120"/>
              <w:ind w:left="0" w:firstLine="0"/>
              <w:rPr>
                <w:rFonts w:ascii="Avenir Next LT Pro" w:hAnsi="Avenir Next LT Pro"/>
                <w:color w:val="auto"/>
              </w:rPr>
            </w:pPr>
            <w:r>
              <w:rPr>
                <w:rFonts w:ascii="Avenir Next LT Pro" w:hAnsi="Avenir Next LT Pro"/>
                <w:color w:val="auto"/>
              </w:rPr>
              <w:t>Sélectionnez les dépenses en médias payant</w:t>
            </w:r>
            <w:r w:rsidR="0099246F">
              <w:rPr>
                <w:rFonts w:ascii="Avenir Next LT Pro" w:hAnsi="Avenir Next LT Pro"/>
                <w:color w:val="auto"/>
              </w:rPr>
              <w:t>s</w:t>
            </w:r>
            <w:r>
              <w:rPr>
                <w:rFonts w:ascii="Avenir Next LT Pro" w:hAnsi="Avenir Next LT Pro"/>
                <w:color w:val="auto"/>
              </w:rPr>
              <w:t xml:space="preserve"> </w:t>
            </w:r>
            <w:proofErr w:type="gramStart"/>
            <w:r>
              <w:rPr>
                <w:rFonts w:ascii="Avenir Next LT Pro" w:hAnsi="Avenir Next LT Pro"/>
                <w:color w:val="auto"/>
              </w:rPr>
              <w:t>hors</w:t>
            </w:r>
            <w:proofErr w:type="gramEnd"/>
            <w:r>
              <w:rPr>
                <w:rFonts w:ascii="Avenir Next LT Pro" w:hAnsi="Avenir Next LT Pro"/>
                <w:color w:val="auto"/>
              </w:rPr>
              <w:t xml:space="preserve"> frais d’agence ou coûts de production, pour le projet décrit dans ce dossier. Il vous est demandé de développer</w:t>
            </w:r>
            <w:r w:rsidR="00E5146F">
              <w:rPr>
                <w:rFonts w:ascii="Avenir Next LT Pro" w:hAnsi="Avenir Next LT Pro"/>
                <w:color w:val="auto"/>
              </w:rPr>
              <w:t>,</w:t>
            </w:r>
            <w:r>
              <w:rPr>
                <w:rFonts w:ascii="Avenir Next LT Pro" w:hAnsi="Avenir Next LT Pro"/>
                <w:color w:val="auto"/>
              </w:rPr>
              <w:t xml:space="preserve"> afin de fournir des informations contextuelles sur l’ampleur du </w:t>
            </w:r>
            <w:r w:rsidRPr="00E001C8">
              <w:rPr>
                <w:rFonts w:ascii="Avenir Next LT Pro" w:hAnsi="Avenir Next LT Pro"/>
                <w:b/>
                <w:bCs/>
                <w:color w:val="auto"/>
              </w:rPr>
              <w:t>budget</w:t>
            </w:r>
            <w:r>
              <w:rPr>
                <w:rFonts w:ascii="Avenir Next LT Pro" w:hAnsi="Avenir Next LT Pro"/>
                <w:color w:val="auto"/>
              </w:rPr>
              <w:t>.</w:t>
            </w:r>
            <w:r w:rsidR="004F2221">
              <w:rPr>
                <w:rFonts w:ascii="Avenir Next LT Pro" w:hAnsi="Avenir Next LT Pro"/>
                <w:color w:val="auto"/>
              </w:rPr>
              <w:t xml:space="preserve"> </w:t>
            </w:r>
            <w:r>
              <w:rPr>
                <w:rFonts w:ascii="Avenir Next LT Pro" w:hAnsi="Avenir Next LT Pro"/>
                <w:color w:val="auto"/>
              </w:rPr>
              <w:t xml:space="preserve">Par exemple, si votre budget a beaucoup changé, comment se situe ce budget par rapport à vos concurrents, etc. </w:t>
            </w:r>
          </w:p>
          <w:p w14:paraId="76A97D85" w14:textId="44BD30AD" w:rsidR="00AA37A7" w:rsidRPr="006A3E57" w:rsidRDefault="00AA37A7" w:rsidP="00AA37A7">
            <w:pPr>
              <w:spacing w:before="120" w:after="120" w:line="240" w:lineRule="auto"/>
              <w:rPr>
                <w:rFonts w:ascii="Avenir Next LT Pro" w:eastAsia="ヒラギノ角ゴ Pro W3" w:hAnsi="Avenir Next LT Pro"/>
                <w:color w:val="auto"/>
                <w:sz w:val="20"/>
                <w:szCs w:val="20"/>
              </w:rPr>
            </w:pPr>
            <w:r>
              <w:rPr>
                <w:rFonts w:ascii="Avenir Next LT Pro" w:hAnsi="Avenir Next LT Pro"/>
                <w:color w:val="auto"/>
                <w:sz w:val="20"/>
                <w:szCs w:val="20"/>
              </w:rPr>
              <w:t xml:space="preserve">Vous devez indiquer le budget pour A) la </w:t>
            </w:r>
            <w:r>
              <w:rPr>
                <w:rFonts w:ascii="Avenir Next LT Pro" w:hAnsi="Avenir Next LT Pro"/>
                <w:b/>
                <w:color w:val="auto"/>
                <w:sz w:val="20"/>
                <w:szCs w:val="20"/>
              </w:rPr>
              <w:t>première année</w:t>
            </w:r>
            <w:r>
              <w:rPr>
                <w:rFonts w:ascii="Avenir Next LT Pro" w:hAnsi="Avenir Next LT Pro"/>
                <w:color w:val="auto"/>
                <w:sz w:val="20"/>
                <w:szCs w:val="20"/>
              </w:rPr>
              <w:t xml:space="preserve">, pendant laquelle le dossier a démarré (la première année est soit l’année de démarrage du projet, ou une date antérieure </w:t>
            </w:r>
            <w:r w:rsidR="008C6CFF">
              <w:rPr>
                <w:rFonts w:ascii="Avenir Next LT Pro" w:hAnsi="Avenir Next LT Pro"/>
                <w:color w:val="auto"/>
                <w:sz w:val="20"/>
                <w:szCs w:val="20"/>
              </w:rPr>
              <w:t>au 1</w:t>
            </w:r>
            <w:r w:rsidR="008C6CFF" w:rsidRPr="008C6CFF">
              <w:rPr>
                <w:rFonts w:ascii="Avenir Next LT Pro" w:hAnsi="Avenir Next LT Pro"/>
                <w:color w:val="auto"/>
                <w:sz w:val="20"/>
                <w:szCs w:val="20"/>
                <w:vertAlign w:val="superscript"/>
              </w:rPr>
              <w:t>er</w:t>
            </w:r>
            <w:r w:rsidR="008C6CFF">
              <w:rPr>
                <w:rFonts w:ascii="Avenir Next LT Pro" w:hAnsi="Avenir Next LT Pro"/>
                <w:color w:val="auto"/>
                <w:sz w:val="20"/>
                <w:szCs w:val="20"/>
              </w:rPr>
              <w:t xml:space="preserve"> janvier 20</w:t>
            </w:r>
            <w:r w:rsidR="0037544B">
              <w:rPr>
                <w:rFonts w:ascii="Avenir Next LT Pro" w:hAnsi="Avenir Next LT Pro"/>
                <w:color w:val="auto"/>
                <w:sz w:val="20"/>
                <w:szCs w:val="20"/>
              </w:rPr>
              <w:t>2</w:t>
            </w:r>
            <w:r w:rsidR="00792B51">
              <w:rPr>
                <w:rFonts w:ascii="Avenir Next LT Pro" w:hAnsi="Avenir Next LT Pro"/>
                <w:color w:val="auto"/>
                <w:sz w:val="20"/>
                <w:szCs w:val="20"/>
              </w:rPr>
              <w:t>2</w:t>
            </w:r>
            <w:r>
              <w:rPr>
                <w:rFonts w:ascii="Avenir Next LT Pro" w:hAnsi="Avenir Next LT Pro"/>
                <w:color w:val="auto"/>
                <w:sz w:val="20"/>
                <w:szCs w:val="20"/>
              </w:rPr>
              <w:t xml:space="preserve">), B) </w:t>
            </w:r>
            <w:r>
              <w:rPr>
                <w:rFonts w:ascii="Avenir Next LT Pro" w:hAnsi="Avenir Next LT Pro"/>
                <w:b/>
                <w:color w:val="auto"/>
                <w:sz w:val="20"/>
                <w:szCs w:val="20"/>
              </w:rPr>
              <w:t>une année intermédiaire</w:t>
            </w:r>
            <w:r>
              <w:rPr>
                <w:rFonts w:ascii="Avenir Next LT Pro" w:hAnsi="Avenir Next LT Pro"/>
                <w:color w:val="auto"/>
                <w:sz w:val="20"/>
                <w:szCs w:val="20"/>
              </w:rPr>
              <w:t>, et C) l’</w:t>
            </w:r>
            <w:r>
              <w:rPr>
                <w:rFonts w:ascii="Avenir Next LT Pro" w:hAnsi="Avenir Next LT Pro"/>
                <w:b/>
                <w:color w:val="auto"/>
                <w:sz w:val="20"/>
                <w:szCs w:val="20"/>
              </w:rPr>
              <w:t xml:space="preserve">année de compétition en cours </w:t>
            </w:r>
            <w:r>
              <w:rPr>
                <w:rFonts w:ascii="Avenir Next LT Pro" w:hAnsi="Avenir Next LT Pro"/>
                <w:color w:val="auto"/>
                <w:sz w:val="20"/>
                <w:szCs w:val="20"/>
              </w:rPr>
              <w:t>(</w:t>
            </w:r>
            <w:r w:rsidR="00337061">
              <w:rPr>
                <w:rFonts w:ascii="Avenir Next LT Pro" w:hAnsi="Avenir Next LT Pro"/>
                <w:color w:val="auto"/>
                <w:sz w:val="20"/>
                <w:szCs w:val="20"/>
              </w:rPr>
              <w:t>01/01/</w:t>
            </w:r>
            <w:r w:rsidR="008C6CFF">
              <w:rPr>
                <w:rFonts w:ascii="Avenir Next LT Pro" w:hAnsi="Avenir Next LT Pro"/>
                <w:color w:val="auto"/>
                <w:sz w:val="20"/>
                <w:szCs w:val="20"/>
              </w:rPr>
              <w:t>202</w:t>
            </w:r>
            <w:r w:rsidR="00792B51">
              <w:rPr>
                <w:rFonts w:ascii="Avenir Next LT Pro" w:hAnsi="Avenir Next LT Pro"/>
                <w:color w:val="auto"/>
                <w:sz w:val="20"/>
                <w:szCs w:val="20"/>
              </w:rPr>
              <w:t>4</w:t>
            </w:r>
            <w:r w:rsidR="008C6CFF">
              <w:rPr>
                <w:rFonts w:ascii="Avenir Next LT Pro" w:hAnsi="Avenir Next LT Pro"/>
                <w:color w:val="auto"/>
                <w:sz w:val="20"/>
                <w:szCs w:val="20"/>
              </w:rPr>
              <w:t xml:space="preserve"> au </w:t>
            </w:r>
            <w:r w:rsidR="0037544B">
              <w:rPr>
                <w:rFonts w:ascii="Avenir Next LT Pro" w:hAnsi="Avenir Next LT Pro"/>
                <w:color w:val="auto"/>
                <w:sz w:val="20"/>
                <w:szCs w:val="20"/>
              </w:rPr>
              <w:t>14</w:t>
            </w:r>
            <w:r w:rsidR="008C6CFF">
              <w:rPr>
                <w:rFonts w:ascii="Avenir Next LT Pro" w:hAnsi="Avenir Next LT Pro"/>
                <w:color w:val="auto"/>
                <w:sz w:val="20"/>
                <w:szCs w:val="20"/>
              </w:rPr>
              <w:t>/05/202</w:t>
            </w:r>
            <w:r w:rsidR="00792B51">
              <w:rPr>
                <w:rFonts w:ascii="Avenir Next LT Pro" w:hAnsi="Avenir Next LT Pro"/>
                <w:color w:val="auto"/>
                <w:sz w:val="20"/>
                <w:szCs w:val="20"/>
              </w:rPr>
              <w:t>5</w:t>
            </w:r>
            <w:r>
              <w:rPr>
                <w:rFonts w:ascii="Avenir Next LT Pro" w:hAnsi="Avenir Next LT Pro"/>
                <w:color w:val="auto"/>
                <w:sz w:val="20"/>
                <w:szCs w:val="20"/>
              </w:rPr>
              <w:t>).</w:t>
            </w:r>
            <w:r w:rsidR="004F2221">
              <w:rPr>
                <w:rFonts w:ascii="Avenir Next LT Pro" w:hAnsi="Avenir Next LT Pro"/>
                <w:color w:val="auto"/>
                <w:sz w:val="20"/>
                <w:szCs w:val="20"/>
              </w:rPr>
              <w:t xml:space="preserve"> </w:t>
            </w:r>
          </w:p>
          <w:p w14:paraId="07675D94" w14:textId="14EEB20F" w:rsidR="00FD31E1" w:rsidRPr="009C23C5" w:rsidRDefault="00AA37A7" w:rsidP="00746C4B">
            <w:pPr>
              <w:spacing w:before="120" w:after="120" w:line="240" w:lineRule="auto"/>
              <w:rPr>
                <w:rFonts w:ascii="Avenir Next LT Pro" w:eastAsia="ヒラギノ角ゴ Pro W3" w:hAnsi="Avenir Next LT Pro"/>
                <w:color w:val="auto"/>
                <w:sz w:val="20"/>
                <w:szCs w:val="20"/>
              </w:rPr>
            </w:pPr>
            <w:r>
              <w:rPr>
                <w:rFonts w:ascii="Avenir Next LT Pro" w:hAnsi="Avenir Next LT Pro"/>
                <w:color w:val="auto"/>
                <w:sz w:val="20"/>
                <w:szCs w:val="20"/>
              </w:rPr>
              <w:t>Indiquez la variation (en pourcentages) de votre budget pour chaque année présentée, par rapport à l’année précédente (par exemple 2 % de hausse, stable, etc.). Si vous ne connaissez pas la réponse ou si elle est sans objet, indiquez-le.</w:t>
            </w:r>
          </w:p>
        </w:tc>
      </w:tr>
      <w:tr w:rsidR="007E3C93" w:rsidRPr="00522107" w14:paraId="1184D44C" w14:textId="77777777" w:rsidTr="00E84540">
        <w:trPr>
          <w:trHeight w:val="160"/>
        </w:trPr>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6A59D133" w14:textId="55DBD169" w:rsidR="007E3C93" w:rsidRPr="007B4820" w:rsidRDefault="007E3C93" w:rsidP="007B4820">
            <w:pPr>
              <w:spacing w:line="240" w:lineRule="auto"/>
              <w:rPr>
                <w:rFonts w:ascii="AvenirNext LT Pro Bold" w:hAnsi="AvenirNext LT Pro Bold"/>
                <w:i/>
                <w:color w:val="AD9841"/>
                <w:sz w:val="19"/>
                <w:szCs w:val="19"/>
              </w:rPr>
            </w:pP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12BB85AB" w14:textId="54B77028" w:rsidR="007E3C93" w:rsidRPr="00522107" w:rsidRDefault="007E3C93" w:rsidP="00C61E13">
            <w:pPr>
              <w:spacing w:before="120" w:after="120" w:line="240" w:lineRule="auto"/>
              <w:rPr>
                <w:rFonts w:ascii="Avenir Next LT Pro" w:hAnsi="Avenir Next LT Pro" w:cs="Tahoma"/>
                <w:color w:val="000000" w:themeColor="text1"/>
                <w:sz w:val="20"/>
                <w:szCs w:val="16"/>
              </w:rPr>
            </w:pPr>
            <w:r>
              <w:rPr>
                <w:rFonts w:ascii="AvenirNext LT Pro Bold" w:hAnsi="AvenirNext LT Pro Bold"/>
                <w:b/>
              </w:rPr>
              <w:t>PREMIÈRE ANNÉE</w:t>
            </w:r>
            <w:r>
              <w:rPr>
                <w:rFonts w:ascii="AvenirNext LT Pro Bold" w:hAnsi="AvenirNext LT Pro Bold"/>
                <w:b/>
              </w:rPr>
              <w:br/>
            </w:r>
            <w:r>
              <w:rPr>
                <w:rFonts w:ascii="AvenirNext LT Pro Bold" w:hAnsi="AvenirNext LT Pro Bold"/>
                <w:b/>
              </w:rPr>
              <w:br/>
            </w:r>
            <w:r>
              <w:rPr>
                <w:rFonts w:ascii="AvenirNext LT Pro Bold" w:hAnsi="AvenirNext LT Pro Bold"/>
                <w:b/>
                <w:color w:val="AD9841"/>
                <w:sz w:val="20"/>
                <w:szCs w:val="20"/>
              </w:rPr>
              <w:t>[</w:t>
            </w:r>
            <w:r w:rsidR="00E001C8">
              <w:rPr>
                <w:rFonts w:ascii="AvenirNext LT Pro Bold" w:hAnsi="AvenirNext LT Pro Bold"/>
                <w:b/>
                <w:color w:val="AD9841"/>
                <w:sz w:val="20"/>
                <w:szCs w:val="20"/>
              </w:rPr>
              <w:t>20</w:t>
            </w:r>
            <w:r w:rsidR="00611B2C">
              <w:rPr>
                <w:rFonts w:ascii="AvenirNext LT Pro Bold" w:hAnsi="AvenirNext LT Pro Bold"/>
                <w:b/>
                <w:color w:val="AD9841"/>
                <w:sz w:val="20"/>
                <w:szCs w:val="20"/>
              </w:rPr>
              <w:t>22</w:t>
            </w:r>
            <w:r>
              <w:rPr>
                <w:rFonts w:ascii="AvenirNext LT Pro Bold" w:hAnsi="AvenirNext LT Pro Bold"/>
                <w:b/>
                <w:color w:val="AD9841"/>
                <w:sz w:val="20"/>
                <w:szCs w:val="20"/>
              </w:rPr>
              <w:t>]</w:t>
            </w:r>
          </w:p>
        </w:tc>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3F03B96D" w14:textId="420D4FE7" w:rsidR="007E3C93" w:rsidRPr="00522107" w:rsidRDefault="007E3C93" w:rsidP="007E3C93">
            <w:pPr>
              <w:spacing w:before="120" w:after="120" w:line="240" w:lineRule="auto"/>
              <w:rPr>
                <w:rFonts w:ascii="Avenir Next LT Pro" w:hAnsi="Avenir Next LT Pro" w:cs="Tahoma"/>
                <w:color w:val="000000" w:themeColor="text1"/>
                <w:sz w:val="20"/>
                <w:szCs w:val="16"/>
              </w:rPr>
            </w:pPr>
            <w:r>
              <w:rPr>
                <w:rFonts w:ascii="AvenirNext LT Pro Bold" w:hAnsi="AvenirNext LT Pro Bold"/>
                <w:b/>
              </w:rPr>
              <w:t>ANNÉE INTERMÉDIAIRE</w:t>
            </w:r>
            <w:r>
              <w:rPr>
                <w:rFonts w:ascii="AvenirNext LT Pro Bold" w:hAnsi="AvenirNext LT Pro Bold"/>
                <w:b/>
              </w:rPr>
              <w:br/>
            </w:r>
            <w:r>
              <w:rPr>
                <w:rFonts w:ascii="AvenirNext LT Pro Bold" w:hAnsi="AvenirNext LT Pro Bold"/>
                <w:b/>
              </w:rPr>
              <w:br/>
            </w:r>
            <w:r>
              <w:rPr>
                <w:rFonts w:ascii="AvenirNext LT Pro Bold" w:hAnsi="AvenirNext LT Pro Bold"/>
                <w:b/>
                <w:color w:val="AD9841"/>
                <w:sz w:val="20"/>
                <w:szCs w:val="20"/>
              </w:rPr>
              <w:t>[</w:t>
            </w:r>
            <w:r w:rsidR="00C61E13">
              <w:rPr>
                <w:rFonts w:ascii="AvenirNext LT Pro Bold" w:hAnsi="AvenirNext LT Pro Bold"/>
                <w:b/>
                <w:color w:val="AD9841"/>
                <w:sz w:val="20"/>
                <w:szCs w:val="20"/>
              </w:rPr>
              <w:t>202</w:t>
            </w:r>
            <w:r w:rsidR="00611B2C">
              <w:rPr>
                <w:rFonts w:ascii="AvenirNext LT Pro Bold" w:hAnsi="AvenirNext LT Pro Bold"/>
                <w:b/>
                <w:color w:val="AD9841"/>
                <w:sz w:val="20"/>
                <w:szCs w:val="20"/>
              </w:rPr>
              <w:t>3</w:t>
            </w:r>
            <w:r>
              <w:rPr>
                <w:rFonts w:ascii="AvenirNext LT Pro Bold" w:hAnsi="AvenirNext LT Pro Bold"/>
                <w:b/>
                <w:color w:val="AD9841"/>
                <w:sz w:val="20"/>
                <w:szCs w:val="20"/>
              </w:rPr>
              <w:t>]</w:t>
            </w: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14ED7640" w14:textId="77777777" w:rsidR="007E3C93" w:rsidRPr="0055232D" w:rsidRDefault="007E3C93" w:rsidP="007E3C93">
            <w:pPr>
              <w:spacing w:line="240" w:lineRule="auto"/>
              <w:rPr>
                <w:rFonts w:ascii="AvenirNext LT Pro Bold" w:hAnsi="AvenirNext LT Pro Bold"/>
                <w:b/>
              </w:rPr>
            </w:pPr>
            <w:r>
              <w:rPr>
                <w:rFonts w:ascii="AvenirNext LT Pro Bold" w:hAnsi="AvenirNext LT Pro Bold"/>
                <w:b/>
              </w:rPr>
              <w:t>ANNÉE DE COMPÉTITION EN COURS</w:t>
            </w:r>
          </w:p>
          <w:p w14:paraId="40E44DAE" w14:textId="2B6D5543" w:rsidR="007E3C93" w:rsidRPr="00522107" w:rsidRDefault="007E3C93" w:rsidP="00C61E13">
            <w:pPr>
              <w:spacing w:before="120" w:after="120" w:line="240" w:lineRule="auto"/>
              <w:rPr>
                <w:rFonts w:ascii="Avenir Next LT Pro" w:hAnsi="Avenir Next LT Pro" w:cs="Tahoma"/>
                <w:color w:val="000000" w:themeColor="text1"/>
                <w:sz w:val="20"/>
                <w:szCs w:val="16"/>
              </w:rPr>
            </w:pPr>
            <w:r>
              <w:rPr>
                <w:rFonts w:ascii="AvenirNext LT Pro Bold" w:hAnsi="AvenirNext LT Pro Bold"/>
                <w:b/>
                <w:color w:val="AD9841"/>
                <w:sz w:val="20"/>
                <w:szCs w:val="20"/>
              </w:rPr>
              <w:t>[</w:t>
            </w:r>
            <w:r w:rsidR="00337061">
              <w:rPr>
                <w:rFonts w:ascii="AvenirNext LT Pro Bold" w:hAnsi="AvenirNext LT Pro Bold"/>
                <w:b/>
                <w:color w:val="AD9841"/>
                <w:sz w:val="20"/>
                <w:szCs w:val="20"/>
              </w:rPr>
              <w:t>01/01/</w:t>
            </w:r>
            <w:r w:rsidR="00DC5E77">
              <w:rPr>
                <w:rFonts w:ascii="AvenirNext LT Pro Bold" w:hAnsi="AvenirNext LT Pro Bold"/>
                <w:b/>
                <w:color w:val="AD9841"/>
                <w:sz w:val="20"/>
                <w:szCs w:val="20"/>
              </w:rPr>
              <w:t>202</w:t>
            </w:r>
            <w:r w:rsidR="00611B2C">
              <w:rPr>
                <w:rFonts w:ascii="AvenirNext LT Pro Bold" w:hAnsi="AvenirNext LT Pro Bold"/>
                <w:b/>
                <w:color w:val="AD9841"/>
                <w:sz w:val="20"/>
                <w:szCs w:val="20"/>
              </w:rPr>
              <w:t>4</w:t>
            </w:r>
            <w:r w:rsidR="00DC5E77">
              <w:rPr>
                <w:rFonts w:ascii="AvenirNext LT Pro Bold" w:hAnsi="AvenirNext LT Pro Bold"/>
                <w:b/>
                <w:color w:val="AD9841"/>
                <w:sz w:val="20"/>
                <w:szCs w:val="20"/>
              </w:rPr>
              <w:t xml:space="preserve"> au </w:t>
            </w:r>
            <w:r w:rsidR="00E64C74">
              <w:rPr>
                <w:rFonts w:ascii="AvenirNext LT Pro Bold" w:hAnsi="AvenirNext LT Pro Bold"/>
                <w:b/>
                <w:color w:val="AD9841"/>
                <w:sz w:val="20"/>
                <w:szCs w:val="20"/>
              </w:rPr>
              <w:t>14</w:t>
            </w:r>
            <w:r w:rsidR="00DC5E77">
              <w:rPr>
                <w:rFonts w:ascii="AvenirNext LT Pro Bold" w:hAnsi="AvenirNext LT Pro Bold"/>
                <w:b/>
                <w:color w:val="AD9841"/>
                <w:sz w:val="20"/>
                <w:szCs w:val="20"/>
              </w:rPr>
              <w:t>/05/</w:t>
            </w:r>
            <w:r w:rsidR="00337061">
              <w:rPr>
                <w:rFonts w:ascii="AvenirNext LT Pro Bold" w:hAnsi="AvenirNext LT Pro Bold"/>
                <w:b/>
                <w:color w:val="AD9841"/>
                <w:sz w:val="20"/>
                <w:szCs w:val="20"/>
              </w:rPr>
              <w:t>20</w:t>
            </w:r>
            <w:r w:rsidR="00DC5E77">
              <w:rPr>
                <w:rFonts w:ascii="AvenirNext LT Pro Bold" w:hAnsi="AvenirNext LT Pro Bold"/>
                <w:b/>
                <w:color w:val="AD9841"/>
                <w:sz w:val="20"/>
                <w:szCs w:val="20"/>
              </w:rPr>
              <w:t>2</w:t>
            </w:r>
            <w:r w:rsidR="00611B2C">
              <w:rPr>
                <w:rFonts w:ascii="AvenirNext LT Pro Bold" w:hAnsi="AvenirNext LT Pro Bold"/>
                <w:b/>
                <w:color w:val="AD9841"/>
                <w:sz w:val="20"/>
                <w:szCs w:val="20"/>
              </w:rPr>
              <w:t>5</w:t>
            </w:r>
            <w:r>
              <w:rPr>
                <w:rFonts w:ascii="AvenirNext LT Pro Bold" w:hAnsi="AvenirNext LT Pro Bold"/>
                <w:b/>
                <w:color w:val="AD9841"/>
                <w:sz w:val="20"/>
                <w:szCs w:val="20"/>
              </w:rPr>
              <w:t>]</w:t>
            </w:r>
          </w:p>
        </w:tc>
      </w:tr>
      <w:tr w:rsidR="00AD1BAF" w:rsidRPr="00522107" w14:paraId="147CE5AE" w14:textId="77777777" w:rsidTr="00E84540">
        <w:trPr>
          <w:trHeight w:val="160"/>
        </w:trPr>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301760FF" w14:textId="77777777" w:rsidR="00AD1BAF" w:rsidRPr="0055232D" w:rsidRDefault="00AD1BAF" w:rsidP="00AD1BAF">
            <w:pPr>
              <w:spacing w:line="240" w:lineRule="auto"/>
              <w:rPr>
                <w:rFonts w:ascii="AvenirNext LT Pro Bold" w:hAnsi="AvenirNext LT Pro Bold"/>
                <w:b/>
                <w:color w:val="auto"/>
                <w:szCs w:val="19"/>
              </w:rPr>
            </w:pPr>
            <w:r>
              <w:rPr>
                <w:rFonts w:ascii="AvenirNext LT Pro Bold" w:hAnsi="AvenirNext LT Pro Bold"/>
                <w:b/>
                <w:color w:val="auto"/>
                <w:szCs w:val="19"/>
              </w:rPr>
              <w:t>DÉPENSES EN MÉDIAS PAYANTS</w:t>
            </w:r>
          </w:p>
          <w:p w14:paraId="57FD5DB7" w14:textId="1A713EAF" w:rsidR="00AD1BAF" w:rsidRPr="00522107" w:rsidRDefault="00AD1BAF" w:rsidP="00AD1BAF">
            <w:pPr>
              <w:spacing w:before="120" w:after="120" w:line="240" w:lineRule="auto"/>
              <w:rPr>
                <w:rFonts w:ascii="Avenir Next LT Pro" w:hAnsi="Avenir Next LT Pro" w:cs="Tahoma"/>
                <w:color w:val="000000" w:themeColor="text1"/>
                <w:sz w:val="20"/>
                <w:szCs w:val="16"/>
              </w:rPr>
            </w:pP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2E011637" w14:textId="77777777" w:rsidR="00AD1BAF" w:rsidRPr="00522107" w:rsidRDefault="00AD1BAF" w:rsidP="00AD1BAF">
            <w:pPr>
              <w:spacing w:before="120" w:after="120" w:line="240" w:lineRule="auto"/>
              <w:ind w:left="432"/>
              <w:rPr>
                <w:rFonts w:ascii="Avenir Next LT Pro" w:hAnsi="Avenir Next LT Pro" w:cs="Tahoma"/>
                <w:color w:val="000000" w:themeColor="text1"/>
                <w:sz w:val="20"/>
                <w:szCs w:val="16"/>
              </w:rPr>
            </w:pPr>
          </w:p>
        </w:tc>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7ABE028F" w14:textId="77777777" w:rsidR="00AD1BAF" w:rsidRPr="00522107" w:rsidRDefault="00AD1BAF" w:rsidP="00AD1BAF">
            <w:pPr>
              <w:spacing w:before="120" w:after="120" w:line="240" w:lineRule="auto"/>
              <w:ind w:left="432"/>
              <w:rPr>
                <w:rFonts w:ascii="Avenir Next LT Pro" w:hAnsi="Avenir Next LT Pro" w:cs="Tahoma"/>
                <w:color w:val="000000" w:themeColor="text1"/>
                <w:sz w:val="20"/>
                <w:szCs w:val="16"/>
              </w:rPr>
            </w:pP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2E83E1DF" w14:textId="17D4C103" w:rsidR="00AD1BAF" w:rsidRPr="00522107" w:rsidRDefault="00AD1BAF" w:rsidP="00AD1BAF">
            <w:pPr>
              <w:spacing w:before="120" w:after="120" w:line="240" w:lineRule="auto"/>
              <w:ind w:left="432"/>
              <w:rPr>
                <w:rFonts w:ascii="Avenir Next LT Pro" w:hAnsi="Avenir Next LT Pro" w:cs="Tahoma"/>
                <w:color w:val="000000" w:themeColor="text1"/>
                <w:sz w:val="20"/>
                <w:szCs w:val="16"/>
              </w:rPr>
            </w:pPr>
          </w:p>
        </w:tc>
      </w:tr>
      <w:tr w:rsidR="00AD1BAF" w:rsidRPr="00522107" w14:paraId="62936C26" w14:textId="77777777" w:rsidTr="00E84540">
        <w:trPr>
          <w:trHeight w:val="160"/>
        </w:trPr>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34F8AD7C" w14:textId="77777777" w:rsidR="00AD1BAF" w:rsidRPr="0055232D" w:rsidRDefault="00AD1BAF" w:rsidP="00AD1BAF">
            <w:pPr>
              <w:spacing w:line="240" w:lineRule="auto"/>
              <w:rPr>
                <w:rFonts w:ascii="AvenirNext LT Pro Bold" w:hAnsi="AvenirNext LT Pro Bold"/>
                <w:b/>
                <w:color w:val="auto"/>
                <w:szCs w:val="19"/>
              </w:rPr>
            </w:pPr>
            <w:r>
              <w:rPr>
                <w:rFonts w:ascii="AvenirNext LT Pro Bold" w:hAnsi="AvenirNext LT Pro Bold"/>
                <w:b/>
                <w:color w:val="auto"/>
                <w:szCs w:val="19"/>
              </w:rPr>
              <w:t>VARIATION EN % PAR RAPPORT À L’ANNÉE PRÉCÉDENTE</w:t>
            </w:r>
          </w:p>
          <w:p w14:paraId="1003D2D8" w14:textId="2A1E83D6" w:rsidR="00AD1BAF" w:rsidRPr="00522107" w:rsidRDefault="00AD1BAF" w:rsidP="00AD1BAF">
            <w:pPr>
              <w:spacing w:before="120" w:after="120" w:line="240" w:lineRule="auto"/>
              <w:rPr>
                <w:rFonts w:ascii="Avenir Next LT Pro" w:hAnsi="Avenir Next LT Pro" w:cs="Tahoma"/>
                <w:color w:val="000000" w:themeColor="text1"/>
                <w:sz w:val="20"/>
                <w:szCs w:val="16"/>
              </w:rPr>
            </w:pP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7DBC55CC" w14:textId="77777777" w:rsidR="00AD1BAF" w:rsidRPr="00522107" w:rsidRDefault="00AD1BAF" w:rsidP="00AD1BAF">
            <w:pPr>
              <w:spacing w:before="120" w:after="120" w:line="240" w:lineRule="auto"/>
              <w:ind w:left="432"/>
              <w:rPr>
                <w:rFonts w:ascii="Avenir Next LT Pro" w:hAnsi="Avenir Next LT Pro" w:cs="Tahoma"/>
                <w:color w:val="000000" w:themeColor="text1"/>
                <w:sz w:val="20"/>
                <w:szCs w:val="16"/>
              </w:rPr>
            </w:pPr>
          </w:p>
        </w:tc>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3D346F31" w14:textId="77777777" w:rsidR="00AD1BAF" w:rsidRPr="00522107" w:rsidRDefault="00AD1BAF" w:rsidP="00AD1BAF">
            <w:pPr>
              <w:spacing w:before="120" w:after="120" w:line="240" w:lineRule="auto"/>
              <w:ind w:left="432"/>
              <w:rPr>
                <w:rFonts w:ascii="Avenir Next LT Pro" w:hAnsi="Avenir Next LT Pro" w:cs="Tahoma"/>
                <w:color w:val="000000" w:themeColor="text1"/>
                <w:sz w:val="20"/>
                <w:szCs w:val="16"/>
              </w:rPr>
            </w:pP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14:paraId="16840A7F" w14:textId="33BDB635" w:rsidR="00AD1BAF" w:rsidRPr="00522107" w:rsidRDefault="00AD1BAF" w:rsidP="00AD1BAF">
            <w:pPr>
              <w:spacing w:before="120" w:after="120" w:line="240" w:lineRule="auto"/>
              <w:ind w:left="432"/>
              <w:rPr>
                <w:rFonts w:ascii="Avenir Next LT Pro" w:hAnsi="Avenir Next LT Pro" w:cs="Tahoma"/>
                <w:color w:val="000000" w:themeColor="text1"/>
                <w:sz w:val="20"/>
                <w:szCs w:val="16"/>
              </w:rPr>
            </w:pPr>
          </w:p>
        </w:tc>
      </w:tr>
      <w:tr w:rsidR="00AD1BAF" w:rsidRPr="00522107" w14:paraId="34171766" w14:textId="77777777" w:rsidTr="00E84540">
        <w:trPr>
          <w:trHeight w:val="20"/>
        </w:trPr>
        <w:tc>
          <w:tcPr>
            <w:tcW w:w="10770" w:type="dxa"/>
            <w:gridSpan w:val="4"/>
            <w:tcBorders>
              <w:top w:val="single" w:sz="12" w:space="0" w:color="auto"/>
              <w:left w:val="single" w:sz="12" w:space="0" w:color="auto"/>
              <w:bottom w:val="single" w:sz="12" w:space="0" w:color="auto"/>
              <w:right w:val="single" w:sz="12" w:space="0" w:color="auto"/>
            </w:tcBorders>
            <w:shd w:val="clear" w:color="auto" w:fill="000000"/>
          </w:tcPr>
          <w:p w14:paraId="54FE1FCE" w14:textId="77777777" w:rsidR="00AD1BAF" w:rsidRPr="00522107" w:rsidRDefault="00AD1BAF" w:rsidP="00AD1BAF">
            <w:pPr>
              <w:spacing w:before="120" w:after="120" w:line="240" w:lineRule="auto"/>
              <w:ind w:left="432"/>
              <w:rPr>
                <w:rFonts w:ascii="Avenir Next LT Pro" w:hAnsi="Avenir Next LT Pro"/>
                <w:b/>
                <w:color w:val="auto"/>
                <w:sz w:val="2"/>
                <w:szCs w:val="19"/>
              </w:rPr>
            </w:pPr>
          </w:p>
        </w:tc>
      </w:tr>
      <w:tr w:rsidR="00AD1BAF" w:rsidRPr="00522107" w14:paraId="1F223914" w14:textId="77777777" w:rsidTr="00E84540">
        <w:trPr>
          <w:trHeight w:val="288"/>
        </w:trPr>
        <w:tc>
          <w:tcPr>
            <w:tcW w:w="5385" w:type="dxa"/>
            <w:gridSpan w:val="2"/>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4E97DAB" w14:textId="77777777" w:rsidR="00AD1BAF" w:rsidRPr="0027710E" w:rsidRDefault="00AD1BAF" w:rsidP="00AD1BAF">
            <w:pPr>
              <w:pStyle w:val="Question"/>
              <w:tabs>
                <w:tab w:val="clear" w:pos="660"/>
                <w:tab w:val="left" w:pos="0"/>
              </w:tabs>
              <w:spacing w:before="120" w:after="120"/>
              <w:ind w:left="0" w:firstLine="0"/>
              <w:rPr>
                <w:rFonts w:ascii="Avenir Next LT Pro" w:hAnsi="Avenir Next LT Pro"/>
                <w:color w:val="auto"/>
                <w:sz w:val="19"/>
                <w:szCs w:val="19"/>
              </w:rPr>
            </w:pPr>
            <w:r>
              <w:rPr>
                <w:rFonts w:ascii="Avenir Next LT Pro" w:hAnsi="Avenir Next LT Pro"/>
                <w:color w:val="auto"/>
              </w:rPr>
              <w:t>Comparé aux autres concurrents dans cette catégorie, ce budget est :</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C86EC40" w14:textId="77777777" w:rsidR="00AD1BAF" w:rsidRPr="00522107" w:rsidRDefault="00AD1BAF" w:rsidP="00AD1BAF">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olor w:val="000000" w:themeColor="text1"/>
                <w:sz w:val="20"/>
                <w:szCs w:val="16"/>
              </w:rPr>
              <w:t>Inférieur</w:t>
            </w:r>
          </w:p>
        </w:tc>
      </w:tr>
      <w:tr w:rsidR="00AD1BAF" w:rsidRPr="00522107" w14:paraId="72B93590" w14:textId="77777777" w:rsidTr="00E84540">
        <w:trPr>
          <w:trHeight w:val="288"/>
        </w:trPr>
        <w:tc>
          <w:tcPr>
            <w:tcW w:w="5385"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EF48855" w14:textId="77777777" w:rsidR="00AD1BAF" w:rsidRPr="00522107" w:rsidRDefault="00AD1BAF" w:rsidP="00AD1BAF">
            <w:pPr>
              <w:spacing w:before="120" w:after="120" w:line="240" w:lineRule="auto"/>
              <w:rPr>
                <w:rFonts w:ascii="Avenir Next LT Pro" w:hAnsi="Avenir Next LT Pro"/>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61F1D71" w14:textId="77777777" w:rsidR="00AD1BAF" w:rsidRPr="00522107" w:rsidRDefault="00AD1BAF" w:rsidP="00AD1BAF">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olor w:val="000000" w:themeColor="text1"/>
                <w:sz w:val="20"/>
                <w:szCs w:val="16"/>
              </w:rPr>
              <w:t>À peu près équivalent</w:t>
            </w:r>
          </w:p>
        </w:tc>
      </w:tr>
      <w:tr w:rsidR="00AD1BAF" w:rsidRPr="00522107" w14:paraId="2C038869" w14:textId="77777777" w:rsidTr="00E84540">
        <w:trPr>
          <w:trHeight w:val="288"/>
        </w:trPr>
        <w:tc>
          <w:tcPr>
            <w:tcW w:w="5385"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48DA63" w14:textId="77777777" w:rsidR="00AD1BAF" w:rsidRPr="00522107" w:rsidRDefault="00AD1BAF" w:rsidP="00AD1BAF">
            <w:pPr>
              <w:spacing w:before="120" w:after="120" w:line="240" w:lineRule="auto"/>
              <w:rPr>
                <w:rFonts w:ascii="Avenir Next LT Pro" w:hAnsi="Avenir Next LT Pro"/>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3EED237" w14:textId="77777777" w:rsidR="00AD1BAF" w:rsidRPr="00522107" w:rsidRDefault="00AD1BAF" w:rsidP="00AD1BAF">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olor w:val="000000" w:themeColor="text1"/>
                <w:sz w:val="20"/>
                <w:szCs w:val="16"/>
              </w:rPr>
              <w:t>Supérieur</w:t>
            </w:r>
          </w:p>
        </w:tc>
      </w:tr>
      <w:tr w:rsidR="00AD1BAF" w:rsidRPr="00522107" w14:paraId="4DD260E8" w14:textId="77777777" w:rsidTr="00E84540">
        <w:trPr>
          <w:trHeight w:val="288"/>
        </w:trPr>
        <w:tc>
          <w:tcPr>
            <w:tcW w:w="5385"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E94E483" w14:textId="77777777" w:rsidR="00AD1BAF" w:rsidRPr="00522107" w:rsidRDefault="00AD1BAF" w:rsidP="00AD1BAF">
            <w:pPr>
              <w:spacing w:before="120" w:after="120" w:line="240" w:lineRule="auto"/>
              <w:rPr>
                <w:rFonts w:ascii="Avenir Next LT Pro" w:hAnsi="Avenir Next LT Pro"/>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10F2A30" w14:textId="77777777" w:rsidR="00AD1BAF" w:rsidRPr="00522107" w:rsidRDefault="00AD1BAF" w:rsidP="00AD1BAF">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olor w:val="000000" w:themeColor="text1"/>
                <w:sz w:val="20"/>
                <w:szCs w:val="16"/>
              </w:rPr>
              <w:t>Sans objet (explication requise ci-après)</w:t>
            </w:r>
          </w:p>
        </w:tc>
      </w:tr>
      <w:tr w:rsidR="00AD1BAF" w:rsidRPr="00522107" w14:paraId="1A0A03FA" w14:textId="77777777" w:rsidTr="00E84540">
        <w:trPr>
          <w:trHeight w:val="173"/>
        </w:trPr>
        <w:tc>
          <w:tcPr>
            <w:tcW w:w="10770" w:type="dxa"/>
            <w:gridSpan w:val="4"/>
            <w:tcBorders>
              <w:top w:val="single" w:sz="12" w:space="0" w:color="auto"/>
              <w:left w:val="single" w:sz="12" w:space="0" w:color="auto"/>
              <w:bottom w:val="single" w:sz="12" w:space="0" w:color="auto"/>
              <w:right w:val="single" w:sz="12" w:space="0" w:color="auto"/>
            </w:tcBorders>
            <w:shd w:val="clear" w:color="auto" w:fill="000000"/>
            <w:vAlign w:val="center"/>
          </w:tcPr>
          <w:p w14:paraId="1ADC8C96" w14:textId="77777777" w:rsidR="00AD1BAF" w:rsidRPr="00522107" w:rsidRDefault="00AD1BAF" w:rsidP="00AD1BAF">
            <w:pPr>
              <w:spacing w:before="120" w:after="120" w:line="240" w:lineRule="auto"/>
              <w:rPr>
                <w:rFonts w:ascii="Avenir Next LT Pro" w:hAnsi="Avenir Next LT Pro"/>
                <w:b/>
                <w:color w:val="auto"/>
                <w:sz w:val="2"/>
                <w:szCs w:val="19"/>
              </w:rPr>
            </w:pPr>
          </w:p>
        </w:tc>
      </w:tr>
      <w:tr w:rsidR="00AD1BAF" w:rsidRPr="00522107" w14:paraId="7FB81D38" w14:textId="77777777" w:rsidTr="00E84540">
        <w:trPr>
          <w:trHeight w:val="288"/>
        </w:trPr>
        <w:tc>
          <w:tcPr>
            <w:tcW w:w="5385" w:type="dxa"/>
            <w:gridSpan w:val="2"/>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D474B1D" w14:textId="77777777" w:rsidR="00AD1BAF" w:rsidRPr="00522107" w:rsidRDefault="00AD1BAF" w:rsidP="00AD1BAF">
            <w:pPr>
              <w:pStyle w:val="Question"/>
              <w:tabs>
                <w:tab w:val="clear" w:pos="660"/>
                <w:tab w:val="left" w:pos="0"/>
              </w:tabs>
              <w:spacing w:before="120" w:after="120"/>
              <w:ind w:left="0" w:firstLine="0"/>
              <w:rPr>
                <w:rFonts w:ascii="Avenir Next LT Pro" w:hAnsi="Avenir Next LT Pro"/>
                <w:b/>
                <w:color w:val="auto"/>
                <w:sz w:val="19"/>
                <w:szCs w:val="19"/>
              </w:rPr>
            </w:pPr>
            <w:r>
              <w:rPr>
                <w:rFonts w:ascii="Avenir Next LT Pro" w:hAnsi="Avenir Next LT Pro"/>
                <w:color w:val="auto"/>
              </w:rPr>
              <w:t>Comparé aux dépenses de l’année précédente pour cette marque en général, le budget global de la marque est cette année :</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3196158" w14:textId="77777777" w:rsidR="00AD1BAF" w:rsidRPr="00522107" w:rsidRDefault="00AD1BAF" w:rsidP="00AD1BAF">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olor w:val="000000" w:themeColor="text1"/>
                <w:sz w:val="20"/>
                <w:szCs w:val="16"/>
              </w:rPr>
              <w:t>Inférieur</w:t>
            </w:r>
          </w:p>
        </w:tc>
      </w:tr>
      <w:tr w:rsidR="00AD1BAF" w:rsidRPr="00522107" w14:paraId="39B5ED68" w14:textId="77777777" w:rsidTr="00E84540">
        <w:trPr>
          <w:trHeight w:val="288"/>
        </w:trPr>
        <w:tc>
          <w:tcPr>
            <w:tcW w:w="5385"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tcPr>
          <w:p w14:paraId="5545ECA6" w14:textId="77777777" w:rsidR="00AD1BAF" w:rsidRPr="00522107" w:rsidRDefault="00AD1BAF" w:rsidP="00AD1BAF">
            <w:pPr>
              <w:spacing w:before="120" w:after="120" w:line="240" w:lineRule="auto"/>
              <w:ind w:left="337"/>
              <w:rPr>
                <w:rFonts w:ascii="Avenir Next LT Pro" w:hAnsi="Avenir Next LT Pro"/>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6947E15" w14:textId="77777777" w:rsidR="00AD1BAF" w:rsidRPr="00522107" w:rsidRDefault="00AD1BAF" w:rsidP="00AD1BAF">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olor w:val="000000" w:themeColor="text1"/>
                <w:sz w:val="20"/>
                <w:szCs w:val="16"/>
              </w:rPr>
              <w:t>À peu près équivalent</w:t>
            </w:r>
          </w:p>
        </w:tc>
      </w:tr>
      <w:tr w:rsidR="00AD1BAF" w:rsidRPr="00522107" w14:paraId="38CAD305" w14:textId="77777777" w:rsidTr="00E84540">
        <w:trPr>
          <w:trHeight w:val="288"/>
        </w:trPr>
        <w:tc>
          <w:tcPr>
            <w:tcW w:w="5385"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tcPr>
          <w:p w14:paraId="13617957" w14:textId="77777777" w:rsidR="00AD1BAF" w:rsidRPr="00522107" w:rsidRDefault="00AD1BAF" w:rsidP="00AD1BAF">
            <w:pPr>
              <w:spacing w:before="120" w:after="120" w:line="240" w:lineRule="auto"/>
              <w:ind w:left="337"/>
              <w:rPr>
                <w:rFonts w:ascii="Avenir Next LT Pro" w:hAnsi="Avenir Next LT Pro"/>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D78A7D2" w14:textId="77777777" w:rsidR="00AD1BAF" w:rsidRPr="00522107" w:rsidRDefault="00AD1BAF" w:rsidP="00AD1BAF">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olor w:val="000000" w:themeColor="text1"/>
                <w:sz w:val="20"/>
                <w:szCs w:val="16"/>
              </w:rPr>
              <w:t>Supérieur</w:t>
            </w:r>
          </w:p>
        </w:tc>
      </w:tr>
      <w:tr w:rsidR="00AD1BAF" w:rsidRPr="00522107" w14:paraId="7890E349" w14:textId="77777777" w:rsidTr="00E84540">
        <w:trPr>
          <w:trHeight w:val="288"/>
        </w:trPr>
        <w:tc>
          <w:tcPr>
            <w:tcW w:w="5385"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tcPr>
          <w:p w14:paraId="580E3557" w14:textId="77777777" w:rsidR="00AD1BAF" w:rsidRPr="00522107" w:rsidRDefault="00AD1BAF" w:rsidP="00AD1BAF">
            <w:pPr>
              <w:spacing w:before="120" w:after="120" w:line="240" w:lineRule="auto"/>
              <w:ind w:left="337"/>
              <w:rPr>
                <w:rFonts w:ascii="Avenir Next LT Pro" w:hAnsi="Avenir Next LT Pro"/>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421323B" w14:textId="77777777" w:rsidR="00AD1BAF" w:rsidRPr="00522107" w:rsidRDefault="00AD1BAF" w:rsidP="00AD1BAF">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olor w:val="000000" w:themeColor="text1"/>
                <w:sz w:val="20"/>
                <w:szCs w:val="16"/>
              </w:rPr>
              <w:t>Sans objet (explication requise ci-après)</w:t>
            </w:r>
          </w:p>
        </w:tc>
      </w:tr>
      <w:tr w:rsidR="00AD1BAF" w:rsidRPr="00522107" w14:paraId="001BA737" w14:textId="77777777" w:rsidTr="00E84540">
        <w:trPr>
          <w:trHeight w:val="130"/>
        </w:trPr>
        <w:tc>
          <w:tcPr>
            <w:tcW w:w="10770" w:type="dxa"/>
            <w:gridSpan w:val="4"/>
            <w:tcBorders>
              <w:top w:val="single" w:sz="12" w:space="0" w:color="auto"/>
              <w:bottom w:val="single" w:sz="12" w:space="0" w:color="auto"/>
            </w:tcBorders>
            <w:shd w:val="clear" w:color="auto" w:fill="000000"/>
            <w:vAlign w:val="center"/>
          </w:tcPr>
          <w:p w14:paraId="696C7043" w14:textId="77777777" w:rsidR="00AD1BAF" w:rsidRPr="00522107" w:rsidRDefault="00AD1BAF" w:rsidP="00AD1BAF">
            <w:pPr>
              <w:spacing w:before="120" w:after="120" w:line="240" w:lineRule="auto"/>
              <w:ind w:left="432"/>
              <w:rPr>
                <w:rFonts w:ascii="Avenir Next LT Pro" w:hAnsi="Avenir Next LT Pro"/>
                <w:b/>
                <w:color w:val="auto"/>
                <w:sz w:val="2"/>
                <w:szCs w:val="19"/>
              </w:rPr>
            </w:pPr>
          </w:p>
        </w:tc>
      </w:tr>
      <w:tr w:rsidR="00AD1BAF" w:rsidRPr="00522107" w14:paraId="4450D4EA" w14:textId="77777777" w:rsidTr="00E84540">
        <w:trPr>
          <w:trHeight w:val="674"/>
        </w:trPr>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454C812D" w14:textId="77777777" w:rsidR="00AD1BAF" w:rsidRPr="00522107" w:rsidRDefault="00AD1BAF" w:rsidP="00AD1BAF">
            <w:pPr>
              <w:spacing w:before="120" w:after="120" w:line="240" w:lineRule="auto"/>
              <w:rPr>
                <w:rFonts w:ascii="Avenir Next LT Pro" w:hAnsi="Avenir Next LT Pro"/>
                <w:b/>
                <w:bCs/>
                <w:color w:val="auto"/>
              </w:rPr>
            </w:pPr>
            <w:r>
              <w:rPr>
                <w:rFonts w:ascii="Avenir Next LT Pro" w:hAnsi="Avenir Next LT Pro"/>
                <w:b/>
                <w:bCs/>
                <w:color w:val="auto"/>
              </w:rPr>
              <w:t>EXPLICATION RELATIVE AU BUDGET MÉDIA</w:t>
            </w:r>
          </w:p>
          <w:p w14:paraId="230465C1" w14:textId="77777777" w:rsidR="00AD1BAF" w:rsidRPr="00522107" w:rsidRDefault="00AD1BAF" w:rsidP="00AD1BAF">
            <w:pPr>
              <w:pStyle w:val="Question"/>
              <w:tabs>
                <w:tab w:val="clear" w:pos="660"/>
                <w:tab w:val="left" w:pos="0"/>
              </w:tabs>
              <w:spacing w:before="120" w:after="120"/>
              <w:ind w:left="0" w:firstLine="0"/>
              <w:rPr>
                <w:rFonts w:ascii="Avenir Next LT Pro" w:hAnsi="Avenir Next LT Pro"/>
                <w:color w:val="auto"/>
              </w:rPr>
            </w:pPr>
            <w:r>
              <w:rPr>
                <w:rFonts w:ascii="Avenir Next LT Pro" w:hAnsi="Avenir Next LT Pro"/>
                <w:color w:val="auto"/>
              </w:rPr>
              <w:t>Donnez aux jurés des informations contextuelles pour qu’ils comprennent votre budget.</w:t>
            </w:r>
          </w:p>
          <w:p w14:paraId="40FFCA16" w14:textId="6CBEB7A0" w:rsidR="00AD1BAF" w:rsidRPr="00522107" w:rsidRDefault="00AD1BAF" w:rsidP="00AD1BAF">
            <w:pPr>
              <w:pStyle w:val="Question"/>
              <w:tabs>
                <w:tab w:val="clear" w:pos="660"/>
                <w:tab w:val="left" w:pos="0"/>
              </w:tabs>
              <w:spacing w:before="120" w:after="120"/>
              <w:ind w:left="0" w:firstLine="0"/>
              <w:rPr>
                <w:rFonts w:ascii="Avenir Next LT Pro" w:hAnsi="Avenir Next LT Pro"/>
                <w:color w:val="auto"/>
              </w:rPr>
            </w:pPr>
            <w:r>
              <w:rPr>
                <w:rFonts w:ascii="Avenir Next LT Pro" w:hAnsi="Avenir Next LT Pro"/>
                <w:color w:val="auto"/>
              </w:rPr>
              <w:t>Quelles sont les proportions de médias payants, non payants, détenus par l’entreprise et partagés ?</w:t>
            </w:r>
            <w:r w:rsidR="004F2221">
              <w:rPr>
                <w:rFonts w:ascii="Avenir Next LT Pro" w:hAnsi="Avenir Next LT Pro"/>
                <w:color w:val="auto"/>
              </w:rPr>
              <w:t xml:space="preserve"> </w:t>
            </w:r>
            <w:r>
              <w:rPr>
                <w:rFonts w:ascii="Avenir Next LT Pro" w:hAnsi="Avenir Next LT Pro"/>
                <w:color w:val="auto"/>
              </w:rPr>
              <w:t>Quelle était votre stratégie de distribution ?</w:t>
            </w:r>
            <w:r w:rsidR="004F2221">
              <w:rPr>
                <w:rFonts w:ascii="Avenir Next LT Pro" w:hAnsi="Avenir Next LT Pro"/>
                <w:color w:val="auto"/>
              </w:rPr>
              <w:t xml:space="preserve"> </w:t>
            </w:r>
            <w:r>
              <w:rPr>
                <w:rFonts w:ascii="Avenir Next LT Pro" w:hAnsi="Avenir Next LT Pro"/>
                <w:color w:val="auto"/>
              </w:rPr>
              <w:t>Avez-vous dépassé votre achat média ?</w:t>
            </w:r>
            <w:r w:rsidR="004F2221">
              <w:rPr>
                <w:rFonts w:ascii="Avenir Next LT Pro" w:hAnsi="Avenir Next LT Pro"/>
                <w:color w:val="auto"/>
              </w:rPr>
              <w:t xml:space="preserve"> </w:t>
            </w:r>
            <w:r>
              <w:rPr>
                <w:rFonts w:ascii="Avenir Next LT Pro" w:hAnsi="Avenir Next LT Pro"/>
                <w:color w:val="auto"/>
              </w:rPr>
              <w:t>C’est le moment de fournir des informations complémentaires sur le contexte qui entoure votre budget, de sorte que les jurés comprennent clairement la situation et ne mettent pas en doute les informations fournies plus haut.</w:t>
            </w:r>
          </w:p>
          <w:p w14:paraId="2FF87BD8" w14:textId="77777777" w:rsidR="00AD1BAF" w:rsidRPr="00522107" w:rsidRDefault="00AD1BAF" w:rsidP="00AD1BAF">
            <w:pPr>
              <w:pStyle w:val="Question"/>
              <w:tabs>
                <w:tab w:val="clear" w:pos="660"/>
                <w:tab w:val="left" w:pos="0"/>
              </w:tabs>
              <w:spacing w:before="120" w:after="120"/>
              <w:ind w:left="0" w:firstLine="0"/>
              <w:rPr>
                <w:rFonts w:ascii="Avenir Next LT Pro" w:hAnsi="Avenir Next LT Pro"/>
                <w:color w:val="auto"/>
              </w:rPr>
            </w:pPr>
            <w:r>
              <w:rPr>
                <w:rFonts w:ascii="Avenir Next LT Pro" w:hAnsi="Avenir Next LT Pro"/>
                <w:color w:val="auto"/>
              </w:rPr>
              <w:t>En plus des informations contextuelles concernant votre budget, si vous avez sélectionné « Sans objet » pour l’une des deux questions précédentes, expliquez pourquoi.</w:t>
            </w:r>
          </w:p>
          <w:p w14:paraId="5692443E" w14:textId="5B171EA5" w:rsidR="00AD1BAF" w:rsidRPr="00522107" w:rsidRDefault="00AD1BAF" w:rsidP="00AD1BAF">
            <w:pPr>
              <w:pStyle w:val="Question"/>
              <w:tabs>
                <w:tab w:val="clear" w:pos="660"/>
                <w:tab w:val="left" w:pos="0"/>
              </w:tabs>
              <w:spacing w:before="120" w:after="120"/>
              <w:ind w:left="0" w:firstLine="0"/>
              <w:rPr>
                <w:rFonts w:ascii="Avenir Next LT Pro" w:hAnsi="Avenir Next LT Pro"/>
                <w:b/>
                <w:color w:val="auto"/>
                <w:sz w:val="19"/>
                <w:szCs w:val="19"/>
              </w:rPr>
            </w:pPr>
            <w:r>
              <w:rPr>
                <w:rFonts w:ascii="Avenir Next LT Pro" w:hAnsi="Avenir Next LT Pro"/>
                <w:i/>
                <w:color w:val="auto"/>
                <w:sz w:val="19"/>
                <w:szCs w:val="19"/>
              </w:rPr>
              <w:t>(Maximum : 100 mots)</w:t>
            </w:r>
          </w:p>
        </w:tc>
      </w:tr>
      <w:tr w:rsidR="00AD1BAF" w:rsidRPr="00522107" w14:paraId="1334F373" w14:textId="77777777" w:rsidTr="00E84540">
        <w:trPr>
          <w:trHeight w:val="1195"/>
        </w:trPr>
        <w:tc>
          <w:tcPr>
            <w:tcW w:w="10770" w:type="dxa"/>
            <w:gridSpan w:val="4"/>
            <w:tcBorders>
              <w:top w:val="single" w:sz="12" w:space="0" w:color="auto"/>
              <w:left w:val="nil"/>
              <w:bottom w:val="nil"/>
              <w:right w:val="nil"/>
            </w:tcBorders>
            <w:shd w:val="clear" w:color="auto" w:fill="auto"/>
          </w:tcPr>
          <w:p w14:paraId="6C04FF67" w14:textId="3A0F436C" w:rsidR="00AD1BAF" w:rsidRPr="00522107" w:rsidRDefault="00AD1BAF" w:rsidP="00AD1BAF">
            <w:pPr>
              <w:spacing w:before="120" w:after="120" w:line="240" w:lineRule="auto"/>
              <w:rPr>
                <w:rFonts w:ascii="Avenir Next LT Pro" w:hAnsi="Avenir Next LT Pro"/>
                <w:color w:val="auto"/>
                <w:sz w:val="20"/>
                <w:szCs w:val="19"/>
              </w:rPr>
            </w:pPr>
            <w:r>
              <w:rPr>
                <w:rFonts w:ascii="Avenir Next LT Pro" w:hAnsi="Avenir Next LT Pro"/>
                <w:color w:val="auto"/>
                <w:sz w:val="20"/>
                <w:szCs w:val="19"/>
              </w:rPr>
              <w:br/>
              <w:t>Fournir une réponse.</w:t>
            </w:r>
          </w:p>
          <w:p w14:paraId="2E9E8A86" w14:textId="7654A671" w:rsidR="008026E7" w:rsidRPr="00522107" w:rsidRDefault="008026E7" w:rsidP="00AD1BAF">
            <w:pPr>
              <w:spacing w:before="120" w:after="120" w:line="240" w:lineRule="auto"/>
              <w:rPr>
                <w:rFonts w:ascii="Avenir Next LT Pro" w:hAnsi="Avenir Next LT Pro"/>
                <w:color w:val="auto"/>
                <w:sz w:val="20"/>
                <w:szCs w:val="19"/>
              </w:rPr>
            </w:pPr>
          </w:p>
        </w:tc>
      </w:tr>
    </w:tbl>
    <w:p w14:paraId="716C422A" w14:textId="77777777" w:rsidR="00772E1F" w:rsidRPr="00522107" w:rsidRDefault="00772E1F" w:rsidP="007509BE">
      <w:pPr>
        <w:pStyle w:val="Verdana-Body-11"/>
        <w:spacing w:line="360" w:lineRule="auto"/>
        <w:ind w:left="270"/>
        <w:rPr>
          <w:rFonts w:ascii="Avenir Next LT Pro" w:hAnsi="Avenir Next LT Pro"/>
          <w:b/>
          <w:color w:val="auto"/>
          <w:sz w:val="17"/>
          <w:szCs w:val="17"/>
        </w:rPr>
      </w:pPr>
      <w:r>
        <w:rPr>
          <w:rFonts w:ascii="Avenir Next LT Pro" w:hAnsi="Avenir Next LT Pro"/>
          <w:b/>
          <w:color w:val="auto"/>
          <w:sz w:val="16"/>
          <w:szCs w:val="18"/>
        </w:rPr>
        <w:tab/>
      </w:r>
      <w:r>
        <w:rPr>
          <w:rFonts w:ascii="Avenir Next LT Pro" w:hAnsi="Avenir Next LT Pro"/>
          <w:b/>
          <w:color w:val="auto"/>
          <w:sz w:val="16"/>
          <w:szCs w:val="18"/>
        </w:rPr>
        <w:tab/>
      </w:r>
      <w:r>
        <w:rPr>
          <w:rFonts w:ascii="Avenir Next LT Pro" w:hAnsi="Avenir Next LT Pro"/>
          <w:b/>
          <w:color w:val="auto"/>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2D6129" w:rsidRPr="00522107" w14:paraId="27006EBF" w14:textId="77777777" w:rsidTr="00B76152">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3EB7131" w14:textId="429ACCF0" w:rsidR="002D6129" w:rsidRPr="008D2A64" w:rsidRDefault="00A2734D" w:rsidP="009C07D2">
            <w:pPr>
              <w:spacing w:before="120" w:after="120" w:line="240" w:lineRule="auto"/>
              <w:rPr>
                <w:rFonts w:ascii="Avenir Next LT Pro" w:hAnsi="Avenir Next LT Pro"/>
                <w:b/>
                <w:bCs/>
                <w:color w:val="auto"/>
              </w:rPr>
            </w:pPr>
            <w:r>
              <w:rPr>
                <w:rFonts w:ascii="Avenir Next LT Pro" w:hAnsi="Avenir Next LT Pro"/>
                <w:b/>
                <w:bCs/>
                <w:color w:val="auto"/>
              </w:rPr>
              <w:t xml:space="preserve">DÉPENSES DE PRODUCTION ET AUTRES DÉPENSES </w:t>
            </w:r>
            <w:proofErr w:type="gramStart"/>
            <w:r>
              <w:rPr>
                <w:rFonts w:ascii="Avenir Next LT Pro" w:hAnsi="Avenir Next LT Pro"/>
                <w:b/>
                <w:bCs/>
                <w:color w:val="auto"/>
              </w:rPr>
              <w:t>NON MÉDIAS</w:t>
            </w:r>
            <w:proofErr w:type="gramEnd"/>
          </w:p>
          <w:p w14:paraId="555B34AB" w14:textId="44DB9492" w:rsidR="002D6129" w:rsidRPr="008D2A64" w:rsidRDefault="00831DC4" w:rsidP="009C07D2">
            <w:pPr>
              <w:pStyle w:val="Question"/>
              <w:tabs>
                <w:tab w:val="clear" w:pos="660"/>
                <w:tab w:val="left" w:pos="0"/>
              </w:tabs>
              <w:spacing w:before="120" w:after="120"/>
              <w:ind w:left="0" w:firstLine="0"/>
              <w:rPr>
                <w:rFonts w:ascii="Avenir Next LT Pro" w:hAnsi="Avenir Next LT Pro"/>
                <w:color w:val="auto"/>
                <w:szCs w:val="19"/>
              </w:rPr>
            </w:pPr>
            <w:r>
              <w:rPr>
                <w:rFonts w:ascii="Avenir Next LT Pro" w:hAnsi="Avenir Next LT Pro"/>
                <w:color w:val="auto"/>
              </w:rPr>
              <w:t>Sélectionnez une plage de budget annuel moyen pour les actifs clés développés pour mettre en œuvre votre idée.</w:t>
            </w:r>
            <w:r w:rsidR="004F2221">
              <w:rPr>
                <w:rFonts w:ascii="Avenir Next LT Pro" w:hAnsi="Avenir Next LT Pro"/>
                <w:color w:val="auto"/>
              </w:rPr>
              <w:t xml:space="preserve"> </w:t>
            </w:r>
            <w:r>
              <w:rPr>
                <w:rFonts w:ascii="Avenir Next LT Pro" w:hAnsi="Avenir Next LT Pro"/>
                <w:color w:val="auto"/>
              </w:rPr>
              <w:t xml:space="preserve">Ces dépenses doivent inclure les coûts directs de </w:t>
            </w:r>
            <w:r w:rsidR="00E5146F">
              <w:rPr>
                <w:rFonts w:ascii="Avenir Next LT Pro" w:hAnsi="Avenir Next LT Pro"/>
                <w:color w:val="auto"/>
              </w:rPr>
              <w:t>préproduction</w:t>
            </w:r>
            <w:r>
              <w:rPr>
                <w:rFonts w:ascii="Avenir Next LT Pro" w:hAnsi="Avenir Next LT Pro"/>
                <w:color w:val="auto"/>
              </w:rPr>
              <w:t xml:space="preserve"> et postproduction (rémunération d’influenceurs ou de personnalités) et les coûts d’activation.</w:t>
            </w:r>
            <w:r w:rsidR="004F2221">
              <w:rPr>
                <w:rFonts w:ascii="Avenir Next LT Pro" w:hAnsi="Avenir Next LT Pro"/>
                <w:color w:val="auto"/>
              </w:rPr>
              <w:t xml:space="preserve"> </w:t>
            </w:r>
          </w:p>
        </w:tc>
      </w:tr>
      <w:tr w:rsidR="00337061" w:rsidRPr="00522107" w14:paraId="3E2455E5" w14:textId="77777777" w:rsidTr="00E84540">
        <w:trPr>
          <w:trHeight w:val="20"/>
        </w:trPr>
        <w:tc>
          <w:tcPr>
            <w:tcW w:w="10770" w:type="dxa"/>
            <w:tcBorders>
              <w:top w:val="single" w:sz="12" w:space="0" w:color="auto"/>
              <w:left w:val="single" w:sz="12" w:space="0" w:color="auto"/>
              <w:bottom w:val="single" w:sz="12" w:space="0" w:color="auto"/>
              <w:right w:val="single" w:sz="12" w:space="0" w:color="auto"/>
            </w:tcBorders>
            <w:shd w:val="clear" w:color="auto" w:fill="auto"/>
            <w:vAlign w:val="center"/>
          </w:tcPr>
          <w:p w14:paraId="25530446" w14:textId="0CA34683" w:rsidR="00337061" w:rsidRPr="008D2A64" w:rsidRDefault="00337061" w:rsidP="009C07D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olor w:val="000000" w:themeColor="text1"/>
                <w:sz w:val="20"/>
                <w:szCs w:val="16"/>
              </w:rPr>
              <w:t>Moins de 300 000 Euros</w:t>
            </w:r>
          </w:p>
        </w:tc>
      </w:tr>
      <w:tr w:rsidR="00337061" w:rsidRPr="00522107" w14:paraId="753A5B79" w14:textId="77777777" w:rsidTr="00E84540">
        <w:trPr>
          <w:trHeight w:val="20"/>
        </w:trPr>
        <w:tc>
          <w:tcPr>
            <w:tcW w:w="10770" w:type="dxa"/>
            <w:tcBorders>
              <w:top w:val="single" w:sz="12" w:space="0" w:color="auto"/>
              <w:left w:val="single" w:sz="12" w:space="0" w:color="auto"/>
              <w:bottom w:val="single" w:sz="12" w:space="0" w:color="auto"/>
              <w:right w:val="single" w:sz="12" w:space="0" w:color="auto"/>
            </w:tcBorders>
            <w:shd w:val="clear" w:color="auto" w:fill="auto"/>
            <w:vAlign w:val="center"/>
          </w:tcPr>
          <w:p w14:paraId="44FA6F42" w14:textId="62AD9224" w:rsidR="00337061" w:rsidRPr="008D2A64" w:rsidRDefault="00337061" w:rsidP="009C07D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olor w:val="000000" w:themeColor="text1"/>
                <w:sz w:val="20"/>
                <w:szCs w:val="16"/>
              </w:rPr>
              <w:t>De 300 000 à 1 million d’Euros</w:t>
            </w:r>
          </w:p>
        </w:tc>
      </w:tr>
      <w:tr w:rsidR="00337061" w:rsidRPr="00522107" w14:paraId="164CC7A7" w14:textId="77777777" w:rsidTr="00E84540">
        <w:trPr>
          <w:trHeight w:val="20"/>
        </w:trPr>
        <w:tc>
          <w:tcPr>
            <w:tcW w:w="10770" w:type="dxa"/>
            <w:tcBorders>
              <w:top w:val="single" w:sz="12" w:space="0" w:color="auto"/>
              <w:left w:val="single" w:sz="12" w:space="0" w:color="auto"/>
              <w:bottom w:val="single" w:sz="12" w:space="0" w:color="auto"/>
              <w:right w:val="single" w:sz="12" w:space="0" w:color="auto"/>
            </w:tcBorders>
            <w:shd w:val="clear" w:color="auto" w:fill="auto"/>
            <w:vAlign w:val="center"/>
          </w:tcPr>
          <w:p w14:paraId="306B9711" w14:textId="5A80A903" w:rsidR="00337061" w:rsidRPr="008D2A64" w:rsidRDefault="00337061" w:rsidP="009C07D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olor w:val="000000" w:themeColor="text1"/>
                <w:sz w:val="20"/>
                <w:szCs w:val="16"/>
              </w:rPr>
              <w:t>De 1 à 3 millions d’Euros</w:t>
            </w:r>
          </w:p>
        </w:tc>
      </w:tr>
      <w:tr w:rsidR="00337061" w:rsidRPr="00522107" w14:paraId="3B59D0D4" w14:textId="77777777" w:rsidTr="00E84540">
        <w:trPr>
          <w:trHeight w:val="20"/>
        </w:trPr>
        <w:tc>
          <w:tcPr>
            <w:tcW w:w="10770" w:type="dxa"/>
            <w:tcBorders>
              <w:top w:val="single" w:sz="12" w:space="0" w:color="auto"/>
              <w:left w:val="single" w:sz="12" w:space="0" w:color="auto"/>
              <w:bottom w:val="single" w:sz="12" w:space="0" w:color="auto"/>
              <w:right w:val="single" w:sz="12" w:space="0" w:color="auto"/>
            </w:tcBorders>
            <w:shd w:val="clear" w:color="auto" w:fill="auto"/>
            <w:vAlign w:val="center"/>
          </w:tcPr>
          <w:p w14:paraId="77A4CE48" w14:textId="1BA160B4" w:rsidR="00337061" w:rsidRPr="008D2A64" w:rsidRDefault="00337061"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olor w:val="000000" w:themeColor="text1"/>
                <w:sz w:val="20"/>
                <w:szCs w:val="16"/>
              </w:rPr>
              <w:t>De 3 à 10 millions d’Euros</w:t>
            </w:r>
          </w:p>
        </w:tc>
      </w:tr>
      <w:tr w:rsidR="00337061" w:rsidRPr="00522107" w14:paraId="3352A911" w14:textId="77777777" w:rsidTr="00E84540">
        <w:trPr>
          <w:trHeight w:val="20"/>
        </w:trPr>
        <w:tc>
          <w:tcPr>
            <w:tcW w:w="10770" w:type="dxa"/>
            <w:tcBorders>
              <w:top w:val="single" w:sz="12" w:space="0" w:color="auto"/>
              <w:left w:val="single" w:sz="12" w:space="0" w:color="auto"/>
              <w:bottom w:val="single" w:sz="12" w:space="0" w:color="auto"/>
              <w:right w:val="single" w:sz="12" w:space="0" w:color="auto"/>
            </w:tcBorders>
            <w:shd w:val="clear" w:color="auto" w:fill="auto"/>
            <w:vAlign w:val="center"/>
          </w:tcPr>
          <w:p w14:paraId="443E0FDC" w14:textId="04D9DBE5" w:rsidR="00337061" w:rsidRPr="008D2A64" w:rsidRDefault="00337061"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olor w:val="000000" w:themeColor="text1"/>
                <w:sz w:val="20"/>
                <w:szCs w:val="16"/>
              </w:rPr>
              <w:t>De 10 à 30 millions d’Euros</w:t>
            </w:r>
          </w:p>
        </w:tc>
      </w:tr>
      <w:tr w:rsidR="00337061" w:rsidRPr="00522107" w14:paraId="1FF14719" w14:textId="77777777" w:rsidTr="00E84540">
        <w:trPr>
          <w:trHeight w:val="20"/>
        </w:trPr>
        <w:tc>
          <w:tcPr>
            <w:tcW w:w="10770" w:type="dxa"/>
            <w:tcBorders>
              <w:top w:val="single" w:sz="12" w:space="0" w:color="auto"/>
              <w:left w:val="single" w:sz="12" w:space="0" w:color="auto"/>
              <w:bottom w:val="single" w:sz="12" w:space="0" w:color="auto"/>
              <w:right w:val="single" w:sz="12" w:space="0" w:color="auto"/>
            </w:tcBorders>
            <w:shd w:val="clear" w:color="auto" w:fill="auto"/>
            <w:vAlign w:val="center"/>
          </w:tcPr>
          <w:p w14:paraId="118BC1F6" w14:textId="7252F71D" w:rsidR="00337061" w:rsidRPr="008D2A64" w:rsidRDefault="00337061"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olor w:val="000000" w:themeColor="text1"/>
                <w:sz w:val="20"/>
                <w:szCs w:val="16"/>
              </w:rPr>
              <w:t>Plus de 30 millions d’Euros</w:t>
            </w:r>
          </w:p>
        </w:tc>
      </w:tr>
      <w:tr w:rsidR="00B76152" w:rsidRPr="00522107" w14:paraId="2766AFAA" w14:textId="77777777" w:rsidTr="00B76152">
        <w:trPr>
          <w:trHeight w:val="197"/>
        </w:trPr>
        <w:tc>
          <w:tcPr>
            <w:tcW w:w="10770" w:type="dxa"/>
            <w:tcBorders>
              <w:top w:val="single" w:sz="12" w:space="0" w:color="auto"/>
              <w:bottom w:val="single" w:sz="12" w:space="0" w:color="auto"/>
              <w:right w:val="single" w:sz="12" w:space="0" w:color="auto"/>
            </w:tcBorders>
            <w:shd w:val="clear" w:color="auto" w:fill="000000" w:themeFill="text1"/>
            <w:vAlign w:val="center"/>
          </w:tcPr>
          <w:p w14:paraId="18198DEE" w14:textId="77777777" w:rsidR="00B76152" w:rsidRPr="008D2A64" w:rsidRDefault="00B76152" w:rsidP="00B76152">
            <w:pPr>
              <w:spacing w:before="120" w:after="120" w:line="240" w:lineRule="auto"/>
              <w:rPr>
                <w:rFonts w:ascii="Avenir Next LT Pro" w:hAnsi="Avenir Next LT Pro"/>
                <w:b/>
                <w:bCs/>
                <w:color w:val="auto"/>
                <w:sz w:val="2"/>
                <w:szCs w:val="4"/>
              </w:rPr>
            </w:pPr>
          </w:p>
        </w:tc>
      </w:tr>
      <w:tr w:rsidR="00B76152" w:rsidRPr="00522107" w14:paraId="0925F010" w14:textId="77777777" w:rsidTr="00B76152">
        <w:trPr>
          <w:trHeight w:val="20"/>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651DD41" w14:textId="7C96D390" w:rsidR="00B76152" w:rsidRPr="008D2A64" w:rsidRDefault="00A2734D" w:rsidP="00B76152">
            <w:pPr>
              <w:spacing w:before="120" w:after="120" w:line="240" w:lineRule="auto"/>
              <w:rPr>
                <w:rFonts w:ascii="Avenir Next LT Pro" w:hAnsi="Avenir Next LT Pro"/>
                <w:b/>
                <w:bCs/>
                <w:color w:val="auto"/>
              </w:rPr>
            </w:pPr>
            <w:r>
              <w:rPr>
                <w:rFonts w:ascii="Avenir Next LT Pro" w:hAnsi="Avenir Next LT Pro"/>
                <w:b/>
                <w:bCs/>
                <w:color w:val="auto"/>
              </w:rPr>
              <w:t xml:space="preserve">EXPLICATIONS RELATIVES AUX DÉPENSES DE PRODUCTION ET AUTRES DÉPENSES </w:t>
            </w:r>
            <w:proofErr w:type="gramStart"/>
            <w:r>
              <w:rPr>
                <w:rFonts w:ascii="Avenir Next LT Pro" w:hAnsi="Avenir Next LT Pro"/>
                <w:b/>
                <w:bCs/>
                <w:color w:val="auto"/>
              </w:rPr>
              <w:t>NON MÉDIAS</w:t>
            </w:r>
            <w:proofErr w:type="gramEnd"/>
          </w:p>
          <w:p w14:paraId="6DA1E159" w14:textId="77777777" w:rsidR="00B76152" w:rsidRPr="008D2A64" w:rsidRDefault="00B76152" w:rsidP="00B76152">
            <w:pPr>
              <w:pStyle w:val="Question"/>
              <w:tabs>
                <w:tab w:val="clear" w:pos="660"/>
                <w:tab w:val="left" w:pos="0"/>
              </w:tabs>
              <w:spacing w:before="120" w:after="120"/>
              <w:ind w:left="0" w:firstLine="0"/>
              <w:rPr>
                <w:rFonts w:ascii="Avenir Next LT Pro" w:hAnsi="Avenir Next LT Pro"/>
                <w:color w:val="auto"/>
              </w:rPr>
            </w:pPr>
            <w:r>
              <w:rPr>
                <w:rFonts w:ascii="Avenir Next LT Pro" w:hAnsi="Avenir Next LT Pro"/>
                <w:color w:val="auto"/>
              </w:rPr>
              <w:t>Donnez aux jurés des informations contextuelles pour qu’ils comprennent votre sélection ci-dessus. C’est le moment de fournir des informations complémentaires sur le contexte qui entoure votre budget, de sorte que les jurés comprennent clairement la situation et ne mettent pas en doute les informations fournies plus haut.</w:t>
            </w:r>
          </w:p>
          <w:p w14:paraId="7325B88D" w14:textId="08E6C01E" w:rsidR="00B76152" w:rsidRPr="008D2A64" w:rsidRDefault="00B76152" w:rsidP="00B76152">
            <w:pPr>
              <w:pStyle w:val="MediumShading1-Accent11"/>
              <w:spacing w:before="120" w:after="120"/>
              <w:rPr>
                <w:rFonts w:ascii="Avenir Next LT Pro" w:hAnsi="Avenir Next LT Pro"/>
                <w:color w:val="auto"/>
                <w:sz w:val="19"/>
                <w:szCs w:val="19"/>
              </w:rPr>
            </w:pPr>
            <w:r>
              <w:rPr>
                <w:rFonts w:ascii="Avenir Next LT Pro" w:hAnsi="Avenir Next LT Pro"/>
                <w:i/>
                <w:color w:val="auto"/>
                <w:sz w:val="20"/>
                <w:szCs w:val="19"/>
              </w:rPr>
              <w:t>(Maximum : 100 mots)</w:t>
            </w:r>
          </w:p>
        </w:tc>
      </w:tr>
      <w:tr w:rsidR="00B76152" w:rsidRPr="00522107" w14:paraId="30756F33" w14:textId="77777777" w:rsidTr="00B76152">
        <w:trPr>
          <w:trHeight w:val="20"/>
        </w:trPr>
        <w:tc>
          <w:tcPr>
            <w:tcW w:w="10770" w:type="dxa"/>
            <w:tcBorders>
              <w:top w:val="single" w:sz="12" w:space="0" w:color="auto"/>
              <w:left w:val="nil"/>
              <w:bottom w:val="nil"/>
              <w:right w:val="nil"/>
            </w:tcBorders>
            <w:shd w:val="clear" w:color="auto" w:fill="auto"/>
          </w:tcPr>
          <w:p w14:paraId="7ED9E022" w14:textId="544DE4B4" w:rsidR="00B76152" w:rsidRDefault="00B76152" w:rsidP="00B76152">
            <w:pPr>
              <w:spacing w:before="120" w:after="120" w:line="240" w:lineRule="auto"/>
              <w:rPr>
                <w:rFonts w:ascii="Avenir Next LT Pro" w:hAnsi="Avenir Next LT Pro"/>
                <w:color w:val="auto"/>
                <w:sz w:val="20"/>
                <w:szCs w:val="19"/>
              </w:rPr>
            </w:pPr>
            <w:r>
              <w:rPr>
                <w:rFonts w:ascii="Avenir Next LT Pro" w:hAnsi="Avenir Next LT Pro"/>
                <w:color w:val="auto"/>
                <w:sz w:val="20"/>
                <w:szCs w:val="19"/>
              </w:rPr>
              <w:br/>
              <w:t>Fournir une réponse.</w:t>
            </w:r>
          </w:p>
          <w:p w14:paraId="16C220EA" w14:textId="77777777" w:rsidR="00B76152" w:rsidRPr="00522107" w:rsidRDefault="00B76152" w:rsidP="00B76152">
            <w:pPr>
              <w:pStyle w:val="MediumShading1-Accent11"/>
              <w:spacing w:before="120" w:after="120"/>
              <w:rPr>
                <w:rFonts w:ascii="Avenir Next LT Pro" w:hAnsi="Avenir Next LT Pro"/>
                <w:bCs/>
                <w:color w:val="auto"/>
                <w:sz w:val="18"/>
                <w:szCs w:val="19"/>
              </w:rPr>
            </w:pPr>
          </w:p>
        </w:tc>
      </w:tr>
    </w:tbl>
    <w:p w14:paraId="3A3F492F" w14:textId="32B741AE" w:rsidR="00B5313F" w:rsidRDefault="00B5313F" w:rsidP="00F65E47">
      <w:pPr>
        <w:rPr>
          <w:rFonts w:ascii="Avenir Next LT Pro" w:hAnsi="Avenir Next LT Pro"/>
          <w:b/>
          <w:color w:val="auto"/>
          <w:sz w:val="20"/>
          <w:szCs w:val="17"/>
        </w:rPr>
      </w:pPr>
    </w:p>
    <w:p w14:paraId="3B5F71C6" w14:textId="579C904C" w:rsidR="00416C22" w:rsidRDefault="00416C22" w:rsidP="00F65E47">
      <w:pPr>
        <w:rPr>
          <w:rFonts w:ascii="Avenir Next LT Pro" w:hAnsi="Avenir Next LT Pro"/>
          <w:b/>
          <w:color w:val="auto"/>
          <w:sz w:val="20"/>
          <w:szCs w:val="17"/>
        </w:rPr>
      </w:pPr>
    </w:p>
    <w:p w14:paraId="2C588582" w14:textId="77777777" w:rsidR="00416C22" w:rsidRPr="00522107" w:rsidRDefault="00416C22" w:rsidP="00F65E47">
      <w:pPr>
        <w:rPr>
          <w:rFonts w:ascii="Avenir Next LT Pro" w:hAnsi="Avenir Next LT Pro"/>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9C07D2" w:rsidRPr="00522107" w14:paraId="15D44250" w14:textId="77777777" w:rsidTr="009C07D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6AC1F1A" w14:textId="77777777" w:rsidR="009C07D2" w:rsidRPr="00522107" w:rsidRDefault="009C07D2" w:rsidP="009524AB">
            <w:pPr>
              <w:spacing w:before="120" w:after="120" w:line="240" w:lineRule="auto"/>
              <w:rPr>
                <w:rFonts w:ascii="Avenir Next LT Pro" w:hAnsi="Avenir Next LT Pro"/>
                <w:b/>
                <w:bCs/>
                <w:color w:val="auto"/>
              </w:rPr>
            </w:pPr>
            <w:r>
              <w:rPr>
                <w:rFonts w:ascii="Avenir Next LT Pro" w:hAnsi="Avenir Next LT Pro"/>
                <w:b/>
                <w:bCs/>
                <w:color w:val="auto"/>
              </w:rPr>
              <w:lastRenderedPageBreak/>
              <w:t>MÉDIAS DÉTENUS PAR L’ENTREPRISE</w:t>
            </w:r>
          </w:p>
          <w:p w14:paraId="0432062F" w14:textId="2F960B6F" w:rsidR="009C07D2" w:rsidRPr="00522107" w:rsidRDefault="009C07D2" w:rsidP="009C07D2">
            <w:pPr>
              <w:pStyle w:val="FreeForm"/>
              <w:spacing w:after="120"/>
              <w:rPr>
                <w:rFonts w:ascii="Avenir Next LT Pro" w:hAnsi="Avenir Next LT Pro"/>
                <w:color w:val="auto"/>
                <w:sz w:val="20"/>
              </w:rPr>
            </w:pPr>
            <w:r>
              <w:rPr>
                <w:rFonts w:ascii="Avenir Next LT Pro" w:hAnsi="Avenir Next LT Pro"/>
                <w:color w:val="auto"/>
                <w:sz w:val="20"/>
              </w:rPr>
              <w:t>Donnez des précisions sur les médias détenus par l’entreprise (actif numérique ou physique détenu par l’entreprise) qui ont servi de canaux de communication pour le contenu du dossier.</w:t>
            </w:r>
            <w:r w:rsidR="004F2221">
              <w:rPr>
                <w:rFonts w:ascii="Avenir Next LT Pro" w:hAnsi="Avenir Next LT Pro"/>
                <w:color w:val="auto"/>
                <w:sz w:val="20"/>
              </w:rPr>
              <w:t xml:space="preserve"> </w:t>
            </w:r>
            <w:r>
              <w:rPr>
                <w:rFonts w:ascii="Avenir Next LT Pro" w:hAnsi="Avenir Next LT Pro"/>
                <w:color w:val="auto"/>
                <w:sz w:val="20"/>
              </w:rPr>
              <w:t>Exemples possibles de médias détenus par l’entreprise : site web de l’entreprise, plateformes de réseau social, conditionnement, magasins de la marque, flotte de bus, etc.</w:t>
            </w:r>
          </w:p>
          <w:p w14:paraId="279A0CF2" w14:textId="28508348" w:rsidR="009C07D2" w:rsidRPr="00522107" w:rsidRDefault="009C07D2" w:rsidP="009C07D2">
            <w:pPr>
              <w:pStyle w:val="FreeForm"/>
              <w:spacing w:after="120"/>
              <w:rPr>
                <w:rFonts w:ascii="Avenir Next LT Pro" w:hAnsi="Avenir Next LT Pro"/>
                <w:color w:val="auto"/>
                <w:sz w:val="20"/>
              </w:rPr>
            </w:pPr>
            <w:r>
              <w:rPr>
                <w:rFonts w:ascii="Avenir Next LT Pro" w:hAnsi="Avenir Next LT Pro"/>
                <w:color w:val="auto"/>
                <w:sz w:val="20"/>
              </w:rPr>
              <w:t>Si « Plateformes médias détenues par l’entreprise » est sélectionné sur le tableau « Points de contact », les jurés s’attendent à trouver des précisions sur ces plateformes dans votre réponse.</w:t>
            </w:r>
            <w:r w:rsidR="004F2221">
              <w:rPr>
                <w:rFonts w:ascii="Avenir Next LT Pro" w:hAnsi="Avenir Next LT Pro"/>
                <w:color w:val="auto"/>
                <w:sz w:val="20"/>
              </w:rPr>
              <w:t xml:space="preserve"> </w:t>
            </w:r>
            <w:r>
              <w:rPr>
                <w:rFonts w:ascii="Avenir Next LT Pro" w:hAnsi="Avenir Next LT Pro"/>
                <w:color w:val="auto"/>
                <w:sz w:val="20"/>
              </w:rPr>
              <w:t xml:space="preserve">De même, tout média détenu par l’entreprise décrit ici doit également être sélectionné dans le tableau « Points de contact ». </w:t>
            </w:r>
          </w:p>
          <w:p w14:paraId="44A555AA" w14:textId="5BEF61D9" w:rsidR="009C07D2" w:rsidRPr="00522107" w:rsidRDefault="009C07D2" w:rsidP="009C07D2">
            <w:pPr>
              <w:pStyle w:val="FreeForm"/>
              <w:spacing w:after="120"/>
              <w:rPr>
                <w:rFonts w:ascii="Avenir Next LT Pro" w:hAnsi="Avenir Next LT Pro"/>
                <w:color w:val="auto"/>
                <w:sz w:val="20"/>
              </w:rPr>
            </w:pPr>
            <w:r>
              <w:rPr>
                <w:rFonts w:ascii="Avenir Next LT Pro" w:hAnsi="Avenir Next LT Pro"/>
                <w:i/>
                <w:color w:val="auto"/>
                <w:sz w:val="20"/>
                <w:szCs w:val="19"/>
              </w:rPr>
              <w:t>(Maximum : 100 mots)</w:t>
            </w:r>
          </w:p>
        </w:tc>
      </w:tr>
      <w:tr w:rsidR="00383E3E" w:rsidRPr="00522107" w14:paraId="4388D6AE" w14:textId="77777777" w:rsidTr="009C07D2">
        <w:trPr>
          <w:trHeight w:val="1195"/>
        </w:trPr>
        <w:tc>
          <w:tcPr>
            <w:tcW w:w="10790" w:type="dxa"/>
            <w:tcBorders>
              <w:top w:val="single" w:sz="12" w:space="0" w:color="auto"/>
              <w:left w:val="nil"/>
              <w:bottom w:val="nil"/>
              <w:right w:val="nil"/>
            </w:tcBorders>
            <w:shd w:val="clear" w:color="auto" w:fill="auto"/>
          </w:tcPr>
          <w:p w14:paraId="0B00AB97" w14:textId="0989BC0B" w:rsidR="00383E3E" w:rsidRPr="00522107" w:rsidRDefault="009C07D2" w:rsidP="009524AB">
            <w:pPr>
              <w:spacing w:after="0" w:line="240" w:lineRule="auto"/>
              <w:rPr>
                <w:rFonts w:ascii="Avenir Next LT Pro" w:hAnsi="Avenir Next LT Pro"/>
                <w:color w:val="auto"/>
                <w:sz w:val="20"/>
                <w:szCs w:val="19"/>
              </w:rPr>
            </w:pPr>
            <w:r>
              <w:rPr>
                <w:rFonts w:ascii="Avenir Next LT Pro" w:hAnsi="Avenir Next LT Pro"/>
                <w:color w:val="auto"/>
                <w:sz w:val="20"/>
                <w:szCs w:val="19"/>
              </w:rPr>
              <w:br/>
              <w:t>Fournir une réponse.</w:t>
            </w:r>
          </w:p>
          <w:p w14:paraId="63FD028C" w14:textId="29166380" w:rsidR="008026E7" w:rsidRDefault="008026E7" w:rsidP="009524AB">
            <w:pPr>
              <w:spacing w:after="0" w:line="240" w:lineRule="auto"/>
              <w:rPr>
                <w:rFonts w:ascii="Avenir Next LT Pro" w:hAnsi="Avenir Next LT Pro"/>
                <w:color w:val="auto"/>
                <w:sz w:val="20"/>
                <w:szCs w:val="19"/>
              </w:rPr>
            </w:pPr>
          </w:p>
          <w:p w14:paraId="3AABB442" w14:textId="77777777" w:rsidR="008026E7" w:rsidRPr="00522107" w:rsidRDefault="008026E7" w:rsidP="009524AB">
            <w:pPr>
              <w:spacing w:after="0" w:line="240" w:lineRule="auto"/>
              <w:rPr>
                <w:rFonts w:ascii="Avenir Next LT Pro" w:hAnsi="Avenir Next LT Pro"/>
                <w:color w:val="auto"/>
                <w:sz w:val="20"/>
                <w:szCs w:val="19"/>
              </w:rPr>
            </w:pPr>
          </w:p>
          <w:p w14:paraId="4856C322" w14:textId="77777777" w:rsidR="00383E3E" w:rsidRPr="00522107" w:rsidRDefault="00383E3E" w:rsidP="009524AB">
            <w:pPr>
              <w:spacing w:after="0" w:line="240" w:lineRule="auto"/>
              <w:rPr>
                <w:rFonts w:ascii="Avenir Next LT Pro" w:hAnsi="Avenir Next LT Pro"/>
                <w:b/>
                <w:color w:val="auto"/>
              </w:rPr>
            </w:pPr>
          </w:p>
        </w:tc>
      </w:tr>
    </w:tbl>
    <w:p w14:paraId="6216B382" w14:textId="77777777" w:rsidR="00383E3E" w:rsidRPr="00522107" w:rsidRDefault="00383E3E" w:rsidP="00F65E47">
      <w:pPr>
        <w:rPr>
          <w:rFonts w:ascii="Avenir Next LT Pro" w:hAnsi="Avenir Next LT Pro"/>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93"/>
        <w:gridCol w:w="2692"/>
        <w:gridCol w:w="2693"/>
      </w:tblGrid>
      <w:tr w:rsidR="00B5313F" w:rsidRPr="00522107" w14:paraId="06005A86" w14:textId="77777777" w:rsidTr="009C07D2">
        <w:tc>
          <w:tcPr>
            <w:tcW w:w="1079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11222C2E" w14:textId="77777777" w:rsidR="009C07D2" w:rsidRPr="00522107" w:rsidRDefault="00B5313F" w:rsidP="009C07D2">
            <w:pPr>
              <w:spacing w:before="120" w:after="120" w:line="240" w:lineRule="auto"/>
              <w:rPr>
                <w:rFonts w:ascii="Avenir Next LT Pro" w:hAnsi="Avenir Next LT Pro"/>
                <w:b/>
                <w:bCs/>
                <w:color w:val="auto"/>
              </w:rPr>
            </w:pPr>
            <w:proofErr w:type="gramStart"/>
            <w:r>
              <w:rPr>
                <w:rFonts w:ascii="Avenir Next LT Pro" w:hAnsi="Avenir Next LT Pro"/>
                <w:b/>
                <w:bCs/>
                <w:color w:val="auto"/>
              </w:rPr>
              <w:t>SPONSORING</w:t>
            </w:r>
            <w:proofErr w:type="gramEnd"/>
            <w:r>
              <w:rPr>
                <w:rFonts w:ascii="Avenir Next LT Pro" w:hAnsi="Avenir Next LT Pro"/>
                <w:b/>
                <w:bCs/>
                <w:color w:val="auto"/>
              </w:rPr>
              <w:t xml:space="preserve"> ET PARTENARIATS MÉDIAS</w:t>
            </w:r>
          </w:p>
          <w:p w14:paraId="4A5993E2" w14:textId="77777777" w:rsidR="00B5313F" w:rsidRPr="00522107" w:rsidRDefault="00B5313F" w:rsidP="009C07D2">
            <w:pPr>
              <w:spacing w:before="120" w:after="120" w:line="240" w:lineRule="auto"/>
              <w:rPr>
                <w:rFonts w:ascii="Avenir Next LT Pro" w:eastAsia="ヒラギノ角ゴ Pro W3" w:hAnsi="Avenir Next LT Pro"/>
                <w:color w:val="auto"/>
                <w:sz w:val="20"/>
                <w:szCs w:val="20"/>
              </w:rPr>
            </w:pPr>
            <w:r>
              <w:rPr>
                <w:rFonts w:ascii="Avenir Next LT Pro" w:hAnsi="Avenir Next LT Pro"/>
                <w:color w:val="auto"/>
                <w:sz w:val="20"/>
                <w:szCs w:val="20"/>
              </w:rPr>
              <w:t xml:space="preserve">Sélectionnez les types de </w:t>
            </w:r>
            <w:proofErr w:type="gramStart"/>
            <w:r>
              <w:rPr>
                <w:rFonts w:ascii="Avenir Next LT Pro" w:hAnsi="Avenir Next LT Pro"/>
                <w:color w:val="auto"/>
                <w:sz w:val="20"/>
                <w:szCs w:val="20"/>
              </w:rPr>
              <w:t>sponsorings</w:t>
            </w:r>
            <w:proofErr w:type="gramEnd"/>
            <w:r>
              <w:rPr>
                <w:rFonts w:ascii="Avenir Next LT Pro" w:hAnsi="Avenir Next LT Pro"/>
                <w:color w:val="auto"/>
                <w:sz w:val="20"/>
                <w:szCs w:val="20"/>
              </w:rPr>
              <w:t>/partenariats médias utilisés dans votre dossier. Sélectionnez toutes les propositions qui conviennent.</w:t>
            </w:r>
          </w:p>
          <w:p w14:paraId="4BA7EFA0" w14:textId="77777777" w:rsidR="009C07D2" w:rsidRPr="00522107" w:rsidRDefault="009C07D2" w:rsidP="009C07D2">
            <w:pPr>
              <w:spacing w:before="120" w:after="120" w:line="240" w:lineRule="auto"/>
              <w:rPr>
                <w:rFonts w:ascii="Avenir Next LT Pro" w:eastAsia="ヒラギノ角ゴ Pro W3" w:hAnsi="Avenir Next LT Pro"/>
                <w:color w:val="auto"/>
                <w:sz w:val="20"/>
                <w:szCs w:val="20"/>
              </w:rPr>
            </w:pPr>
            <w:proofErr w:type="gramStart"/>
            <w:r>
              <w:rPr>
                <w:rFonts w:ascii="Avenir Next LT Pro" w:hAnsi="Avenir Next LT Pro"/>
                <w:color w:val="auto"/>
                <w:sz w:val="20"/>
                <w:szCs w:val="20"/>
              </w:rPr>
              <w:t>Donnez</w:t>
            </w:r>
            <w:proofErr w:type="gramEnd"/>
            <w:r>
              <w:rPr>
                <w:rFonts w:ascii="Avenir Next LT Pro" w:hAnsi="Avenir Next LT Pro"/>
                <w:color w:val="auto"/>
                <w:sz w:val="20"/>
                <w:szCs w:val="20"/>
              </w:rPr>
              <w:t xml:space="preserve"> ensuite des informations contextuelles supplémentaires sur ces sponsorings et partenariats médias, y compris un calendrier.</w:t>
            </w:r>
          </w:p>
          <w:p w14:paraId="66C3F0F8" w14:textId="63B09FCE" w:rsidR="009C07D2" w:rsidRPr="00522107" w:rsidRDefault="009C07D2" w:rsidP="009C07D2">
            <w:pPr>
              <w:spacing w:before="120" w:after="120" w:line="240" w:lineRule="auto"/>
              <w:rPr>
                <w:rFonts w:ascii="Avenir Next LT Pro" w:eastAsia="ヒラギノ角ゴ Pro W3" w:hAnsi="Avenir Next LT Pro"/>
                <w:color w:val="auto"/>
                <w:sz w:val="20"/>
                <w:szCs w:val="20"/>
              </w:rPr>
            </w:pPr>
            <w:r>
              <w:rPr>
                <w:rFonts w:ascii="Avenir Next LT Pro" w:hAnsi="Avenir Next LT Pro"/>
                <w:i/>
                <w:color w:val="auto"/>
                <w:sz w:val="20"/>
                <w:szCs w:val="19"/>
              </w:rPr>
              <w:t>(Maximum : 100 mots)</w:t>
            </w:r>
          </w:p>
        </w:tc>
      </w:tr>
      <w:tr w:rsidR="00B5313F" w:rsidRPr="00522107" w14:paraId="5868AACA" w14:textId="77777777" w:rsidTr="009C07D2">
        <w:trPr>
          <w:trHeight w:val="263"/>
        </w:trPr>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74E35AC" w14:textId="36A70B65"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Pr>
                <w:rFonts w:ascii="Avenir Next LT Pro" w:hAnsi="Avenir Next LT Pro"/>
                <w:color w:val="000000" w:themeColor="text1"/>
                <w:sz w:val="20"/>
                <w:szCs w:val="16"/>
              </w:rPr>
              <w:t>Placement de produit – occasionnel</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6DE7C4" w14:textId="416CED72"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Pr>
                <w:rFonts w:ascii="Avenir Next LT Pro" w:hAnsi="Avenir Next LT Pro"/>
                <w:color w:val="000000" w:themeColor="text1"/>
                <w:sz w:val="20"/>
                <w:szCs w:val="16"/>
              </w:rPr>
              <w:t>Placement de produit – permanent</w:t>
            </w:r>
          </w:p>
        </w:tc>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6133B3" w14:textId="026394C5"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proofErr w:type="gramStart"/>
            <w:r>
              <w:rPr>
                <w:rFonts w:ascii="Avenir Next LT Pro" w:hAnsi="Avenir Next LT Pro"/>
                <w:color w:val="000000" w:themeColor="text1"/>
                <w:sz w:val="20"/>
                <w:szCs w:val="16"/>
              </w:rPr>
              <w:t>Sponsoring</w:t>
            </w:r>
            <w:proofErr w:type="gramEnd"/>
            <w:r>
              <w:rPr>
                <w:rFonts w:ascii="Avenir Next LT Pro" w:hAnsi="Avenir Next LT Pro"/>
                <w:color w:val="000000" w:themeColor="text1"/>
                <w:sz w:val="20"/>
                <w:szCs w:val="16"/>
              </w:rPr>
              <w:t xml:space="preserve"> – </w:t>
            </w:r>
            <w:r>
              <w:rPr>
                <w:rFonts w:ascii="Avenir Next LT Pro" w:hAnsi="Avenir Next LT Pro"/>
                <w:color w:val="000000" w:themeColor="text1"/>
                <w:sz w:val="20"/>
                <w:szCs w:val="16"/>
              </w:rPr>
              <w:br/>
              <w:t>sur site</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15581FD" w14:textId="38F76C09"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proofErr w:type="gramStart"/>
            <w:r>
              <w:rPr>
                <w:rFonts w:ascii="Avenir Next LT Pro" w:hAnsi="Avenir Next LT Pro"/>
                <w:color w:val="000000" w:themeColor="text1"/>
                <w:sz w:val="20"/>
                <w:szCs w:val="16"/>
              </w:rPr>
              <w:t>Sponsoring</w:t>
            </w:r>
            <w:proofErr w:type="gramEnd"/>
            <w:r>
              <w:rPr>
                <w:rFonts w:ascii="Avenir Next LT Pro" w:hAnsi="Avenir Next LT Pro"/>
                <w:color w:val="000000" w:themeColor="text1"/>
                <w:sz w:val="20"/>
                <w:szCs w:val="16"/>
              </w:rPr>
              <w:t xml:space="preserve"> – </w:t>
            </w:r>
            <w:r>
              <w:rPr>
                <w:rFonts w:ascii="Avenir Next LT Pro" w:hAnsi="Avenir Next LT Pro"/>
                <w:color w:val="000000" w:themeColor="text1"/>
                <w:sz w:val="20"/>
                <w:szCs w:val="16"/>
              </w:rPr>
              <w:br/>
              <w:t>activation en direct</w:t>
            </w:r>
          </w:p>
        </w:tc>
      </w:tr>
      <w:tr w:rsidR="00B5313F" w:rsidRPr="00522107" w14:paraId="41434FB1" w14:textId="77777777" w:rsidTr="009C07D2">
        <w:trPr>
          <w:trHeight w:val="262"/>
        </w:trPr>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C25341F" w14:textId="0A7B37A6" w:rsidR="00B5313F" w:rsidRPr="00CD3723" w:rsidRDefault="00A04722" w:rsidP="00CD3723">
            <w:pPr>
              <w:spacing w:before="120" w:after="120" w:line="240" w:lineRule="auto"/>
              <w:ind w:left="150"/>
              <w:rPr>
                <w:rFonts w:ascii="Avenir Next LT Pro" w:hAnsi="Avenir Next LT Pro" w:cs="Tahoma"/>
                <w:color w:val="000000" w:themeColor="text1"/>
                <w:sz w:val="20"/>
                <w:szCs w:val="16"/>
                <w:highlight w:val="yellow"/>
              </w:rPr>
            </w:pPr>
            <w:proofErr w:type="gramStart"/>
            <w:r>
              <w:rPr>
                <w:rFonts w:ascii="Avenir Next LT Pro" w:hAnsi="Avenir Next LT Pro"/>
                <w:color w:val="000000" w:themeColor="text1"/>
                <w:sz w:val="20"/>
                <w:szCs w:val="16"/>
              </w:rPr>
              <w:t>Sponsoring</w:t>
            </w:r>
            <w:proofErr w:type="gramEnd"/>
            <w:r>
              <w:rPr>
                <w:rFonts w:ascii="Avenir Next LT Pro" w:hAnsi="Avenir Next LT Pro"/>
                <w:color w:val="000000" w:themeColor="text1"/>
                <w:sz w:val="20"/>
                <w:szCs w:val="16"/>
              </w:rPr>
              <w:t xml:space="preserve"> – </w:t>
            </w:r>
            <w:r>
              <w:rPr>
                <w:rFonts w:ascii="Avenir Next LT Pro" w:hAnsi="Avenir Next LT Pro"/>
                <w:color w:val="000000" w:themeColor="text1"/>
                <w:sz w:val="20"/>
                <w:szCs w:val="16"/>
              </w:rPr>
              <w:br/>
              <w:t>talent ou influenceur</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A4D432F" w14:textId="6E9FC2BF"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Pr>
                <w:rFonts w:ascii="Avenir Next LT Pro" w:hAnsi="Avenir Next LT Pro"/>
                <w:color w:val="000000" w:themeColor="text1"/>
                <w:sz w:val="20"/>
                <w:szCs w:val="16"/>
              </w:rPr>
              <w:t>Opportunité unique</w:t>
            </w:r>
          </w:p>
        </w:tc>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1172536" w14:textId="01FEFDCB"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Pr>
                <w:rFonts w:ascii="Avenir Next LT Pro" w:hAnsi="Avenir Next LT Pro"/>
                <w:color w:val="000000" w:themeColor="text1"/>
                <w:sz w:val="20"/>
                <w:szCs w:val="16"/>
              </w:rPr>
              <w:t>Sans objet</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44CCC37" w14:textId="20B952EA"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p>
        </w:tc>
      </w:tr>
      <w:tr w:rsidR="00B5313F" w:rsidRPr="00522107" w14:paraId="7A099BD2" w14:textId="77777777" w:rsidTr="009C07D2">
        <w:trPr>
          <w:trHeight w:val="1195"/>
        </w:trPr>
        <w:tc>
          <w:tcPr>
            <w:tcW w:w="10790" w:type="dxa"/>
            <w:gridSpan w:val="4"/>
            <w:tcBorders>
              <w:top w:val="single" w:sz="12" w:space="0" w:color="auto"/>
              <w:left w:val="nil"/>
              <w:bottom w:val="nil"/>
              <w:right w:val="nil"/>
            </w:tcBorders>
            <w:shd w:val="clear" w:color="auto" w:fill="FFFFFF" w:themeFill="background1"/>
          </w:tcPr>
          <w:p w14:paraId="5FE8685D" w14:textId="77777777" w:rsidR="00B5313F" w:rsidRPr="00522107" w:rsidRDefault="009C07D2" w:rsidP="009C07D2">
            <w:pPr>
              <w:spacing w:before="120" w:after="120" w:line="240" w:lineRule="auto"/>
              <w:rPr>
                <w:rFonts w:ascii="Avenir Next LT Pro" w:hAnsi="Avenir Next LT Pro"/>
                <w:color w:val="auto"/>
                <w:sz w:val="20"/>
                <w:szCs w:val="19"/>
              </w:rPr>
            </w:pPr>
            <w:r>
              <w:rPr>
                <w:rFonts w:ascii="Avenir Next LT Pro" w:hAnsi="Avenir Next LT Pro"/>
                <w:color w:val="auto"/>
                <w:sz w:val="20"/>
                <w:szCs w:val="19"/>
              </w:rPr>
              <w:br/>
              <w:t>Explication.</w:t>
            </w:r>
          </w:p>
          <w:p w14:paraId="117614D3" w14:textId="24137F5D" w:rsidR="008026E7" w:rsidRPr="00522107" w:rsidRDefault="008026E7" w:rsidP="009C07D2">
            <w:pPr>
              <w:spacing w:before="120" w:after="120" w:line="240" w:lineRule="auto"/>
              <w:rPr>
                <w:rFonts w:ascii="Avenir Next LT Pro" w:hAnsi="Avenir Next LT Pro"/>
                <w:color w:val="auto"/>
                <w:sz w:val="20"/>
                <w:szCs w:val="19"/>
              </w:rPr>
            </w:pPr>
          </w:p>
        </w:tc>
      </w:tr>
    </w:tbl>
    <w:p w14:paraId="05EBBD79" w14:textId="63F2307C" w:rsidR="00EE723C" w:rsidRPr="00522107" w:rsidRDefault="00EE723C" w:rsidP="00EC2AE0">
      <w:pPr>
        <w:rPr>
          <w:rFonts w:ascii="Avenir Next LT Pro" w:hAnsi="Avenir Next LT Pro"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9C07D2" w:rsidRPr="00522107" w14:paraId="26FA75F5" w14:textId="77777777" w:rsidTr="009C07D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9638DCE" w14:textId="06AAEAA4" w:rsidR="009C07D2" w:rsidRPr="00522107" w:rsidRDefault="009C07D2" w:rsidP="009C07D2">
            <w:pPr>
              <w:spacing w:before="120" w:after="120" w:line="240" w:lineRule="auto"/>
              <w:rPr>
                <w:rFonts w:ascii="Avenir Next LT Pro" w:hAnsi="Avenir Next LT Pro"/>
                <w:b/>
                <w:color w:val="auto"/>
              </w:rPr>
            </w:pPr>
            <w:r>
              <w:rPr>
                <w:rFonts w:ascii="Avenir Next LT Pro" w:hAnsi="Avenir Next LT Pro"/>
                <w:b/>
                <w:color w:val="auto"/>
              </w:rPr>
              <w:t>SOURCES DES DONNÉES : PRÉSENTATION DE L’INVESTISSEMENT</w:t>
            </w:r>
          </w:p>
          <w:p w14:paraId="1B43D042" w14:textId="0202B2C1" w:rsidR="009C07D2" w:rsidRPr="00522107" w:rsidRDefault="009C07D2" w:rsidP="009C07D2">
            <w:pPr>
              <w:spacing w:before="120" w:after="120" w:line="240" w:lineRule="auto"/>
              <w:rPr>
                <w:rFonts w:ascii="Avenir Next LT Pro" w:eastAsia="ヒラギノ角ゴ Pro W3" w:hAnsi="Avenir Next LT Pro"/>
                <w:color w:val="auto"/>
                <w:sz w:val="20"/>
                <w:szCs w:val="20"/>
              </w:rPr>
            </w:pPr>
            <w:r>
              <w:rPr>
                <w:rFonts w:ascii="Avenir Next LT Pro" w:hAnsi="Avenir Next LT Pro"/>
                <w:color w:val="auto"/>
                <w:sz w:val="20"/>
                <w:szCs w:val="20"/>
              </w:rPr>
              <w:t>Vous devez indiquer une source pour la totalité des données et faits mentionnés sur le formulaire d’inscription.</w:t>
            </w:r>
            <w:r w:rsidR="004F2221">
              <w:rPr>
                <w:rFonts w:ascii="Avenir Next LT Pro" w:hAnsi="Avenir Next LT Pro"/>
                <w:color w:val="auto"/>
                <w:sz w:val="20"/>
                <w:szCs w:val="20"/>
              </w:rPr>
              <w:t xml:space="preserve"> </w:t>
            </w:r>
            <w:r>
              <w:rPr>
                <w:rFonts w:ascii="Avenir Next LT Pro" w:hAnsi="Avenir Next LT Pro"/>
                <w:color w:val="auto"/>
                <w:sz w:val="20"/>
                <w:szCs w:val="20"/>
              </w:rPr>
              <w:t>Le champ ci-dessous est réservé à la liste des sources des données mentionnées dans votre réponse ci-dessus.</w:t>
            </w:r>
            <w:r w:rsidR="004F2221">
              <w:rPr>
                <w:rFonts w:ascii="Avenir Next LT Pro" w:hAnsi="Avenir Next LT Pro"/>
                <w:color w:val="auto"/>
                <w:sz w:val="20"/>
                <w:szCs w:val="20"/>
              </w:rPr>
              <w:t xml:space="preserve"> </w:t>
            </w:r>
            <w:r>
              <w:rPr>
                <w:rFonts w:ascii="Avenir Next LT Pro" w:hAnsi="Avenir Next LT Pro"/>
                <w:color w:val="auto"/>
                <w:sz w:val="20"/>
                <w:szCs w:val="20"/>
              </w:rPr>
              <w:t xml:space="preserve">Les postulants ne doivent pas inclure des données de contexte ou informations supplémentaires dans </w:t>
            </w:r>
            <w:r w:rsidR="00DC352B">
              <w:rPr>
                <w:rFonts w:ascii="Avenir Next LT Pro" w:hAnsi="Avenir Next LT Pro"/>
                <w:color w:val="auto"/>
                <w:sz w:val="20"/>
                <w:szCs w:val="20"/>
              </w:rPr>
              <w:t>c</w:t>
            </w:r>
            <w:r>
              <w:rPr>
                <w:rFonts w:ascii="Avenir Next LT Pro" w:hAnsi="Avenir Next LT Pro"/>
                <w:color w:val="auto"/>
                <w:sz w:val="20"/>
                <w:szCs w:val="20"/>
              </w:rPr>
              <w:t>e champ</w:t>
            </w:r>
            <w:r w:rsidR="00DC352B">
              <w:rPr>
                <w:rFonts w:ascii="Avenir Next LT Pro" w:hAnsi="Avenir Next LT Pro"/>
                <w:color w:val="auto"/>
                <w:sz w:val="20"/>
                <w:szCs w:val="20"/>
              </w:rPr>
              <w:t>.</w:t>
            </w:r>
          </w:p>
          <w:p w14:paraId="39FFD77C" w14:textId="01596D18" w:rsidR="009C07D2" w:rsidRPr="00522107" w:rsidRDefault="009C07D2" w:rsidP="008C23BD">
            <w:pPr>
              <w:spacing w:before="120" w:after="120" w:line="240" w:lineRule="auto"/>
              <w:rPr>
                <w:rFonts w:ascii="Avenir Next LT Pro" w:hAnsi="Avenir Next LT Pro"/>
                <w:sz w:val="18"/>
                <w:szCs w:val="18"/>
              </w:rPr>
            </w:pPr>
            <w:r>
              <w:rPr>
                <w:rFonts w:ascii="Avenir Next LT Pro" w:hAnsi="Avenir Next LT Pro"/>
                <w:b/>
                <w:i/>
                <w:color w:val="B4975A"/>
                <w:sz w:val="20"/>
                <w:szCs w:val="20"/>
              </w:rPr>
              <w:t>Format recommandé :</w:t>
            </w:r>
            <w:r w:rsidR="004F2221">
              <w:rPr>
                <w:rFonts w:ascii="Avenir Next LT Pro" w:hAnsi="Avenir Next LT Pro"/>
                <w:color w:val="B4975A"/>
                <w:sz w:val="20"/>
                <w:szCs w:val="20"/>
              </w:rPr>
              <w:t xml:space="preserve"> </w:t>
            </w:r>
            <w:r w:rsidR="00246862">
              <w:rPr>
                <w:rFonts w:ascii="Avenir Next LT Pro" w:hAnsi="Avenir Next LT Pro"/>
                <w:color w:val="auto"/>
                <w:sz w:val="20"/>
                <w:szCs w:val="20"/>
              </w:rPr>
              <w:t>in</w:t>
            </w:r>
            <w:r>
              <w:rPr>
                <w:rFonts w:ascii="Avenir Next LT Pro" w:hAnsi="Avenir Next LT Pro"/>
                <w:color w:val="auto"/>
                <w:sz w:val="20"/>
                <w:szCs w:val="20"/>
              </w:rPr>
              <w:t>sérez dans vos réponses des renvois à des notes et entrez ci-dessous la liste des sources en les numérotant en conséquence.</w:t>
            </w:r>
            <w:r w:rsidR="004F2221">
              <w:rPr>
                <w:rFonts w:ascii="Avenir Next LT Pro" w:hAnsi="Avenir Next LT Pro"/>
                <w:color w:val="auto"/>
                <w:sz w:val="20"/>
                <w:szCs w:val="20"/>
              </w:rPr>
              <w:t xml:space="preserve"> </w:t>
            </w:r>
            <w:r>
              <w:rPr>
                <w:rFonts w:ascii="Avenir Next LT Pro" w:hAnsi="Avenir Next LT Pro"/>
                <w:color w:val="auto"/>
                <w:sz w:val="20"/>
                <w:szCs w:val="20"/>
              </w:rPr>
              <w:t xml:space="preserve">Nous recommandons d’inclure les informations suivantes pour chaque source : </w:t>
            </w:r>
            <w:r w:rsidR="00246862">
              <w:rPr>
                <w:rFonts w:ascii="Avenir Next LT Pro" w:hAnsi="Avenir Next LT Pro"/>
                <w:color w:val="auto"/>
                <w:sz w:val="20"/>
                <w:szCs w:val="20"/>
              </w:rPr>
              <w:t>s</w:t>
            </w:r>
            <w:r>
              <w:rPr>
                <w:rFonts w:ascii="Avenir Next LT Pro" w:hAnsi="Avenir Next LT Pro"/>
                <w:color w:val="auto"/>
                <w:sz w:val="20"/>
                <w:szCs w:val="20"/>
              </w:rPr>
              <w:t>ource de données/étude, type de données/étude, dates concernées</w:t>
            </w:r>
            <w:r w:rsidRPr="00DC352B">
              <w:rPr>
                <w:rFonts w:ascii="Avenir Next LT Pro" w:hAnsi="Avenir Next LT Pro"/>
                <w:color w:val="auto"/>
                <w:sz w:val="20"/>
                <w:szCs w:val="20"/>
              </w:rPr>
              <w:t xml:space="preserve">. </w:t>
            </w:r>
            <w:r w:rsidR="008C23BD" w:rsidRPr="00DC352B">
              <w:rPr>
                <w:rFonts w:ascii="Avenir Next LT Pro" w:hAnsi="Avenir Next LT Pro"/>
                <w:noProof/>
                <w:color w:val="auto"/>
                <w:sz w:val="20"/>
                <w:szCs w:val="20"/>
              </w:rPr>
              <w:t>Effie retient les sources produites de manière indépendante</w:t>
            </w:r>
            <w:r w:rsidR="008C23BD" w:rsidRPr="00DC352B">
              <w:rPr>
                <w:rFonts w:ascii="Avenir Next LT Pro" w:hAnsi="Avenir Next LT Pro"/>
                <w:color w:val="auto"/>
                <w:sz w:val="20"/>
                <w:szCs w:val="20"/>
              </w:rPr>
              <w:t xml:space="preserve"> quand elles sont disponibles. Notoriété/considération/achat/fidélité/promotion</w:t>
            </w:r>
            <w:r w:rsidR="008C23BD">
              <w:rPr>
                <w:rFonts w:ascii="Avenir Next LT Pro" w:hAnsi="Avenir Next LT Pro"/>
                <w:color w:val="auto"/>
                <w:sz w:val="20"/>
                <w:szCs w:val="20"/>
              </w:rPr>
              <w:t>.</w:t>
            </w:r>
          </w:p>
        </w:tc>
      </w:tr>
      <w:tr w:rsidR="009C07D2" w:rsidRPr="00522107" w14:paraId="7FDF34EE" w14:textId="77777777" w:rsidTr="009C07D2">
        <w:trPr>
          <w:trHeight w:val="1195"/>
        </w:trPr>
        <w:tc>
          <w:tcPr>
            <w:tcW w:w="10790" w:type="dxa"/>
            <w:tcBorders>
              <w:top w:val="single" w:sz="12" w:space="0" w:color="auto"/>
              <w:left w:val="nil"/>
              <w:bottom w:val="nil"/>
              <w:right w:val="nil"/>
            </w:tcBorders>
            <w:shd w:val="clear" w:color="auto" w:fill="auto"/>
          </w:tcPr>
          <w:p w14:paraId="0F30EDA4" w14:textId="2FE85948" w:rsidR="009C07D2" w:rsidRDefault="009C07D2" w:rsidP="009C07D2">
            <w:pPr>
              <w:pStyle w:val="MediumShading1-Accent11"/>
              <w:spacing w:before="120" w:after="120"/>
              <w:rPr>
                <w:rFonts w:ascii="Avenir Next LT Pro" w:hAnsi="Avenir Next LT Pro"/>
                <w:color w:val="auto"/>
                <w:sz w:val="20"/>
                <w:szCs w:val="20"/>
              </w:rPr>
            </w:pPr>
            <w:r>
              <w:rPr>
                <w:rFonts w:ascii="Avenir Next LT Pro" w:hAnsi="Avenir Next LT Pro"/>
                <w:color w:val="auto"/>
                <w:sz w:val="20"/>
                <w:szCs w:val="20"/>
              </w:rPr>
              <w:br/>
              <w:t>Indiquez les sources des données mentionnées dans vos réponses de la Présentation de l’investissement.</w:t>
            </w:r>
          </w:p>
          <w:p w14:paraId="531C4DBD" w14:textId="77777777" w:rsidR="009C07D2" w:rsidRPr="00522107" w:rsidRDefault="009C07D2" w:rsidP="009C07D2">
            <w:pPr>
              <w:spacing w:after="0" w:line="240" w:lineRule="auto"/>
              <w:rPr>
                <w:rFonts w:ascii="Avenir Next LT Pro" w:hAnsi="Avenir Next LT Pro"/>
                <w:b/>
                <w:color w:val="auto"/>
                <w:sz w:val="17"/>
                <w:szCs w:val="17"/>
              </w:rPr>
            </w:pPr>
          </w:p>
        </w:tc>
      </w:tr>
    </w:tbl>
    <w:p w14:paraId="63F1C1B4" w14:textId="4CA0F5A0" w:rsidR="00DA7C7F" w:rsidRDefault="00DA7C7F" w:rsidP="00EC2AE0">
      <w:pPr>
        <w:rPr>
          <w:rFonts w:ascii="Avenir Next LT Pro" w:hAnsi="Avenir Next LT Pro" w:cs="Tahoma"/>
          <w:b/>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48"/>
        <w:gridCol w:w="2332"/>
        <w:gridCol w:w="2373"/>
        <w:gridCol w:w="2517"/>
      </w:tblGrid>
      <w:tr w:rsidR="009C07D2" w:rsidRPr="00522107" w14:paraId="7347F2F8" w14:textId="77777777" w:rsidTr="00716C83">
        <w:tc>
          <w:tcPr>
            <w:tcW w:w="10770" w:type="dxa"/>
            <w:gridSpan w:val="4"/>
            <w:shd w:val="clear" w:color="auto" w:fill="FFFFFF" w:themeFill="background1"/>
            <w:vAlign w:val="center"/>
          </w:tcPr>
          <w:p w14:paraId="0226F3CB" w14:textId="75997FB7" w:rsidR="009C07D2" w:rsidRPr="00522107" w:rsidRDefault="004F2221" w:rsidP="00D93E0C">
            <w:pPr>
              <w:spacing w:before="120" w:after="120" w:line="240" w:lineRule="auto"/>
              <w:rPr>
                <w:rFonts w:ascii="Avenir Next LT Pro" w:hAnsi="Avenir Next LT Pro"/>
                <w:b/>
                <w:bCs/>
                <w:color w:val="auto"/>
              </w:rPr>
            </w:pPr>
            <w:r>
              <w:rPr>
                <w:rFonts w:ascii="Avenir Next LT Pro" w:hAnsi="Avenir Next LT Pro"/>
                <w:b/>
                <w:bCs/>
                <w:color w:val="auto"/>
              </w:rPr>
              <w:lastRenderedPageBreak/>
              <w:t xml:space="preserve"> </w:t>
            </w:r>
            <w:r w:rsidR="00665F0C">
              <w:rPr>
                <w:rFonts w:ascii="Avenir Next LT Pro" w:hAnsi="Avenir Next LT Pro"/>
                <w:b/>
                <w:bCs/>
                <w:color w:val="auto"/>
              </w:rPr>
              <w:t>TOUS LES POINTS DE CONTACT INCLUS DANS VOTRE PROJET</w:t>
            </w:r>
          </w:p>
          <w:p w14:paraId="1CAAE513" w14:textId="4F16C837" w:rsidR="00DE5DFE" w:rsidRDefault="005148E7" w:rsidP="00DE5DFE">
            <w:pPr>
              <w:pStyle w:val="Question"/>
              <w:tabs>
                <w:tab w:val="left" w:pos="0"/>
              </w:tabs>
              <w:spacing w:before="120" w:after="120"/>
              <w:ind w:left="100" w:firstLine="0"/>
              <w:rPr>
                <w:rFonts w:ascii="Avenir Next LT Pro" w:hAnsi="Avenir Next LT Pro"/>
                <w:color w:val="auto"/>
              </w:rPr>
            </w:pPr>
            <w:r>
              <w:rPr>
                <w:rFonts w:ascii="Avenir Next LT Pro" w:hAnsi="Avenir Next LT Pro"/>
                <w:color w:val="auto"/>
              </w:rPr>
              <w:t xml:space="preserve">Indiquez ci-dessous tous les points de contact utilisés dans ce dossier et la part (%) du budget total utilisée pour chaque point de contact (la somme de toutes les parts doit être égale à 100 % pour chaque année). </w:t>
            </w:r>
          </w:p>
          <w:p w14:paraId="7E82F1E3" w14:textId="2AC046FE" w:rsidR="00DE5DFE" w:rsidRDefault="005148E7" w:rsidP="00DE5DFE">
            <w:pPr>
              <w:pStyle w:val="Question"/>
              <w:tabs>
                <w:tab w:val="left" w:pos="0"/>
              </w:tabs>
              <w:spacing w:before="120" w:after="120"/>
              <w:ind w:left="100" w:firstLine="0"/>
              <w:rPr>
                <w:rFonts w:ascii="Avenir Next LT Pro" w:hAnsi="Avenir Next LT Pro"/>
                <w:color w:val="auto"/>
              </w:rPr>
            </w:pPr>
            <w:r>
              <w:rPr>
                <w:rFonts w:ascii="Avenir Next LT Pro" w:hAnsi="Avenir Next LT Pro"/>
                <w:color w:val="auto"/>
              </w:rPr>
              <w:t xml:space="preserve">Vous devez fournir ces informations pour A) la </w:t>
            </w:r>
            <w:r>
              <w:rPr>
                <w:rFonts w:ascii="Avenir Next LT Pro" w:hAnsi="Avenir Next LT Pro"/>
                <w:b/>
                <w:color w:val="auto"/>
              </w:rPr>
              <w:t>première année</w:t>
            </w:r>
            <w:r>
              <w:rPr>
                <w:rFonts w:ascii="Avenir Next LT Pro" w:hAnsi="Avenir Next LT Pro"/>
                <w:color w:val="auto"/>
              </w:rPr>
              <w:t xml:space="preserve">, pendant laquelle le projet a démarré (la première année est soit l’année de démarrage du </w:t>
            </w:r>
            <w:r w:rsidR="00246862">
              <w:rPr>
                <w:rFonts w:ascii="Avenir Next LT Pro" w:hAnsi="Avenir Next LT Pro"/>
                <w:color w:val="auto"/>
              </w:rPr>
              <w:t>projet</w:t>
            </w:r>
            <w:r>
              <w:rPr>
                <w:rFonts w:ascii="Avenir Next LT Pro" w:hAnsi="Avenir Next LT Pro"/>
                <w:color w:val="auto"/>
              </w:rPr>
              <w:t xml:space="preserve">, ou au moins trois années de compétition antérieures, B) </w:t>
            </w:r>
            <w:r>
              <w:rPr>
                <w:rFonts w:ascii="Avenir Next LT Pro" w:hAnsi="Avenir Next LT Pro"/>
                <w:b/>
                <w:color w:val="auto"/>
              </w:rPr>
              <w:t>une année intermédiaire</w:t>
            </w:r>
            <w:r>
              <w:rPr>
                <w:rFonts w:ascii="Avenir Next LT Pro" w:hAnsi="Avenir Next LT Pro"/>
                <w:color w:val="auto"/>
              </w:rPr>
              <w:t>, et C) l’</w:t>
            </w:r>
            <w:r>
              <w:rPr>
                <w:rFonts w:ascii="Avenir Next LT Pro" w:hAnsi="Avenir Next LT Pro"/>
                <w:b/>
                <w:color w:val="auto"/>
              </w:rPr>
              <w:t>année de compétition en cours</w:t>
            </w:r>
            <w:r w:rsidR="00DC352B">
              <w:rPr>
                <w:rFonts w:ascii="Avenir Next LT Pro" w:hAnsi="Avenir Next LT Pro"/>
                <w:color w:val="auto"/>
              </w:rPr>
              <w:t>.</w:t>
            </w:r>
          </w:p>
          <w:p w14:paraId="43501BD1" w14:textId="7D94DA9B" w:rsidR="009C07D2" w:rsidRPr="00DE5DFE" w:rsidRDefault="009C07D2" w:rsidP="00665F0C">
            <w:pPr>
              <w:pStyle w:val="Question"/>
              <w:tabs>
                <w:tab w:val="left" w:pos="0"/>
              </w:tabs>
              <w:spacing w:before="120" w:after="120"/>
              <w:ind w:left="100" w:firstLine="0"/>
              <w:rPr>
                <w:rFonts w:ascii="Avenir Next LT Pro" w:hAnsi="Avenir Next LT Pro"/>
                <w:color w:val="auto"/>
              </w:rPr>
            </w:pPr>
            <w:r>
              <w:rPr>
                <w:rFonts w:ascii="Avenir Next LT Pro" w:hAnsi="Avenir Next LT Pro"/>
                <w:color w:val="auto"/>
              </w:rPr>
              <w:t>Dans votre réponse à la question 3, expliquez quels points de contact de la liste ci-après ont joué un rôle essentiel pour toucher votre public, et de quelle manière.</w:t>
            </w:r>
            <w:r w:rsidR="004F2221">
              <w:rPr>
                <w:rFonts w:ascii="Avenir Next LT Pro" w:hAnsi="Avenir Next LT Pro"/>
                <w:color w:val="auto"/>
              </w:rPr>
              <w:t xml:space="preserve"> </w:t>
            </w:r>
          </w:p>
        </w:tc>
      </w:tr>
      <w:tr w:rsidR="005228FB" w:rsidRPr="00522107" w14:paraId="79B23A1E" w14:textId="77777777" w:rsidTr="008911FE">
        <w:trPr>
          <w:trHeight w:val="20"/>
        </w:trPr>
        <w:tc>
          <w:tcPr>
            <w:tcW w:w="3548" w:type="dxa"/>
            <w:shd w:val="clear" w:color="auto" w:fill="auto"/>
            <w:vAlign w:val="center"/>
          </w:tcPr>
          <w:p w14:paraId="41837956" w14:textId="77777777" w:rsidR="005228FB" w:rsidRPr="00DC352B" w:rsidRDefault="005228FB" w:rsidP="00DC352B">
            <w:pPr>
              <w:spacing w:after="0" w:line="240" w:lineRule="auto"/>
              <w:ind w:left="181"/>
              <w:jc w:val="center"/>
              <w:rPr>
                <w:rFonts w:ascii="Avenir Next LT Pro" w:hAnsi="Avenir Next LT Pro" w:cs="Tahoma"/>
                <w:color w:val="000000" w:themeColor="text1"/>
                <w:sz w:val="22"/>
                <w:szCs w:val="22"/>
              </w:rPr>
            </w:pPr>
          </w:p>
        </w:tc>
        <w:tc>
          <w:tcPr>
            <w:tcW w:w="2332" w:type="dxa"/>
            <w:shd w:val="clear" w:color="auto" w:fill="auto"/>
            <w:vAlign w:val="center"/>
          </w:tcPr>
          <w:p w14:paraId="31E6DB3E" w14:textId="77777777" w:rsidR="00DC352B" w:rsidRPr="00DC352B" w:rsidRDefault="005228FB" w:rsidP="00DC352B">
            <w:pPr>
              <w:spacing w:after="0" w:line="240" w:lineRule="auto"/>
              <w:jc w:val="center"/>
              <w:rPr>
                <w:rFonts w:ascii="Avenir Next LT Pro" w:hAnsi="Avenir Next LT Pro"/>
                <w:b/>
                <w:color w:val="AD9841"/>
                <w:sz w:val="22"/>
                <w:szCs w:val="22"/>
              </w:rPr>
            </w:pPr>
            <w:r w:rsidRPr="00DC352B">
              <w:rPr>
                <w:rFonts w:ascii="Avenir Next LT Pro" w:hAnsi="Avenir Next LT Pro"/>
                <w:b/>
                <w:sz w:val="22"/>
                <w:szCs w:val="22"/>
              </w:rPr>
              <w:t xml:space="preserve">PREMIÈRE ANNÉE </w:t>
            </w:r>
            <w:r w:rsidRPr="00DC352B">
              <w:rPr>
                <w:rFonts w:ascii="Avenir Next LT Pro" w:hAnsi="Avenir Next LT Pro"/>
                <w:b/>
                <w:sz w:val="22"/>
                <w:szCs w:val="22"/>
              </w:rPr>
              <w:br/>
            </w:r>
            <w:r w:rsidRPr="00DC352B">
              <w:rPr>
                <w:rFonts w:ascii="Avenir Next LT Pro" w:hAnsi="Avenir Next LT Pro"/>
                <w:b/>
                <w:sz w:val="22"/>
                <w:szCs w:val="22"/>
              </w:rPr>
              <w:br/>
            </w:r>
          </w:p>
          <w:p w14:paraId="6BD29E73" w14:textId="01CF1194" w:rsidR="005228FB" w:rsidRPr="00DC352B" w:rsidRDefault="00DC352B" w:rsidP="00AE2900">
            <w:pPr>
              <w:spacing w:after="0" w:line="240" w:lineRule="auto"/>
              <w:jc w:val="center"/>
              <w:rPr>
                <w:rFonts w:ascii="Avenir Next LT Pro" w:hAnsi="Avenir Next LT Pro" w:cs="Tahoma"/>
                <w:color w:val="000000" w:themeColor="text1"/>
                <w:sz w:val="22"/>
                <w:szCs w:val="22"/>
              </w:rPr>
            </w:pPr>
            <w:r w:rsidRPr="00DC352B">
              <w:rPr>
                <w:rFonts w:ascii="Avenir Next LT Pro" w:hAnsi="Avenir Next LT Pro"/>
                <w:b/>
                <w:color w:val="AD9841"/>
                <w:sz w:val="22"/>
                <w:szCs w:val="22"/>
              </w:rPr>
              <w:t>20</w:t>
            </w:r>
            <w:r w:rsidR="00416C22">
              <w:rPr>
                <w:rFonts w:ascii="Avenir Next LT Pro" w:hAnsi="Avenir Next LT Pro"/>
                <w:b/>
                <w:color w:val="AD9841"/>
                <w:sz w:val="22"/>
                <w:szCs w:val="22"/>
              </w:rPr>
              <w:t>2</w:t>
            </w:r>
            <w:r w:rsidR="00D0131D">
              <w:rPr>
                <w:rFonts w:ascii="Avenir Next LT Pro" w:hAnsi="Avenir Next LT Pro"/>
                <w:b/>
                <w:color w:val="AD9841"/>
                <w:sz w:val="22"/>
                <w:szCs w:val="22"/>
              </w:rPr>
              <w:t>2</w:t>
            </w:r>
          </w:p>
        </w:tc>
        <w:tc>
          <w:tcPr>
            <w:tcW w:w="2373" w:type="dxa"/>
            <w:shd w:val="clear" w:color="auto" w:fill="auto"/>
            <w:vAlign w:val="center"/>
          </w:tcPr>
          <w:p w14:paraId="0A158330" w14:textId="486BD122" w:rsidR="005228FB" w:rsidRPr="00DC352B" w:rsidRDefault="005228FB" w:rsidP="00AE2900">
            <w:pPr>
              <w:spacing w:after="0" w:line="240" w:lineRule="auto"/>
              <w:jc w:val="center"/>
              <w:rPr>
                <w:rFonts w:ascii="Avenir Next LT Pro" w:hAnsi="Avenir Next LT Pro" w:cs="Tahoma"/>
                <w:color w:val="000000" w:themeColor="text1"/>
                <w:sz w:val="22"/>
                <w:szCs w:val="22"/>
              </w:rPr>
            </w:pPr>
            <w:r w:rsidRPr="00DC352B">
              <w:rPr>
                <w:rFonts w:ascii="Avenir Next LT Pro" w:hAnsi="Avenir Next LT Pro"/>
                <w:b/>
                <w:sz w:val="22"/>
                <w:szCs w:val="22"/>
              </w:rPr>
              <w:t>ANNÉE INTERMÉDIAIRE</w:t>
            </w:r>
            <w:r w:rsidRPr="00DC352B">
              <w:rPr>
                <w:rFonts w:ascii="Avenir Next LT Pro" w:hAnsi="Avenir Next LT Pro"/>
                <w:b/>
                <w:sz w:val="22"/>
                <w:szCs w:val="22"/>
              </w:rPr>
              <w:br/>
            </w:r>
            <w:r w:rsidRPr="00DC352B">
              <w:rPr>
                <w:rFonts w:ascii="Avenir Next LT Pro" w:hAnsi="Avenir Next LT Pro"/>
                <w:b/>
                <w:sz w:val="22"/>
                <w:szCs w:val="22"/>
              </w:rPr>
              <w:br/>
            </w:r>
            <w:r w:rsidR="00DC352B" w:rsidRPr="00DC352B">
              <w:rPr>
                <w:rFonts w:ascii="Avenir Next LT Pro" w:hAnsi="Avenir Next LT Pro" w:cs="Tahoma"/>
                <w:b/>
                <w:bCs/>
                <w:color w:val="B4975A" w:themeColor="accent1"/>
                <w:sz w:val="22"/>
                <w:szCs w:val="22"/>
              </w:rPr>
              <w:t>20</w:t>
            </w:r>
            <w:r w:rsidR="00AE2900">
              <w:rPr>
                <w:rFonts w:ascii="Avenir Next LT Pro" w:hAnsi="Avenir Next LT Pro" w:cs="Tahoma"/>
                <w:b/>
                <w:bCs/>
                <w:color w:val="B4975A" w:themeColor="accent1"/>
                <w:sz w:val="22"/>
                <w:szCs w:val="22"/>
              </w:rPr>
              <w:t>2</w:t>
            </w:r>
            <w:r w:rsidR="00D0131D">
              <w:rPr>
                <w:rFonts w:ascii="Avenir Next LT Pro" w:hAnsi="Avenir Next LT Pro" w:cs="Tahoma"/>
                <w:b/>
                <w:bCs/>
                <w:color w:val="B4975A" w:themeColor="accent1"/>
                <w:sz w:val="22"/>
                <w:szCs w:val="22"/>
              </w:rPr>
              <w:t>3</w:t>
            </w:r>
          </w:p>
        </w:tc>
        <w:tc>
          <w:tcPr>
            <w:tcW w:w="2517" w:type="dxa"/>
            <w:shd w:val="clear" w:color="auto" w:fill="auto"/>
            <w:vAlign w:val="center"/>
          </w:tcPr>
          <w:p w14:paraId="1F1E31A8" w14:textId="77777777" w:rsidR="005228FB" w:rsidRPr="00DC352B" w:rsidRDefault="005228FB" w:rsidP="00DC352B">
            <w:pPr>
              <w:spacing w:line="240" w:lineRule="auto"/>
              <w:jc w:val="center"/>
              <w:rPr>
                <w:rFonts w:ascii="Avenir Next LT Pro" w:hAnsi="Avenir Next LT Pro"/>
                <w:b/>
                <w:sz w:val="22"/>
                <w:szCs w:val="22"/>
              </w:rPr>
            </w:pPr>
            <w:r w:rsidRPr="00DC352B">
              <w:rPr>
                <w:rFonts w:ascii="Avenir Next LT Pro" w:hAnsi="Avenir Next LT Pro"/>
                <w:b/>
                <w:sz w:val="22"/>
                <w:szCs w:val="22"/>
              </w:rPr>
              <w:t>ANNÉE DE COMPÉTITION EN COURS</w:t>
            </w:r>
          </w:p>
          <w:p w14:paraId="5B0F6C15" w14:textId="55E62463" w:rsidR="00DC352B" w:rsidRPr="00DC352B" w:rsidRDefault="00DC352B" w:rsidP="00AE2900">
            <w:pPr>
              <w:spacing w:line="240" w:lineRule="auto"/>
              <w:jc w:val="center"/>
              <w:rPr>
                <w:rFonts w:ascii="Avenir Next LT Pro" w:hAnsi="Avenir Next LT Pro"/>
                <w:b/>
                <w:sz w:val="22"/>
                <w:szCs w:val="22"/>
              </w:rPr>
            </w:pPr>
            <w:r w:rsidRPr="00DC352B">
              <w:rPr>
                <w:rFonts w:ascii="Avenir Next LT Pro" w:hAnsi="Avenir Next LT Pro"/>
                <w:b/>
                <w:color w:val="B4975A" w:themeColor="accent1"/>
                <w:sz w:val="22"/>
                <w:szCs w:val="22"/>
              </w:rPr>
              <w:t>202</w:t>
            </w:r>
            <w:r w:rsidR="00D0131D">
              <w:rPr>
                <w:rFonts w:ascii="Avenir Next LT Pro" w:hAnsi="Avenir Next LT Pro"/>
                <w:b/>
                <w:color w:val="B4975A" w:themeColor="accent1"/>
                <w:sz w:val="22"/>
                <w:szCs w:val="22"/>
              </w:rPr>
              <w:t>4</w:t>
            </w:r>
            <w:r w:rsidR="006F5F36">
              <w:rPr>
                <w:rFonts w:ascii="Avenir Next LT Pro" w:hAnsi="Avenir Next LT Pro"/>
                <w:b/>
                <w:color w:val="B4975A" w:themeColor="accent1"/>
                <w:sz w:val="22"/>
                <w:szCs w:val="22"/>
              </w:rPr>
              <w:t>/202</w:t>
            </w:r>
            <w:r w:rsidR="00D0131D">
              <w:rPr>
                <w:rFonts w:ascii="Avenir Next LT Pro" w:hAnsi="Avenir Next LT Pro"/>
                <w:b/>
                <w:color w:val="B4975A" w:themeColor="accent1"/>
                <w:sz w:val="22"/>
                <w:szCs w:val="22"/>
              </w:rPr>
              <w:t>5</w:t>
            </w:r>
          </w:p>
        </w:tc>
      </w:tr>
      <w:tr w:rsidR="005228FB" w:rsidRPr="00522107" w14:paraId="637EFEB5" w14:textId="77777777" w:rsidTr="004361AE">
        <w:trPr>
          <w:trHeight w:val="432"/>
        </w:trPr>
        <w:tc>
          <w:tcPr>
            <w:tcW w:w="3548" w:type="dxa"/>
            <w:shd w:val="clear" w:color="auto" w:fill="auto"/>
            <w:vAlign w:val="center"/>
          </w:tcPr>
          <w:p w14:paraId="4B40AE65" w14:textId="6825ED07" w:rsidR="005228FB" w:rsidRPr="00522107" w:rsidRDefault="005228F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Contenu de la marque – éditorial</w:t>
            </w:r>
          </w:p>
        </w:tc>
        <w:tc>
          <w:tcPr>
            <w:tcW w:w="2332" w:type="dxa"/>
            <w:shd w:val="clear" w:color="auto" w:fill="auto"/>
            <w:vAlign w:val="center"/>
          </w:tcPr>
          <w:p w14:paraId="0B6F456A" w14:textId="32C10FEF"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46C6BC7D"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19C2DC02" w14:textId="510BC2E5"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r>
      <w:tr w:rsidR="005228FB" w:rsidRPr="00522107" w14:paraId="4D9A90B2" w14:textId="77777777" w:rsidTr="004361AE">
        <w:trPr>
          <w:trHeight w:val="432"/>
        </w:trPr>
        <w:tc>
          <w:tcPr>
            <w:tcW w:w="3548" w:type="dxa"/>
            <w:shd w:val="clear" w:color="auto" w:fill="auto"/>
            <w:vAlign w:val="center"/>
          </w:tcPr>
          <w:p w14:paraId="21B25282" w14:textId="1203132B" w:rsidR="005228FB" w:rsidRPr="00522107" w:rsidRDefault="005228F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Contenu de la marque – placement de produit</w:t>
            </w:r>
          </w:p>
        </w:tc>
        <w:tc>
          <w:tcPr>
            <w:tcW w:w="2332" w:type="dxa"/>
            <w:shd w:val="clear" w:color="auto" w:fill="auto"/>
            <w:vAlign w:val="center"/>
          </w:tcPr>
          <w:p w14:paraId="511411BA"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09F8F7DF"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19FE589F" w14:textId="3A852A3E"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r>
      <w:tr w:rsidR="005228FB" w:rsidRPr="00522107" w14:paraId="51ABDD4B" w14:textId="77777777" w:rsidTr="004361AE">
        <w:trPr>
          <w:trHeight w:val="432"/>
        </w:trPr>
        <w:tc>
          <w:tcPr>
            <w:tcW w:w="3548" w:type="dxa"/>
            <w:shd w:val="clear" w:color="auto" w:fill="auto"/>
            <w:vAlign w:val="center"/>
          </w:tcPr>
          <w:p w14:paraId="5D5C0570" w14:textId="1B030222" w:rsidR="005228FB" w:rsidRPr="00522107" w:rsidRDefault="005228F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Cinéma</w:t>
            </w:r>
          </w:p>
        </w:tc>
        <w:tc>
          <w:tcPr>
            <w:tcW w:w="2332" w:type="dxa"/>
            <w:shd w:val="clear" w:color="auto" w:fill="auto"/>
            <w:vAlign w:val="center"/>
          </w:tcPr>
          <w:p w14:paraId="2E497BEB"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5423C53B"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3DADDAB3" w14:textId="1615CCBC"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r>
      <w:tr w:rsidR="005228FB" w:rsidRPr="00522107" w14:paraId="6B2BBF79" w14:textId="77777777" w:rsidTr="004361AE">
        <w:trPr>
          <w:trHeight w:val="432"/>
        </w:trPr>
        <w:tc>
          <w:tcPr>
            <w:tcW w:w="3548" w:type="dxa"/>
            <w:shd w:val="clear" w:color="auto" w:fill="auto"/>
            <w:vAlign w:val="center"/>
          </w:tcPr>
          <w:p w14:paraId="02812428" w14:textId="5D759DF4" w:rsidR="005228FB" w:rsidRPr="00522107" w:rsidRDefault="005228F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Concours</w:t>
            </w:r>
          </w:p>
        </w:tc>
        <w:tc>
          <w:tcPr>
            <w:tcW w:w="2332" w:type="dxa"/>
            <w:shd w:val="clear" w:color="auto" w:fill="auto"/>
            <w:vAlign w:val="center"/>
          </w:tcPr>
          <w:p w14:paraId="2F54C1BD"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619933C5"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49555F09" w14:textId="4B471F1B"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r>
      <w:tr w:rsidR="005228FB" w:rsidRPr="00522107" w14:paraId="03DEE945" w14:textId="77777777" w:rsidTr="004361AE">
        <w:trPr>
          <w:trHeight w:val="432"/>
        </w:trPr>
        <w:tc>
          <w:tcPr>
            <w:tcW w:w="3548" w:type="dxa"/>
            <w:shd w:val="clear" w:color="auto" w:fill="auto"/>
            <w:vAlign w:val="center"/>
          </w:tcPr>
          <w:p w14:paraId="12E117FE" w14:textId="04397E0C" w:rsidR="005228FB" w:rsidRPr="00522107" w:rsidRDefault="005228F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Marketing numérique – Filiale</w:t>
            </w:r>
          </w:p>
        </w:tc>
        <w:tc>
          <w:tcPr>
            <w:tcW w:w="2332" w:type="dxa"/>
            <w:shd w:val="clear" w:color="auto" w:fill="auto"/>
            <w:vAlign w:val="center"/>
          </w:tcPr>
          <w:p w14:paraId="60621B3A"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2EBB6380"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085D71AF" w14:textId="5D54A23E"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r>
      <w:tr w:rsidR="005228FB" w:rsidRPr="00522107" w14:paraId="5198D292" w14:textId="77777777" w:rsidTr="004361AE">
        <w:trPr>
          <w:trHeight w:val="432"/>
        </w:trPr>
        <w:tc>
          <w:tcPr>
            <w:tcW w:w="3548" w:type="dxa"/>
            <w:shd w:val="clear" w:color="auto" w:fill="auto"/>
            <w:vAlign w:val="center"/>
          </w:tcPr>
          <w:p w14:paraId="0A9F031E" w14:textId="2CA5551F" w:rsidR="005228FB" w:rsidRPr="00522107" w:rsidRDefault="005228F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Marketing numérique – Publicités audio</w:t>
            </w:r>
          </w:p>
        </w:tc>
        <w:tc>
          <w:tcPr>
            <w:tcW w:w="2332" w:type="dxa"/>
            <w:shd w:val="clear" w:color="auto" w:fill="auto"/>
            <w:vAlign w:val="center"/>
          </w:tcPr>
          <w:p w14:paraId="11475537"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789CE51C"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19A7B35E" w14:textId="769D464E"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r>
      <w:tr w:rsidR="005228FB" w:rsidRPr="00522107" w14:paraId="335D3BA8" w14:textId="77777777" w:rsidTr="004361AE">
        <w:trPr>
          <w:trHeight w:val="432"/>
        </w:trPr>
        <w:tc>
          <w:tcPr>
            <w:tcW w:w="3548" w:type="dxa"/>
            <w:shd w:val="clear" w:color="auto" w:fill="auto"/>
            <w:vAlign w:val="center"/>
          </w:tcPr>
          <w:p w14:paraId="160F5BF9" w14:textId="5DBF5A08" w:rsidR="005228FB" w:rsidRPr="00522107" w:rsidRDefault="005228F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Marketing numérique – Contenu publicitaire</w:t>
            </w:r>
          </w:p>
        </w:tc>
        <w:tc>
          <w:tcPr>
            <w:tcW w:w="2332" w:type="dxa"/>
            <w:shd w:val="clear" w:color="auto" w:fill="auto"/>
            <w:vAlign w:val="center"/>
          </w:tcPr>
          <w:p w14:paraId="664814A7"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764D4985"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6ED3186F" w14:textId="175E41CF"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r>
      <w:tr w:rsidR="005228FB" w:rsidRPr="00522107" w14:paraId="4A5FC0C9" w14:textId="77777777" w:rsidTr="004361AE">
        <w:trPr>
          <w:trHeight w:val="432"/>
        </w:trPr>
        <w:tc>
          <w:tcPr>
            <w:tcW w:w="3548" w:type="dxa"/>
            <w:shd w:val="clear" w:color="auto" w:fill="auto"/>
            <w:vAlign w:val="center"/>
          </w:tcPr>
          <w:p w14:paraId="02431092" w14:textId="10EDC199" w:rsidR="005228FB" w:rsidRPr="00522107" w:rsidRDefault="005228F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Marketing numérique – Affichages publicitaires</w:t>
            </w:r>
          </w:p>
        </w:tc>
        <w:tc>
          <w:tcPr>
            <w:tcW w:w="2332" w:type="dxa"/>
            <w:shd w:val="clear" w:color="auto" w:fill="auto"/>
            <w:vAlign w:val="center"/>
          </w:tcPr>
          <w:p w14:paraId="61DF5F6B"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515C766C"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1AC67413" w14:textId="7A289758"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r>
      <w:tr w:rsidR="005228FB" w:rsidRPr="00522107" w14:paraId="33C93C17" w14:textId="77777777" w:rsidTr="004361AE">
        <w:trPr>
          <w:trHeight w:val="432"/>
        </w:trPr>
        <w:tc>
          <w:tcPr>
            <w:tcW w:w="3548" w:type="dxa"/>
            <w:shd w:val="clear" w:color="auto" w:fill="auto"/>
            <w:vAlign w:val="center"/>
          </w:tcPr>
          <w:p w14:paraId="6E6591AD" w14:textId="0C28B226" w:rsidR="005228FB" w:rsidRPr="00522107" w:rsidRDefault="005228F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Marketing numérique – E-mail/</w:t>
            </w:r>
            <w:proofErr w:type="spellStart"/>
            <w:r>
              <w:rPr>
                <w:rFonts w:ascii="AvenirNext LT Pro Bold" w:hAnsi="AvenirNext LT Pro Bold"/>
                <w:color w:val="000000" w:themeColor="text1"/>
                <w:sz w:val="20"/>
                <w:szCs w:val="16"/>
              </w:rPr>
              <w:t>Chatbots</w:t>
            </w:r>
            <w:proofErr w:type="spellEnd"/>
            <w:r>
              <w:rPr>
                <w:rFonts w:ascii="AvenirNext LT Pro Bold" w:hAnsi="AvenirNext LT Pro Bold"/>
                <w:color w:val="000000" w:themeColor="text1"/>
                <w:sz w:val="20"/>
                <w:szCs w:val="16"/>
              </w:rPr>
              <w:t>/Texte/Message</w:t>
            </w:r>
          </w:p>
        </w:tc>
        <w:tc>
          <w:tcPr>
            <w:tcW w:w="2332" w:type="dxa"/>
            <w:shd w:val="clear" w:color="auto" w:fill="auto"/>
            <w:vAlign w:val="center"/>
          </w:tcPr>
          <w:p w14:paraId="49929807"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17DF19E4"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5673CE96" w14:textId="6702B84F"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r>
      <w:tr w:rsidR="005228FB" w:rsidRPr="00522107" w14:paraId="58A292B3" w14:textId="77777777" w:rsidTr="004361AE">
        <w:trPr>
          <w:trHeight w:val="432"/>
        </w:trPr>
        <w:tc>
          <w:tcPr>
            <w:tcW w:w="3548" w:type="dxa"/>
            <w:shd w:val="clear" w:color="auto" w:fill="auto"/>
            <w:vAlign w:val="center"/>
          </w:tcPr>
          <w:p w14:paraId="2BDDAC7A" w14:textId="10470BB0" w:rsidR="005228FB" w:rsidRPr="00522107" w:rsidRDefault="005228F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Marketing numérique – Jeux</w:t>
            </w:r>
          </w:p>
        </w:tc>
        <w:tc>
          <w:tcPr>
            <w:tcW w:w="2332" w:type="dxa"/>
            <w:shd w:val="clear" w:color="auto" w:fill="auto"/>
            <w:vAlign w:val="center"/>
          </w:tcPr>
          <w:p w14:paraId="722E91A5"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7F965229"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4A1311E6" w14:textId="6072B6DA"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r>
      <w:tr w:rsidR="005228FB" w:rsidRPr="00522107" w14:paraId="679F738B" w14:textId="77777777" w:rsidTr="004361AE">
        <w:trPr>
          <w:trHeight w:val="432"/>
        </w:trPr>
        <w:tc>
          <w:tcPr>
            <w:tcW w:w="3548" w:type="dxa"/>
            <w:shd w:val="clear" w:color="auto" w:fill="auto"/>
            <w:vAlign w:val="center"/>
          </w:tcPr>
          <w:p w14:paraId="25ADB72C" w14:textId="1098150A" w:rsidR="005228FB" w:rsidRPr="00522107" w:rsidRDefault="005228F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Marketing numérique – Influenceurs</w:t>
            </w:r>
          </w:p>
        </w:tc>
        <w:tc>
          <w:tcPr>
            <w:tcW w:w="2332" w:type="dxa"/>
            <w:shd w:val="clear" w:color="auto" w:fill="auto"/>
            <w:vAlign w:val="center"/>
          </w:tcPr>
          <w:p w14:paraId="1458CA49"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2D5507F2"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6FE2B750" w14:textId="480FEAC1"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r>
      <w:tr w:rsidR="005228FB" w:rsidRPr="00522107" w14:paraId="593C1F27" w14:textId="77777777" w:rsidTr="004361AE">
        <w:trPr>
          <w:trHeight w:val="432"/>
        </w:trPr>
        <w:tc>
          <w:tcPr>
            <w:tcW w:w="3548" w:type="dxa"/>
            <w:shd w:val="clear" w:color="auto" w:fill="auto"/>
            <w:vAlign w:val="center"/>
          </w:tcPr>
          <w:p w14:paraId="6CF01842" w14:textId="356BD9A7" w:rsidR="005228FB" w:rsidRPr="00522107" w:rsidRDefault="005228F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Marketing numérique – Localisation</w:t>
            </w:r>
          </w:p>
        </w:tc>
        <w:tc>
          <w:tcPr>
            <w:tcW w:w="2332" w:type="dxa"/>
            <w:shd w:val="clear" w:color="auto" w:fill="auto"/>
            <w:vAlign w:val="center"/>
          </w:tcPr>
          <w:p w14:paraId="51DF8BFE"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080A7E65"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6B208285" w14:textId="39C24579"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r>
      <w:tr w:rsidR="005228FB" w:rsidRPr="00522107" w14:paraId="4BD999B5" w14:textId="77777777" w:rsidTr="004361AE">
        <w:trPr>
          <w:trHeight w:val="432"/>
        </w:trPr>
        <w:tc>
          <w:tcPr>
            <w:tcW w:w="3548" w:type="dxa"/>
            <w:shd w:val="clear" w:color="auto" w:fill="auto"/>
            <w:vAlign w:val="center"/>
          </w:tcPr>
          <w:p w14:paraId="23E41FA3" w14:textId="0589BE47" w:rsidR="005228FB" w:rsidRPr="00522107" w:rsidRDefault="005228F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Marketing numérique – Vidéo longue</w:t>
            </w:r>
            <w:r>
              <w:rPr>
                <w:rFonts w:ascii="AvenirNext LT Pro Bold" w:hAnsi="AvenirNext LT Pro Bold"/>
                <w:color w:val="000000" w:themeColor="text1"/>
                <w:sz w:val="20"/>
                <w:szCs w:val="16"/>
              </w:rPr>
              <w:br/>
              <w:t>(+ de 3 min)</w:t>
            </w:r>
          </w:p>
        </w:tc>
        <w:tc>
          <w:tcPr>
            <w:tcW w:w="2332" w:type="dxa"/>
            <w:shd w:val="clear" w:color="auto" w:fill="auto"/>
            <w:vAlign w:val="center"/>
          </w:tcPr>
          <w:p w14:paraId="019E86D6"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39A77252"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7283F84D" w14:textId="5A6305D8"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r>
      <w:tr w:rsidR="005228FB" w:rsidRPr="00522107" w14:paraId="43F41D4D" w14:textId="77777777" w:rsidTr="004361AE">
        <w:trPr>
          <w:trHeight w:val="432"/>
        </w:trPr>
        <w:tc>
          <w:tcPr>
            <w:tcW w:w="3548" w:type="dxa"/>
            <w:shd w:val="clear" w:color="auto" w:fill="auto"/>
            <w:vAlign w:val="center"/>
          </w:tcPr>
          <w:p w14:paraId="09A1059B" w14:textId="10555EC5" w:rsidR="005228FB" w:rsidRPr="00522107" w:rsidRDefault="005228F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Marketing numérique – Publicités sur plateformes de marché</w:t>
            </w:r>
          </w:p>
        </w:tc>
        <w:tc>
          <w:tcPr>
            <w:tcW w:w="2332" w:type="dxa"/>
            <w:shd w:val="clear" w:color="auto" w:fill="auto"/>
            <w:vAlign w:val="center"/>
          </w:tcPr>
          <w:p w14:paraId="0160BD97"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7755F8C2"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75EA98C8" w14:textId="3334BF70"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r>
      <w:tr w:rsidR="005228FB" w:rsidRPr="00522107" w14:paraId="4B011FE3" w14:textId="77777777" w:rsidTr="004361AE">
        <w:trPr>
          <w:trHeight w:val="432"/>
        </w:trPr>
        <w:tc>
          <w:tcPr>
            <w:tcW w:w="3548" w:type="dxa"/>
            <w:shd w:val="clear" w:color="auto" w:fill="auto"/>
            <w:vAlign w:val="center"/>
          </w:tcPr>
          <w:p w14:paraId="4396A4A1" w14:textId="36216F27" w:rsidR="005228FB" w:rsidRPr="00522107" w:rsidRDefault="005228F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Marketing numérique – Mobile</w:t>
            </w:r>
          </w:p>
        </w:tc>
        <w:tc>
          <w:tcPr>
            <w:tcW w:w="2332" w:type="dxa"/>
            <w:shd w:val="clear" w:color="auto" w:fill="auto"/>
            <w:vAlign w:val="center"/>
          </w:tcPr>
          <w:p w14:paraId="053695AD"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1A18B184"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0714FB80" w14:textId="6863468E"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r>
      <w:tr w:rsidR="005228FB" w:rsidRPr="00522107" w14:paraId="4875C368" w14:textId="77777777" w:rsidTr="004361AE">
        <w:trPr>
          <w:trHeight w:val="432"/>
        </w:trPr>
        <w:tc>
          <w:tcPr>
            <w:tcW w:w="3548" w:type="dxa"/>
            <w:shd w:val="clear" w:color="auto" w:fill="auto"/>
            <w:vAlign w:val="center"/>
          </w:tcPr>
          <w:p w14:paraId="135E53F6" w14:textId="3BB1FEDD" w:rsidR="005228FB" w:rsidRPr="00522107" w:rsidRDefault="005228F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Marketing numérique – Placement de produit</w:t>
            </w:r>
          </w:p>
        </w:tc>
        <w:tc>
          <w:tcPr>
            <w:tcW w:w="2332" w:type="dxa"/>
            <w:shd w:val="clear" w:color="auto" w:fill="auto"/>
            <w:vAlign w:val="center"/>
          </w:tcPr>
          <w:p w14:paraId="24C7C422"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1EBC15EF"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05311EC3" w14:textId="0A7DB390"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r>
      <w:tr w:rsidR="005228FB" w:rsidRPr="00522107" w14:paraId="7D4F2B3A" w14:textId="77777777" w:rsidTr="004361AE">
        <w:trPr>
          <w:trHeight w:val="432"/>
        </w:trPr>
        <w:tc>
          <w:tcPr>
            <w:tcW w:w="3548" w:type="dxa"/>
            <w:shd w:val="clear" w:color="auto" w:fill="auto"/>
            <w:vAlign w:val="center"/>
          </w:tcPr>
          <w:p w14:paraId="6A56CCD1" w14:textId="368B3A01" w:rsidR="005228FB" w:rsidRPr="00522107" w:rsidRDefault="005228F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Marketing numérique – Affichages publicitaires automatisés</w:t>
            </w:r>
          </w:p>
        </w:tc>
        <w:tc>
          <w:tcPr>
            <w:tcW w:w="2332" w:type="dxa"/>
            <w:shd w:val="clear" w:color="auto" w:fill="auto"/>
            <w:vAlign w:val="center"/>
          </w:tcPr>
          <w:p w14:paraId="1EFC6E81"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55281903"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68D638D5" w14:textId="50D083A2"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r>
      <w:tr w:rsidR="005228FB" w:rsidRPr="00522107" w14:paraId="13BC2F79" w14:textId="77777777" w:rsidTr="004361AE">
        <w:trPr>
          <w:trHeight w:val="432"/>
        </w:trPr>
        <w:tc>
          <w:tcPr>
            <w:tcW w:w="3548" w:type="dxa"/>
            <w:shd w:val="clear" w:color="auto" w:fill="auto"/>
            <w:vAlign w:val="center"/>
          </w:tcPr>
          <w:p w14:paraId="63624E95" w14:textId="163D0A6A" w:rsidR="005228FB" w:rsidRPr="00522107" w:rsidRDefault="005228F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Marketing numérique – Vidéos publicitaires automatisées</w:t>
            </w:r>
          </w:p>
        </w:tc>
        <w:tc>
          <w:tcPr>
            <w:tcW w:w="2332" w:type="dxa"/>
            <w:shd w:val="clear" w:color="auto" w:fill="auto"/>
            <w:vAlign w:val="center"/>
          </w:tcPr>
          <w:p w14:paraId="4D6D9FFE"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019FA267"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613A46D4" w14:textId="0CB052BA"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r>
      <w:tr w:rsidR="005228FB" w:rsidRPr="00522107" w14:paraId="0B706D50" w14:textId="77777777" w:rsidTr="004361AE">
        <w:trPr>
          <w:trHeight w:val="432"/>
        </w:trPr>
        <w:tc>
          <w:tcPr>
            <w:tcW w:w="3548" w:type="dxa"/>
            <w:shd w:val="clear" w:color="auto" w:fill="auto"/>
            <w:vAlign w:val="center"/>
          </w:tcPr>
          <w:p w14:paraId="51AA2F97" w14:textId="3EC53403" w:rsidR="005228FB" w:rsidRPr="00522107" w:rsidRDefault="005228F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Marketing numérique - SEM</w:t>
            </w:r>
          </w:p>
        </w:tc>
        <w:tc>
          <w:tcPr>
            <w:tcW w:w="2332" w:type="dxa"/>
            <w:shd w:val="clear" w:color="auto" w:fill="auto"/>
            <w:vAlign w:val="center"/>
          </w:tcPr>
          <w:p w14:paraId="08F09DE2"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11E59B68"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3576037C" w14:textId="5998B024"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r>
      <w:tr w:rsidR="005228FB" w:rsidRPr="00522107" w14:paraId="6D2B96F7" w14:textId="77777777" w:rsidTr="004361AE">
        <w:trPr>
          <w:trHeight w:val="432"/>
        </w:trPr>
        <w:tc>
          <w:tcPr>
            <w:tcW w:w="3548" w:type="dxa"/>
            <w:shd w:val="clear" w:color="auto" w:fill="auto"/>
            <w:vAlign w:val="center"/>
          </w:tcPr>
          <w:p w14:paraId="5B1249A8" w14:textId="2E693713" w:rsidR="005228FB" w:rsidRPr="00522107" w:rsidRDefault="005228F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Marketing numérique - SEO</w:t>
            </w:r>
          </w:p>
        </w:tc>
        <w:tc>
          <w:tcPr>
            <w:tcW w:w="2332" w:type="dxa"/>
            <w:shd w:val="clear" w:color="auto" w:fill="auto"/>
            <w:vAlign w:val="center"/>
          </w:tcPr>
          <w:p w14:paraId="67A0A964"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198F48BB"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731E518E" w14:textId="17D4D594"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r>
      <w:tr w:rsidR="005228FB" w:rsidRPr="00522107" w14:paraId="34DEE0F0" w14:textId="77777777" w:rsidTr="004361AE">
        <w:trPr>
          <w:trHeight w:val="432"/>
        </w:trPr>
        <w:tc>
          <w:tcPr>
            <w:tcW w:w="3548" w:type="dxa"/>
            <w:shd w:val="clear" w:color="auto" w:fill="auto"/>
            <w:vAlign w:val="center"/>
          </w:tcPr>
          <w:p w14:paraId="414DB71C" w14:textId="1572A188" w:rsidR="005228FB" w:rsidRPr="00522107" w:rsidRDefault="005228F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 xml:space="preserve">Marketing numérique – Vidéo courte </w:t>
            </w:r>
            <w:r>
              <w:rPr>
                <w:rFonts w:ascii="AvenirNext LT Pro Bold" w:hAnsi="AvenirNext LT Pro Bold"/>
                <w:color w:val="000000" w:themeColor="text1"/>
                <w:sz w:val="20"/>
                <w:szCs w:val="16"/>
              </w:rPr>
              <w:br/>
              <w:t>(15 s à 3 min)</w:t>
            </w:r>
          </w:p>
        </w:tc>
        <w:tc>
          <w:tcPr>
            <w:tcW w:w="2332" w:type="dxa"/>
            <w:shd w:val="clear" w:color="auto" w:fill="auto"/>
            <w:vAlign w:val="center"/>
          </w:tcPr>
          <w:p w14:paraId="5D7687E9"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2748CE36"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3C4B6E9A" w14:textId="129034FE"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r>
      <w:tr w:rsidR="005228FB" w:rsidRPr="00522107" w14:paraId="688412D8" w14:textId="77777777" w:rsidTr="004361AE">
        <w:trPr>
          <w:trHeight w:val="432"/>
        </w:trPr>
        <w:tc>
          <w:tcPr>
            <w:tcW w:w="3548" w:type="dxa"/>
            <w:shd w:val="clear" w:color="auto" w:fill="auto"/>
            <w:vAlign w:val="center"/>
          </w:tcPr>
          <w:p w14:paraId="6EC42BB8" w14:textId="69AB98C6" w:rsidR="005228FB" w:rsidRPr="00522107" w:rsidRDefault="005228F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lastRenderedPageBreak/>
              <w:t>Marketing numérique – Organique sur réseaux sociaux</w:t>
            </w:r>
          </w:p>
        </w:tc>
        <w:tc>
          <w:tcPr>
            <w:tcW w:w="2332" w:type="dxa"/>
            <w:shd w:val="clear" w:color="auto" w:fill="auto"/>
            <w:vAlign w:val="center"/>
          </w:tcPr>
          <w:p w14:paraId="76CE1412"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5AE4FBD6"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65682C9B" w14:textId="251697A4"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r>
      <w:tr w:rsidR="005228FB" w:rsidRPr="00522107" w14:paraId="31B22CC6" w14:textId="77777777" w:rsidTr="004361AE">
        <w:trPr>
          <w:trHeight w:val="432"/>
        </w:trPr>
        <w:tc>
          <w:tcPr>
            <w:tcW w:w="3548" w:type="dxa"/>
            <w:shd w:val="clear" w:color="auto" w:fill="auto"/>
            <w:vAlign w:val="center"/>
          </w:tcPr>
          <w:p w14:paraId="4020C8D1" w14:textId="7710D0DF" w:rsidR="005228FB" w:rsidRPr="00522107" w:rsidRDefault="005228F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Marketing numérique – Payant sur réseaux sociaux</w:t>
            </w:r>
          </w:p>
        </w:tc>
        <w:tc>
          <w:tcPr>
            <w:tcW w:w="2332" w:type="dxa"/>
            <w:shd w:val="clear" w:color="auto" w:fill="auto"/>
            <w:vAlign w:val="center"/>
          </w:tcPr>
          <w:p w14:paraId="44C4CDD8"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4D19C217"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2DD3CED2" w14:textId="6805C343"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r>
      <w:tr w:rsidR="005228FB" w:rsidRPr="00522107" w14:paraId="2D031102" w14:textId="77777777" w:rsidTr="004361AE">
        <w:trPr>
          <w:trHeight w:val="432"/>
        </w:trPr>
        <w:tc>
          <w:tcPr>
            <w:tcW w:w="3548" w:type="dxa"/>
            <w:shd w:val="clear" w:color="auto" w:fill="auto"/>
            <w:vAlign w:val="center"/>
          </w:tcPr>
          <w:p w14:paraId="2171DB6D" w14:textId="5B29FF42" w:rsidR="005228FB" w:rsidRPr="00522107" w:rsidRDefault="005228F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Marketing numérique – Vidéos publicitaires</w:t>
            </w:r>
          </w:p>
        </w:tc>
        <w:tc>
          <w:tcPr>
            <w:tcW w:w="2332" w:type="dxa"/>
            <w:shd w:val="clear" w:color="auto" w:fill="auto"/>
            <w:vAlign w:val="center"/>
          </w:tcPr>
          <w:p w14:paraId="27FBA556"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7C02ABAE"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1B6C83A5" w14:textId="4CD84F95"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r>
      <w:tr w:rsidR="005228FB" w:rsidRPr="00522107" w14:paraId="28808185" w14:textId="77777777" w:rsidTr="004361AE">
        <w:trPr>
          <w:trHeight w:val="432"/>
        </w:trPr>
        <w:tc>
          <w:tcPr>
            <w:tcW w:w="3548" w:type="dxa"/>
            <w:shd w:val="clear" w:color="auto" w:fill="auto"/>
            <w:vAlign w:val="center"/>
          </w:tcPr>
          <w:p w14:paraId="42B52219" w14:textId="753277BE" w:rsidR="005228FB" w:rsidRPr="00522107" w:rsidRDefault="005228F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Mail direct</w:t>
            </w:r>
          </w:p>
        </w:tc>
        <w:tc>
          <w:tcPr>
            <w:tcW w:w="2332" w:type="dxa"/>
            <w:shd w:val="clear" w:color="auto" w:fill="auto"/>
            <w:vAlign w:val="center"/>
          </w:tcPr>
          <w:p w14:paraId="39E9E55C"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5D10D0D0"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69B038D0" w14:textId="3EA45DF4"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r>
      <w:tr w:rsidR="005228FB" w:rsidRPr="00522107" w14:paraId="3AFF4D0C" w14:textId="77777777" w:rsidTr="004361AE">
        <w:trPr>
          <w:trHeight w:val="432"/>
        </w:trPr>
        <w:tc>
          <w:tcPr>
            <w:tcW w:w="3548" w:type="dxa"/>
            <w:shd w:val="clear" w:color="auto" w:fill="auto"/>
            <w:vAlign w:val="center"/>
          </w:tcPr>
          <w:p w14:paraId="1A82C1CE" w14:textId="2C289C07" w:rsidR="005228FB" w:rsidRPr="00522107" w:rsidRDefault="005228F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Événements</w:t>
            </w:r>
          </w:p>
        </w:tc>
        <w:tc>
          <w:tcPr>
            <w:tcW w:w="2332" w:type="dxa"/>
            <w:shd w:val="clear" w:color="auto" w:fill="auto"/>
            <w:vAlign w:val="center"/>
          </w:tcPr>
          <w:p w14:paraId="2551AE7D"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499FC328"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64F58BC1" w14:textId="5C5A97EA"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r>
      <w:tr w:rsidR="005228FB" w:rsidRPr="00522107" w14:paraId="59EA80A4" w14:textId="77777777" w:rsidTr="004361AE">
        <w:trPr>
          <w:trHeight w:val="432"/>
        </w:trPr>
        <w:tc>
          <w:tcPr>
            <w:tcW w:w="3548" w:type="dxa"/>
            <w:shd w:val="clear" w:color="auto" w:fill="auto"/>
            <w:vAlign w:val="center"/>
          </w:tcPr>
          <w:p w14:paraId="3544282B" w14:textId="2CF67084" w:rsidR="005228FB" w:rsidRPr="00522107" w:rsidRDefault="005228F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Centres de santé / point de service</w:t>
            </w:r>
          </w:p>
        </w:tc>
        <w:tc>
          <w:tcPr>
            <w:tcW w:w="2332" w:type="dxa"/>
            <w:shd w:val="clear" w:color="auto" w:fill="auto"/>
            <w:vAlign w:val="center"/>
          </w:tcPr>
          <w:p w14:paraId="12C5C3CE"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47F56291"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6F3B8858" w14:textId="2CFE5D0B"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r>
      <w:tr w:rsidR="005228FB" w:rsidRPr="00522107" w14:paraId="43D781A0" w14:textId="77777777" w:rsidTr="004361AE">
        <w:trPr>
          <w:trHeight w:val="432"/>
        </w:trPr>
        <w:tc>
          <w:tcPr>
            <w:tcW w:w="3548" w:type="dxa"/>
            <w:shd w:val="clear" w:color="auto" w:fill="auto"/>
            <w:vAlign w:val="center"/>
          </w:tcPr>
          <w:p w14:paraId="022A6E3B" w14:textId="054745BC" w:rsidR="005228FB" w:rsidRPr="00522107" w:rsidRDefault="005228F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Interactif / site web / applications</w:t>
            </w:r>
          </w:p>
        </w:tc>
        <w:tc>
          <w:tcPr>
            <w:tcW w:w="2332" w:type="dxa"/>
            <w:shd w:val="clear" w:color="auto" w:fill="auto"/>
            <w:vAlign w:val="center"/>
          </w:tcPr>
          <w:p w14:paraId="30D387F4"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3E13702A"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14560A58" w14:textId="7B839650"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r>
      <w:tr w:rsidR="005228FB" w:rsidRPr="00522107" w14:paraId="099864F6" w14:textId="77777777" w:rsidTr="004361AE">
        <w:trPr>
          <w:trHeight w:val="432"/>
        </w:trPr>
        <w:tc>
          <w:tcPr>
            <w:tcW w:w="3548" w:type="dxa"/>
            <w:shd w:val="clear" w:color="auto" w:fill="auto"/>
            <w:vAlign w:val="center"/>
          </w:tcPr>
          <w:p w14:paraId="67711621" w14:textId="1A4ADF3E" w:rsidR="005228FB" w:rsidRPr="00522107" w:rsidRDefault="005228F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 xml:space="preserve">Marketing interne/au bureau </w:t>
            </w:r>
          </w:p>
        </w:tc>
        <w:tc>
          <w:tcPr>
            <w:tcW w:w="2332" w:type="dxa"/>
            <w:shd w:val="clear" w:color="auto" w:fill="auto"/>
            <w:vAlign w:val="center"/>
          </w:tcPr>
          <w:p w14:paraId="786AD2E4"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35296C0A" w14:textId="7777777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3D949EAF" w14:textId="36B20B87" w:rsidR="005228FB" w:rsidRPr="00522107" w:rsidRDefault="005228FB" w:rsidP="004361AE">
            <w:pPr>
              <w:spacing w:after="0" w:line="240" w:lineRule="auto"/>
              <w:ind w:left="181"/>
              <w:jc w:val="center"/>
              <w:rPr>
                <w:rFonts w:ascii="Avenir Next LT Pro" w:hAnsi="Avenir Next LT Pro" w:cs="Tahoma"/>
                <w:color w:val="000000" w:themeColor="text1"/>
                <w:sz w:val="20"/>
                <w:szCs w:val="16"/>
              </w:rPr>
            </w:pPr>
          </w:p>
        </w:tc>
      </w:tr>
      <w:tr w:rsidR="008911FE" w:rsidRPr="00522107" w14:paraId="7F2E36F2" w14:textId="77777777" w:rsidTr="004361AE">
        <w:trPr>
          <w:trHeight w:val="432"/>
        </w:trPr>
        <w:tc>
          <w:tcPr>
            <w:tcW w:w="3548" w:type="dxa"/>
            <w:shd w:val="clear" w:color="auto" w:fill="auto"/>
            <w:vAlign w:val="center"/>
          </w:tcPr>
          <w:p w14:paraId="39F585C1" w14:textId="639CE4C6" w:rsidR="008911FE" w:rsidRPr="00522107" w:rsidRDefault="008911FE"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CRM / programme de fidélisation</w:t>
            </w:r>
          </w:p>
        </w:tc>
        <w:tc>
          <w:tcPr>
            <w:tcW w:w="2332" w:type="dxa"/>
            <w:shd w:val="clear" w:color="auto" w:fill="auto"/>
            <w:vAlign w:val="center"/>
          </w:tcPr>
          <w:p w14:paraId="1B191D2D"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2D80F594"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3665EC7D" w14:textId="47343C2E"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r>
      <w:tr w:rsidR="008911FE" w:rsidRPr="00522107" w14:paraId="0F636894" w14:textId="77777777" w:rsidTr="004361AE">
        <w:trPr>
          <w:trHeight w:val="432"/>
        </w:trPr>
        <w:tc>
          <w:tcPr>
            <w:tcW w:w="3548" w:type="dxa"/>
            <w:shd w:val="clear" w:color="auto" w:fill="auto"/>
            <w:vAlign w:val="center"/>
          </w:tcPr>
          <w:p w14:paraId="1698457A" w14:textId="15016C21" w:rsidR="008911FE" w:rsidRPr="00522107" w:rsidRDefault="008911FE"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Publicités extérieures – Panneaux</w:t>
            </w:r>
          </w:p>
        </w:tc>
        <w:tc>
          <w:tcPr>
            <w:tcW w:w="2332" w:type="dxa"/>
            <w:shd w:val="clear" w:color="auto" w:fill="auto"/>
            <w:vAlign w:val="center"/>
          </w:tcPr>
          <w:p w14:paraId="6AAE2692"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360A934B"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2AFEE351" w14:textId="70F232EB"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r>
      <w:tr w:rsidR="008911FE" w:rsidRPr="00522107" w14:paraId="37948352" w14:textId="77777777" w:rsidTr="004361AE">
        <w:trPr>
          <w:trHeight w:val="432"/>
        </w:trPr>
        <w:tc>
          <w:tcPr>
            <w:tcW w:w="3548" w:type="dxa"/>
            <w:shd w:val="clear" w:color="auto" w:fill="auto"/>
            <w:vAlign w:val="center"/>
          </w:tcPr>
          <w:p w14:paraId="27E6E3F3" w14:textId="729DEC8D" w:rsidR="008911FE" w:rsidRPr="00522107" w:rsidRDefault="008911FE"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Publicités extérieures – Autre</w:t>
            </w:r>
          </w:p>
        </w:tc>
        <w:tc>
          <w:tcPr>
            <w:tcW w:w="2332" w:type="dxa"/>
            <w:shd w:val="clear" w:color="auto" w:fill="auto"/>
            <w:vAlign w:val="center"/>
          </w:tcPr>
          <w:p w14:paraId="5FC3B6D8"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724A66F0"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73AFBA8C" w14:textId="2286C95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r>
      <w:tr w:rsidR="008911FE" w:rsidRPr="00522107" w14:paraId="34CD3886" w14:textId="77777777" w:rsidTr="004361AE">
        <w:trPr>
          <w:trHeight w:val="432"/>
        </w:trPr>
        <w:tc>
          <w:tcPr>
            <w:tcW w:w="3548" w:type="dxa"/>
            <w:shd w:val="clear" w:color="auto" w:fill="auto"/>
            <w:vAlign w:val="center"/>
          </w:tcPr>
          <w:p w14:paraId="56D23EC6" w14:textId="2F88D0C3" w:rsidR="008911FE" w:rsidRPr="00522107" w:rsidRDefault="008911FE"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Publicités extérieures – Transports</w:t>
            </w:r>
          </w:p>
        </w:tc>
        <w:tc>
          <w:tcPr>
            <w:tcW w:w="2332" w:type="dxa"/>
            <w:shd w:val="clear" w:color="auto" w:fill="auto"/>
            <w:vAlign w:val="center"/>
          </w:tcPr>
          <w:p w14:paraId="5ABF1F40"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711EB49C"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577EC15F" w14:textId="751C3961"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r>
      <w:tr w:rsidR="008911FE" w:rsidRPr="00522107" w14:paraId="14FBDAFF" w14:textId="77777777" w:rsidTr="004361AE">
        <w:trPr>
          <w:trHeight w:val="432"/>
        </w:trPr>
        <w:tc>
          <w:tcPr>
            <w:tcW w:w="3548" w:type="dxa"/>
            <w:shd w:val="clear" w:color="auto" w:fill="auto"/>
            <w:vAlign w:val="center"/>
          </w:tcPr>
          <w:p w14:paraId="3C0BD2D8" w14:textId="2EBDA647" w:rsidR="008911FE" w:rsidRPr="00522107" w:rsidRDefault="008911FE"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Conditionnement et design produit</w:t>
            </w:r>
          </w:p>
        </w:tc>
        <w:tc>
          <w:tcPr>
            <w:tcW w:w="2332" w:type="dxa"/>
            <w:shd w:val="clear" w:color="auto" w:fill="auto"/>
            <w:vAlign w:val="center"/>
          </w:tcPr>
          <w:p w14:paraId="2CA48635"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3EBD5BA6"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3FFE2C72" w14:textId="7B3BB140"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r>
      <w:tr w:rsidR="008911FE" w:rsidRPr="00522107" w14:paraId="1D1E7DA3" w14:textId="77777777" w:rsidTr="004361AE">
        <w:trPr>
          <w:trHeight w:val="432"/>
        </w:trPr>
        <w:tc>
          <w:tcPr>
            <w:tcW w:w="3548" w:type="dxa"/>
            <w:shd w:val="clear" w:color="auto" w:fill="auto"/>
            <w:vAlign w:val="center"/>
          </w:tcPr>
          <w:p w14:paraId="30D2C62D" w14:textId="3CA0B8AD" w:rsidR="008911FE" w:rsidRPr="00522107" w:rsidRDefault="008911FE"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Impression – Publication personnalisée</w:t>
            </w:r>
          </w:p>
        </w:tc>
        <w:tc>
          <w:tcPr>
            <w:tcW w:w="2332" w:type="dxa"/>
            <w:shd w:val="clear" w:color="auto" w:fill="auto"/>
            <w:vAlign w:val="center"/>
          </w:tcPr>
          <w:p w14:paraId="21097841"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0357092B"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1D0D2A5A" w14:textId="3969F46D"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r>
      <w:tr w:rsidR="008911FE" w:rsidRPr="00522107" w14:paraId="336CAC35" w14:textId="77777777" w:rsidTr="004361AE">
        <w:trPr>
          <w:trHeight w:val="432"/>
        </w:trPr>
        <w:tc>
          <w:tcPr>
            <w:tcW w:w="3548" w:type="dxa"/>
            <w:shd w:val="clear" w:color="auto" w:fill="auto"/>
            <w:vAlign w:val="center"/>
          </w:tcPr>
          <w:p w14:paraId="733A855A" w14:textId="7CD9983D" w:rsidR="008911FE" w:rsidRPr="00522107" w:rsidRDefault="008911FE"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Impression – Magazine</w:t>
            </w:r>
          </w:p>
        </w:tc>
        <w:tc>
          <w:tcPr>
            <w:tcW w:w="2332" w:type="dxa"/>
            <w:shd w:val="clear" w:color="auto" w:fill="auto"/>
            <w:vAlign w:val="center"/>
          </w:tcPr>
          <w:p w14:paraId="271AC62F"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4931AF8C"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122869B9"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r>
      <w:tr w:rsidR="008911FE" w:rsidRPr="00522107" w14:paraId="1D72F9DA" w14:textId="77777777" w:rsidTr="004361AE">
        <w:trPr>
          <w:trHeight w:val="432"/>
        </w:trPr>
        <w:tc>
          <w:tcPr>
            <w:tcW w:w="3548" w:type="dxa"/>
            <w:shd w:val="clear" w:color="auto" w:fill="auto"/>
            <w:vAlign w:val="center"/>
          </w:tcPr>
          <w:p w14:paraId="337F26BC" w14:textId="42B262BB" w:rsidR="008911FE" w:rsidRPr="00522107" w:rsidRDefault="008911FE"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Impression – Journal</w:t>
            </w:r>
          </w:p>
        </w:tc>
        <w:tc>
          <w:tcPr>
            <w:tcW w:w="2332" w:type="dxa"/>
            <w:shd w:val="clear" w:color="auto" w:fill="auto"/>
            <w:vAlign w:val="center"/>
          </w:tcPr>
          <w:p w14:paraId="2FFDC2FB"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352DD201"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39DE3A65"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r>
      <w:tr w:rsidR="008911FE" w:rsidRPr="00522107" w14:paraId="77AF0026" w14:textId="77777777" w:rsidTr="004361AE">
        <w:trPr>
          <w:trHeight w:val="432"/>
        </w:trPr>
        <w:tc>
          <w:tcPr>
            <w:tcW w:w="3548" w:type="dxa"/>
            <w:shd w:val="clear" w:color="auto" w:fill="auto"/>
            <w:vAlign w:val="center"/>
          </w:tcPr>
          <w:p w14:paraId="79BC3DBC" w14:textId="50828277" w:rsidR="008911FE" w:rsidRPr="00522107" w:rsidRDefault="008911FE"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 xml:space="preserve"> Relations publiques</w:t>
            </w:r>
          </w:p>
        </w:tc>
        <w:tc>
          <w:tcPr>
            <w:tcW w:w="2332" w:type="dxa"/>
            <w:shd w:val="clear" w:color="auto" w:fill="auto"/>
            <w:vAlign w:val="center"/>
          </w:tcPr>
          <w:p w14:paraId="45994132"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2366E439"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3D4E1601"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r>
      <w:tr w:rsidR="008911FE" w:rsidRPr="00522107" w14:paraId="548034B6" w14:textId="77777777" w:rsidTr="004361AE">
        <w:trPr>
          <w:trHeight w:val="432"/>
        </w:trPr>
        <w:tc>
          <w:tcPr>
            <w:tcW w:w="3548" w:type="dxa"/>
            <w:shd w:val="clear" w:color="auto" w:fill="auto"/>
            <w:vAlign w:val="center"/>
          </w:tcPr>
          <w:p w14:paraId="02C646B7" w14:textId="39D3E39A" w:rsidR="008911FE" w:rsidRPr="00522107" w:rsidRDefault="008911FE"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Radio</w:t>
            </w:r>
          </w:p>
        </w:tc>
        <w:tc>
          <w:tcPr>
            <w:tcW w:w="2332" w:type="dxa"/>
            <w:shd w:val="clear" w:color="auto" w:fill="auto"/>
            <w:vAlign w:val="center"/>
          </w:tcPr>
          <w:p w14:paraId="0B939F58"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3954A3AD"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7F17F0DC"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r>
      <w:tr w:rsidR="008911FE" w:rsidRPr="00522107" w14:paraId="1A82E1D7" w14:textId="77777777" w:rsidTr="004361AE">
        <w:trPr>
          <w:trHeight w:val="432"/>
        </w:trPr>
        <w:tc>
          <w:tcPr>
            <w:tcW w:w="3548" w:type="dxa"/>
            <w:shd w:val="clear" w:color="auto" w:fill="auto"/>
            <w:vAlign w:val="center"/>
          </w:tcPr>
          <w:p w14:paraId="24F55A48" w14:textId="10CF52A8" w:rsidR="008911FE" w:rsidRPr="00522107" w:rsidRDefault="008911FE"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Expérience de détail : Numérique</w:t>
            </w:r>
          </w:p>
        </w:tc>
        <w:tc>
          <w:tcPr>
            <w:tcW w:w="2332" w:type="dxa"/>
            <w:shd w:val="clear" w:color="auto" w:fill="auto"/>
            <w:vAlign w:val="center"/>
          </w:tcPr>
          <w:p w14:paraId="73955039"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42339344"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4FA57B95"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r>
      <w:tr w:rsidR="008911FE" w:rsidRPr="00522107" w14:paraId="2714A794" w14:textId="77777777" w:rsidTr="004361AE">
        <w:trPr>
          <w:trHeight w:val="432"/>
        </w:trPr>
        <w:tc>
          <w:tcPr>
            <w:tcW w:w="3548" w:type="dxa"/>
            <w:shd w:val="clear" w:color="auto" w:fill="auto"/>
            <w:vAlign w:val="center"/>
          </w:tcPr>
          <w:p w14:paraId="0D528364" w14:textId="7CA2A3FC" w:rsidR="008911FE" w:rsidRPr="00522107" w:rsidRDefault="008911FE"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Expérience de détail : En magasin</w:t>
            </w:r>
          </w:p>
        </w:tc>
        <w:tc>
          <w:tcPr>
            <w:tcW w:w="2332" w:type="dxa"/>
            <w:shd w:val="clear" w:color="auto" w:fill="auto"/>
            <w:vAlign w:val="center"/>
          </w:tcPr>
          <w:p w14:paraId="31875065"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2F240DF5"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15382CA0"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r>
      <w:tr w:rsidR="008911FE" w:rsidRPr="00522107" w14:paraId="6364D7F7" w14:textId="77777777" w:rsidTr="004361AE">
        <w:trPr>
          <w:trHeight w:val="432"/>
        </w:trPr>
        <w:tc>
          <w:tcPr>
            <w:tcW w:w="3548" w:type="dxa"/>
            <w:shd w:val="clear" w:color="auto" w:fill="auto"/>
            <w:vAlign w:val="center"/>
          </w:tcPr>
          <w:p w14:paraId="75ED0219" w14:textId="0679FA27" w:rsidR="008911FE" w:rsidRPr="00522107" w:rsidRDefault="008911FE"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Promotion des ventes, couponnage et distribution</w:t>
            </w:r>
          </w:p>
        </w:tc>
        <w:tc>
          <w:tcPr>
            <w:tcW w:w="2332" w:type="dxa"/>
            <w:shd w:val="clear" w:color="auto" w:fill="auto"/>
            <w:vAlign w:val="center"/>
          </w:tcPr>
          <w:p w14:paraId="2076741E"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7B516043"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7BE6E179" w14:textId="77777777" w:rsidR="008911FE" w:rsidRPr="00522107" w:rsidRDefault="008911FE" w:rsidP="004361AE">
            <w:pPr>
              <w:spacing w:after="0" w:line="240" w:lineRule="auto"/>
              <w:ind w:left="181"/>
              <w:jc w:val="center"/>
              <w:rPr>
                <w:rFonts w:ascii="Avenir Next LT Pro" w:hAnsi="Avenir Next LT Pro" w:cs="Tahoma"/>
                <w:color w:val="000000" w:themeColor="text1"/>
                <w:sz w:val="20"/>
                <w:szCs w:val="16"/>
              </w:rPr>
            </w:pPr>
          </w:p>
        </w:tc>
      </w:tr>
      <w:tr w:rsidR="00454B7B" w:rsidRPr="00522107" w14:paraId="33DFAFA3" w14:textId="77777777" w:rsidTr="004361AE">
        <w:trPr>
          <w:trHeight w:val="432"/>
        </w:trPr>
        <w:tc>
          <w:tcPr>
            <w:tcW w:w="3548" w:type="dxa"/>
            <w:shd w:val="clear" w:color="auto" w:fill="auto"/>
            <w:vAlign w:val="center"/>
          </w:tcPr>
          <w:p w14:paraId="6CC66A4F" w14:textId="5C87F9ED" w:rsidR="00454B7B" w:rsidRPr="00522107" w:rsidRDefault="00454B7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Échantillonnage / essai</w:t>
            </w:r>
          </w:p>
        </w:tc>
        <w:tc>
          <w:tcPr>
            <w:tcW w:w="2332" w:type="dxa"/>
            <w:shd w:val="clear" w:color="auto" w:fill="auto"/>
            <w:vAlign w:val="center"/>
          </w:tcPr>
          <w:p w14:paraId="12E95755" w14:textId="77777777" w:rsidR="00454B7B" w:rsidRPr="00522107" w:rsidRDefault="00454B7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1CC80A75" w14:textId="77777777" w:rsidR="00454B7B" w:rsidRPr="00522107" w:rsidRDefault="00454B7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4145F548" w14:textId="77777777" w:rsidR="00454B7B" w:rsidRPr="00522107" w:rsidRDefault="00454B7B" w:rsidP="004361AE">
            <w:pPr>
              <w:spacing w:after="0" w:line="240" w:lineRule="auto"/>
              <w:ind w:left="181"/>
              <w:jc w:val="center"/>
              <w:rPr>
                <w:rFonts w:ascii="Avenir Next LT Pro" w:hAnsi="Avenir Next LT Pro" w:cs="Tahoma"/>
                <w:color w:val="000000" w:themeColor="text1"/>
                <w:sz w:val="20"/>
                <w:szCs w:val="16"/>
              </w:rPr>
            </w:pPr>
          </w:p>
        </w:tc>
      </w:tr>
      <w:tr w:rsidR="00454B7B" w:rsidRPr="00522107" w14:paraId="5E364A02" w14:textId="77777777" w:rsidTr="004361AE">
        <w:trPr>
          <w:trHeight w:val="432"/>
        </w:trPr>
        <w:tc>
          <w:tcPr>
            <w:tcW w:w="3548" w:type="dxa"/>
            <w:shd w:val="clear" w:color="auto" w:fill="auto"/>
            <w:vAlign w:val="center"/>
          </w:tcPr>
          <w:p w14:paraId="2DA3D589" w14:textId="678BCFDD" w:rsidR="00454B7B" w:rsidRPr="00522107" w:rsidRDefault="00454B7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 xml:space="preserve">Interlocuteur </w:t>
            </w:r>
          </w:p>
        </w:tc>
        <w:tc>
          <w:tcPr>
            <w:tcW w:w="2332" w:type="dxa"/>
            <w:shd w:val="clear" w:color="auto" w:fill="auto"/>
            <w:vAlign w:val="center"/>
          </w:tcPr>
          <w:p w14:paraId="0143BEDE" w14:textId="77777777" w:rsidR="00454B7B" w:rsidRPr="00522107" w:rsidRDefault="00454B7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1EFDF2D0" w14:textId="77777777" w:rsidR="00454B7B" w:rsidRPr="00522107" w:rsidRDefault="00454B7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0F58D6D4" w14:textId="77777777" w:rsidR="00454B7B" w:rsidRPr="00522107" w:rsidRDefault="00454B7B" w:rsidP="004361AE">
            <w:pPr>
              <w:spacing w:after="0" w:line="240" w:lineRule="auto"/>
              <w:ind w:left="181"/>
              <w:jc w:val="center"/>
              <w:rPr>
                <w:rFonts w:ascii="Avenir Next LT Pro" w:hAnsi="Avenir Next LT Pro" w:cs="Tahoma"/>
                <w:color w:val="000000" w:themeColor="text1"/>
                <w:sz w:val="20"/>
                <w:szCs w:val="16"/>
              </w:rPr>
            </w:pPr>
          </w:p>
        </w:tc>
      </w:tr>
      <w:tr w:rsidR="00454B7B" w:rsidRPr="00522107" w14:paraId="458D2882" w14:textId="77777777" w:rsidTr="004361AE">
        <w:trPr>
          <w:trHeight w:val="432"/>
        </w:trPr>
        <w:tc>
          <w:tcPr>
            <w:tcW w:w="3548" w:type="dxa"/>
            <w:shd w:val="clear" w:color="auto" w:fill="auto"/>
            <w:vAlign w:val="center"/>
          </w:tcPr>
          <w:p w14:paraId="5AEA2CE2" w14:textId="79B23829" w:rsidR="00454B7B" w:rsidRPr="00522107" w:rsidRDefault="00454B7B" w:rsidP="00454B7B">
            <w:pPr>
              <w:spacing w:after="0" w:line="240" w:lineRule="auto"/>
              <w:ind w:left="181"/>
              <w:rPr>
                <w:rFonts w:ascii="Avenir Next LT Pro" w:hAnsi="Avenir Next LT Pro" w:cs="Tahoma"/>
                <w:color w:val="000000" w:themeColor="text1"/>
                <w:sz w:val="20"/>
                <w:szCs w:val="16"/>
              </w:rPr>
            </w:pPr>
            <w:proofErr w:type="gramStart"/>
            <w:r>
              <w:rPr>
                <w:rFonts w:ascii="AvenirNext LT Pro Bold" w:hAnsi="AvenirNext LT Pro Bold"/>
                <w:color w:val="000000" w:themeColor="text1"/>
                <w:sz w:val="20"/>
                <w:szCs w:val="16"/>
              </w:rPr>
              <w:t>Sponsoring</w:t>
            </w:r>
            <w:proofErr w:type="gramEnd"/>
            <w:r>
              <w:rPr>
                <w:rFonts w:ascii="AvenirNext LT Pro Bold" w:hAnsi="AvenirNext LT Pro Bold"/>
                <w:color w:val="000000" w:themeColor="text1"/>
                <w:sz w:val="20"/>
                <w:szCs w:val="16"/>
              </w:rPr>
              <w:t xml:space="preserve"> – divertissement </w:t>
            </w:r>
          </w:p>
        </w:tc>
        <w:tc>
          <w:tcPr>
            <w:tcW w:w="2332" w:type="dxa"/>
            <w:shd w:val="clear" w:color="auto" w:fill="auto"/>
            <w:vAlign w:val="center"/>
          </w:tcPr>
          <w:p w14:paraId="64C8AE78" w14:textId="77777777" w:rsidR="00454B7B" w:rsidRPr="00522107" w:rsidRDefault="00454B7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01DA1FAB" w14:textId="77777777" w:rsidR="00454B7B" w:rsidRPr="00522107" w:rsidRDefault="00454B7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27FD9014" w14:textId="77777777" w:rsidR="00454B7B" w:rsidRPr="00522107" w:rsidRDefault="00454B7B" w:rsidP="004361AE">
            <w:pPr>
              <w:spacing w:after="0" w:line="240" w:lineRule="auto"/>
              <w:ind w:left="181"/>
              <w:jc w:val="center"/>
              <w:rPr>
                <w:rFonts w:ascii="Avenir Next LT Pro" w:hAnsi="Avenir Next LT Pro" w:cs="Tahoma"/>
                <w:color w:val="000000" w:themeColor="text1"/>
                <w:sz w:val="20"/>
                <w:szCs w:val="16"/>
              </w:rPr>
            </w:pPr>
          </w:p>
        </w:tc>
      </w:tr>
      <w:tr w:rsidR="00454B7B" w:rsidRPr="00522107" w14:paraId="70CBE1E5" w14:textId="77777777" w:rsidTr="004361AE">
        <w:trPr>
          <w:trHeight w:val="432"/>
        </w:trPr>
        <w:tc>
          <w:tcPr>
            <w:tcW w:w="3548" w:type="dxa"/>
            <w:shd w:val="clear" w:color="auto" w:fill="auto"/>
            <w:vAlign w:val="center"/>
          </w:tcPr>
          <w:p w14:paraId="6647E5E6" w14:textId="452165CB" w:rsidR="00454B7B" w:rsidRPr="00522107" w:rsidRDefault="00454B7B" w:rsidP="00454B7B">
            <w:pPr>
              <w:spacing w:after="0" w:line="240" w:lineRule="auto"/>
              <w:ind w:left="181"/>
              <w:rPr>
                <w:rFonts w:ascii="Avenir Next LT Pro" w:hAnsi="Avenir Next LT Pro" w:cs="Tahoma"/>
                <w:color w:val="000000" w:themeColor="text1"/>
                <w:sz w:val="20"/>
                <w:szCs w:val="16"/>
              </w:rPr>
            </w:pPr>
            <w:proofErr w:type="gramStart"/>
            <w:r>
              <w:rPr>
                <w:rFonts w:ascii="AvenirNext LT Pro Bold" w:hAnsi="AvenirNext LT Pro Bold"/>
                <w:color w:val="000000" w:themeColor="text1"/>
                <w:sz w:val="20"/>
                <w:szCs w:val="16"/>
              </w:rPr>
              <w:t>Sponsoring</w:t>
            </w:r>
            <w:proofErr w:type="gramEnd"/>
            <w:r>
              <w:rPr>
                <w:rFonts w:ascii="AvenirNext LT Pro Bold" w:hAnsi="AvenirNext LT Pro Bold"/>
                <w:color w:val="000000" w:themeColor="text1"/>
                <w:sz w:val="20"/>
                <w:szCs w:val="16"/>
              </w:rPr>
              <w:t xml:space="preserve"> – sports </w:t>
            </w:r>
          </w:p>
        </w:tc>
        <w:tc>
          <w:tcPr>
            <w:tcW w:w="2332" w:type="dxa"/>
            <w:shd w:val="clear" w:color="auto" w:fill="auto"/>
            <w:vAlign w:val="center"/>
          </w:tcPr>
          <w:p w14:paraId="6F4BA0D0" w14:textId="77777777" w:rsidR="00454B7B" w:rsidRPr="00522107" w:rsidRDefault="00454B7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436539DB" w14:textId="77777777" w:rsidR="00454B7B" w:rsidRPr="00522107" w:rsidRDefault="00454B7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1D696EC9" w14:textId="77777777" w:rsidR="00454B7B" w:rsidRPr="00522107" w:rsidRDefault="00454B7B" w:rsidP="004361AE">
            <w:pPr>
              <w:spacing w:after="0" w:line="240" w:lineRule="auto"/>
              <w:ind w:left="181"/>
              <w:jc w:val="center"/>
              <w:rPr>
                <w:rFonts w:ascii="Avenir Next LT Pro" w:hAnsi="Avenir Next LT Pro" w:cs="Tahoma"/>
                <w:color w:val="000000" w:themeColor="text1"/>
                <w:sz w:val="20"/>
                <w:szCs w:val="16"/>
              </w:rPr>
            </w:pPr>
          </w:p>
        </w:tc>
      </w:tr>
      <w:tr w:rsidR="00454B7B" w:rsidRPr="00522107" w14:paraId="4B7F14C6" w14:textId="77777777" w:rsidTr="004361AE">
        <w:trPr>
          <w:trHeight w:val="432"/>
        </w:trPr>
        <w:tc>
          <w:tcPr>
            <w:tcW w:w="3548" w:type="dxa"/>
            <w:shd w:val="clear" w:color="auto" w:fill="auto"/>
            <w:vAlign w:val="center"/>
          </w:tcPr>
          <w:p w14:paraId="594AC010" w14:textId="2D4B01FA" w:rsidR="00454B7B" w:rsidRPr="00522107" w:rsidRDefault="00454B7B" w:rsidP="00454B7B">
            <w:pPr>
              <w:spacing w:after="0" w:line="240" w:lineRule="auto"/>
              <w:ind w:left="181"/>
              <w:rPr>
                <w:rFonts w:ascii="Avenir Next LT Pro" w:hAnsi="Avenir Next LT Pro" w:cs="Tahoma"/>
                <w:color w:val="000000" w:themeColor="text1"/>
                <w:sz w:val="20"/>
                <w:szCs w:val="16"/>
              </w:rPr>
            </w:pPr>
            <w:proofErr w:type="gramStart"/>
            <w:r>
              <w:rPr>
                <w:rFonts w:ascii="AvenirNext LT Pro Bold" w:hAnsi="AvenirNext LT Pro Bold"/>
                <w:color w:val="000000" w:themeColor="text1"/>
                <w:sz w:val="20"/>
                <w:szCs w:val="16"/>
              </w:rPr>
              <w:t>Sponsoring</w:t>
            </w:r>
            <w:proofErr w:type="gramEnd"/>
            <w:r>
              <w:rPr>
                <w:rFonts w:ascii="AvenirNext LT Pro Bold" w:hAnsi="AvenirNext LT Pro Bold"/>
                <w:color w:val="000000" w:themeColor="text1"/>
                <w:sz w:val="20"/>
                <w:szCs w:val="16"/>
              </w:rPr>
              <w:t xml:space="preserve"> – opportunité unique</w:t>
            </w:r>
          </w:p>
        </w:tc>
        <w:tc>
          <w:tcPr>
            <w:tcW w:w="2332" w:type="dxa"/>
            <w:shd w:val="clear" w:color="auto" w:fill="auto"/>
            <w:vAlign w:val="center"/>
          </w:tcPr>
          <w:p w14:paraId="23B71861" w14:textId="77777777" w:rsidR="00454B7B" w:rsidRPr="00522107" w:rsidRDefault="00454B7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422F10AA" w14:textId="77777777" w:rsidR="00454B7B" w:rsidRPr="00522107" w:rsidRDefault="00454B7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229F11EA" w14:textId="77777777" w:rsidR="00454B7B" w:rsidRPr="00522107" w:rsidRDefault="00454B7B" w:rsidP="004361AE">
            <w:pPr>
              <w:spacing w:after="0" w:line="240" w:lineRule="auto"/>
              <w:ind w:left="181"/>
              <w:jc w:val="center"/>
              <w:rPr>
                <w:rFonts w:ascii="Avenir Next LT Pro" w:hAnsi="Avenir Next LT Pro" w:cs="Tahoma"/>
                <w:color w:val="000000" w:themeColor="text1"/>
                <w:sz w:val="20"/>
                <w:szCs w:val="16"/>
              </w:rPr>
            </w:pPr>
          </w:p>
        </w:tc>
      </w:tr>
      <w:tr w:rsidR="00454B7B" w:rsidRPr="00522107" w14:paraId="6BA23189" w14:textId="77777777" w:rsidTr="004361AE">
        <w:trPr>
          <w:trHeight w:val="432"/>
        </w:trPr>
        <w:tc>
          <w:tcPr>
            <w:tcW w:w="3548" w:type="dxa"/>
            <w:shd w:val="clear" w:color="auto" w:fill="auto"/>
            <w:vAlign w:val="center"/>
          </w:tcPr>
          <w:p w14:paraId="563B8CB0" w14:textId="1F75C608" w:rsidR="00454B7B" w:rsidRPr="00522107" w:rsidRDefault="00454B7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Salons, communications commerciales, engagement professionnel</w:t>
            </w:r>
          </w:p>
        </w:tc>
        <w:tc>
          <w:tcPr>
            <w:tcW w:w="2332" w:type="dxa"/>
            <w:shd w:val="clear" w:color="auto" w:fill="auto"/>
            <w:vAlign w:val="center"/>
          </w:tcPr>
          <w:p w14:paraId="459121FD" w14:textId="77777777" w:rsidR="00454B7B" w:rsidRPr="00522107" w:rsidRDefault="00454B7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6BD1CFE2" w14:textId="77777777" w:rsidR="00454B7B" w:rsidRPr="00522107" w:rsidRDefault="00454B7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6B20FD4C" w14:textId="77777777" w:rsidR="00454B7B" w:rsidRPr="00522107" w:rsidRDefault="00454B7B" w:rsidP="004361AE">
            <w:pPr>
              <w:spacing w:after="0" w:line="240" w:lineRule="auto"/>
              <w:ind w:left="181"/>
              <w:jc w:val="center"/>
              <w:rPr>
                <w:rFonts w:ascii="Avenir Next LT Pro" w:hAnsi="Avenir Next LT Pro" w:cs="Tahoma"/>
                <w:color w:val="000000" w:themeColor="text1"/>
                <w:sz w:val="20"/>
                <w:szCs w:val="16"/>
              </w:rPr>
            </w:pPr>
          </w:p>
        </w:tc>
      </w:tr>
      <w:tr w:rsidR="00454B7B" w:rsidRPr="00522107" w14:paraId="39CF42E7" w14:textId="77777777" w:rsidTr="004361AE">
        <w:trPr>
          <w:trHeight w:val="432"/>
        </w:trPr>
        <w:tc>
          <w:tcPr>
            <w:tcW w:w="3548" w:type="dxa"/>
            <w:shd w:val="clear" w:color="auto" w:fill="auto"/>
            <w:vAlign w:val="center"/>
          </w:tcPr>
          <w:p w14:paraId="50EBD732" w14:textId="043ADB5B" w:rsidR="00454B7B" w:rsidRPr="00522107" w:rsidRDefault="00454B7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Télévision</w:t>
            </w:r>
          </w:p>
        </w:tc>
        <w:tc>
          <w:tcPr>
            <w:tcW w:w="2332" w:type="dxa"/>
            <w:shd w:val="clear" w:color="auto" w:fill="auto"/>
            <w:vAlign w:val="center"/>
          </w:tcPr>
          <w:p w14:paraId="02AB6A9D" w14:textId="77777777" w:rsidR="00454B7B" w:rsidRPr="00522107" w:rsidRDefault="00454B7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0525CD86" w14:textId="77777777" w:rsidR="00454B7B" w:rsidRPr="00522107" w:rsidRDefault="00454B7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164A41E9" w14:textId="77777777" w:rsidR="00454B7B" w:rsidRPr="00522107" w:rsidRDefault="00454B7B" w:rsidP="004361AE">
            <w:pPr>
              <w:spacing w:after="0" w:line="240" w:lineRule="auto"/>
              <w:ind w:left="181"/>
              <w:jc w:val="center"/>
              <w:rPr>
                <w:rFonts w:ascii="Avenir Next LT Pro" w:hAnsi="Avenir Next LT Pro" w:cs="Tahoma"/>
                <w:color w:val="000000" w:themeColor="text1"/>
                <w:sz w:val="20"/>
                <w:szCs w:val="16"/>
              </w:rPr>
            </w:pPr>
          </w:p>
        </w:tc>
      </w:tr>
      <w:tr w:rsidR="00454B7B" w:rsidRPr="00522107" w14:paraId="6AFF2271" w14:textId="77777777" w:rsidTr="004361AE">
        <w:trPr>
          <w:trHeight w:val="432"/>
        </w:trPr>
        <w:tc>
          <w:tcPr>
            <w:tcW w:w="3548" w:type="dxa"/>
            <w:shd w:val="clear" w:color="auto" w:fill="auto"/>
            <w:vAlign w:val="center"/>
          </w:tcPr>
          <w:p w14:paraId="6CC16149" w14:textId="60FDD93F" w:rsidR="00454B7B" w:rsidRPr="00522107" w:rsidRDefault="00454B7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Contenus et revues générés par l’utilisateur</w:t>
            </w:r>
          </w:p>
        </w:tc>
        <w:tc>
          <w:tcPr>
            <w:tcW w:w="2332" w:type="dxa"/>
            <w:shd w:val="clear" w:color="auto" w:fill="auto"/>
            <w:vAlign w:val="center"/>
          </w:tcPr>
          <w:p w14:paraId="51BE0E07" w14:textId="77777777" w:rsidR="00454B7B" w:rsidRPr="00522107" w:rsidRDefault="00454B7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032CFA96" w14:textId="77777777" w:rsidR="00454B7B" w:rsidRPr="00522107" w:rsidRDefault="00454B7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6F961060" w14:textId="77777777" w:rsidR="00454B7B" w:rsidRPr="00522107" w:rsidRDefault="00454B7B" w:rsidP="004361AE">
            <w:pPr>
              <w:spacing w:after="0" w:line="240" w:lineRule="auto"/>
              <w:ind w:left="181"/>
              <w:jc w:val="center"/>
              <w:rPr>
                <w:rFonts w:ascii="Avenir Next LT Pro" w:hAnsi="Avenir Next LT Pro" w:cs="Tahoma"/>
                <w:color w:val="000000" w:themeColor="text1"/>
                <w:sz w:val="20"/>
                <w:szCs w:val="16"/>
              </w:rPr>
            </w:pPr>
          </w:p>
        </w:tc>
      </w:tr>
      <w:tr w:rsidR="00454B7B" w:rsidRPr="00522107" w14:paraId="51C614C2" w14:textId="77777777" w:rsidTr="004361AE">
        <w:trPr>
          <w:trHeight w:val="432"/>
        </w:trPr>
        <w:tc>
          <w:tcPr>
            <w:tcW w:w="3548" w:type="dxa"/>
            <w:shd w:val="clear" w:color="auto" w:fill="auto"/>
            <w:vAlign w:val="center"/>
          </w:tcPr>
          <w:p w14:paraId="4E397FC6" w14:textId="05841FA8" w:rsidR="00454B7B" w:rsidRPr="00522107" w:rsidRDefault="00454B7B" w:rsidP="00454B7B">
            <w:pPr>
              <w:spacing w:after="0" w:line="240" w:lineRule="auto"/>
              <w:ind w:left="181"/>
              <w:rPr>
                <w:rFonts w:ascii="Avenir Next LT Pro" w:hAnsi="Avenir Next LT Pro" w:cs="Tahoma"/>
                <w:color w:val="000000" w:themeColor="text1"/>
                <w:sz w:val="20"/>
                <w:szCs w:val="16"/>
              </w:rPr>
            </w:pPr>
            <w:r>
              <w:rPr>
                <w:rFonts w:ascii="AvenirNext LT Pro Bold" w:hAnsi="AvenirNext LT Pro Bold"/>
                <w:color w:val="000000" w:themeColor="text1"/>
                <w:sz w:val="20"/>
                <w:szCs w:val="16"/>
              </w:rPr>
              <w:t>Autre :</w:t>
            </w:r>
          </w:p>
        </w:tc>
        <w:tc>
          <w:tcPr>
            <w:tcW w:w="2332" w:type="dxa"/>
            <w:shd w:val="clear" w:color="auto" w:fill="auto"/>
            <w:vAlign w:val="center"/>
          </w:tcPr>
          <w:p w14:paraId="0EE7B68F" w14:textId="5027F3D0" w:rsidR="00454B7B" w:rsidRPr="00522107" w:rsidRDefault="00454B7B" w:rsidP="004361AE">
            <w:pPr>
              <w:spacing w:after="0" w:line="240" w:lineRule="auto"/>
              <w:ind w:left="181"/>
              <w:jc w:val="center"/>
              <w:rPr>
                <w:rFonts w:ascii="Avenir Next LT Pro" w:hAnsi="Avenir Next LT Pro" w:cs="Tahoma"/>
                <w:color w:val="000000" w:themeColor="text1"/>
                <w:sz w:val="20"/>
                <w:szCs w:val="16"/>
              </w:rPr>
            </w:pPr>
          </w:p>
        </w:tc>
        <w:tc>
          <w:tcPr>
            <w:tcW w:w="2373" w:type="dxa"/>
            <w:shd w:val="clear" w:color="auto" w:fill="auto"/>
            <w:vAlign w:val="center"/>
          </w:tcPr>
          <w:p w14:paraId="6A534771" w14:textId="77777777" w:rsidR="00454B7B" w:rsidRPr="00522107" w:rsidRDefault="00454B7B" w:rsidP="004361AE">
            <w:pPr>
              <w:spacing w:after="0" w:line="240" w:lineRule="auto"/>
              <w:ind w:left="181"/>
              <w:jc w:val="center"/>
              <w:rPr>
                <w:rFonts w:ascii="Avenir Next LT Pro" w:hAnsi="Avenir Next LT Pro" w:cs="Tahoma"/>
                <w:color w:val="000000" w:themeColor="text1"/>
                <w:sz w:val="20"/>
                <w:szCs w:val="16"/>
              </w:rPr>
            </w:pPr>
          </w:p>
        </w:tc>
        <w:tc>
          <w:tcPr>
            <w:tcW w:w="2517" w:type="dxa"/>
            <w:shd w:val="clear" w:color="auto" w:fill="auto"/>
            <w:vAlign w:val="center"/>
          </w:tcPr>
          <w:p w14:paraId="17E89C6F" w14:textId="77777777" w:rsidR="00454B7B" w:rsidRPr="00522107" w:rsidRDefault="00454B7B" w:rsidP="004361AE">
            <w:pPr>
              <w:spacing w:after="0" w:line="240" w:lineRule="auto"/>
              <w:ind w:left="181"/>
              <w:jc w:val="center"/>
              <w:rPr>
                <w:rFonts w:ascii="Avenir Next LT Pro" w:hAnsi="Avenir Next LT Pro" w:cs="Tahoma"/>
                <w:color w:val="000000" w:themeColor="text1"/>
                <w:sz w:val="20"/>
                <w:szCs w:val="16"/>
              </w:rPr>
            </w:pPr>
          </w:p>
        </w:tc>
      </w:tr>
    </w:tbl>
    <w:p w14:paraId="1CCA1B0A" w14:textId="6752F5F3" w:rsidR="007509BE" w:rsidRPr="00522107" w:rsidRDefault="007509BE"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3718"/>
        <w:gridCol w:w="7052"/>
      </w:tblGrid>
      <w:tr w:rsidR="00CA29D0" w:rsidRPr="00522107" w14:paraId="2755F2F2" w14:textId="77777777" w:rsidTr="009C07D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C085BD" w14:textId="7F118AD9" w:rsidR="00CA29D0" w:rsidRPr="00522107" w:rsidRDefault="00CA29D0" w:rsidP="009524AB">
            <w:pPr>
              <w:spacing w:before="120" w:after="120" w:line="240" w:lineRule="auto"/>
              <w:rPr>
                <w:rFonts w:ascii="Avenir Next LT Pro" w:hAnsi="Avenir Next LT Pro"/>
                <w:b/>
                <w:bCs/>
                <w:color w:val="auto"/>
              </w:rPr>
            </w:pPr>
            <w:r>
              <w:rPr>
                <w:rFonts w:ascii="Avenir Next LT Pro" w:hAnsi="Avenir Next LT Pro"/>
                <w:b/>
                <w:bCs/>
                <w:color w:val="auto"/>
              </w:rPr>
              <w:t>POINTS DE CONTACT PRINCIPAUX</w:t>
            </w:r>
          </w:p>
          <w:p w14:paraId="09D7654D" w14:textId="688D5B01" w:rsidR="00CA29D0" w:rsidRPr="00522107" w:rsidRDefault="00CA29D0" w:rsidP="00746C4B">
            <w:pPr>
              <w:pStyle w:val="Question"/>
              <w:tabs>
                <w:tab w:val="clear" w:pos="660"/>
                <w:tab w:val="left" w:pos="0"/>
              </w:tabs>
              <w:spacing w:before="120" w:after="120"/>
              <w:ind w:left="0" w:firstLine="0"/>
              <w:rPr>
                <w:rFonts w:ascii="Avenir Next LT Pro" w:hAnsi="Avenir Next LT Pro"/>
                <w:b/>
                <w:color w:val="auto"/>
                <w:sz w:val="19"/>
                <w:szCs w:val="19"/>
              </w:rPr>
            </w:pPr>
            <w:r>
              <w:rPr>
                <w:rFonts w:ascii="Avenir Next LT Pro" w:hAnsi="Avenir Next LT Pro"/>
                <w:color w:val="auto"/>
              </w:rPr>
              <w:t>Dans la liste ci-dessus, sélectionnez les trois points de contact les plus importants pour votre projet.</w:t>
            </w:r>
            <w:r w:rsidR="004F2221">
              <w:rPr>
                <w:rFonts w:ascii="Avenir Next LT Pro" w:hAnsi="Avenir Next LT Pro"/>
                <w:color w:val="auto"/>
              </w:rPr>
              <w:t xml:space="preserve"> </w:t>
            </w:r>
            <w:r>
              <w:rPr>
                <w:rFonts w:ascii="Avenir Next LT Pro" w:hAnsi="Avenir Next LT Pro"/>
                <w:color w:val="auto"/>
              </w:rPr>
              <w:t xml:space="preserve">Indiquez-les </w:t>
            </w:r>
            <w:r w:rsidR="00246862">
              <w:rPr>
                <w:rFonts w:ascii="Avenir Next LT Pro" w:hAnsi="Avenir Next LT Pro"/>
                <w:color w:val="auto"/>
              </w:rPr>
              <w:t xml:space="preserve">ci-dessous </w:t>
            </w:r>
            <w:r>
              <w:rPr>
                <w:rFonts w:ascii="Avenir Next LT Pro" w:hAnsi="Avenir Next LT Pro"/>
                <w:color w:val="auto"/>
              </w:rPr>
              <w:t>du plus important au moins important.</w:t>
            </w:r>
            <w:r w:rsidR="004F2221">
              <w:rPr>
                <w:rFonts w:ascii="Avenir Next LT Pro" w:hAnsi="Avenir Next LT Pro"/>
                <w:b/>
                <w:color w:val="auto"/>
                <w:sz w:val="19"/>
                <w:szCs w:val="19"/>
              </w:rPr>
              <w:t xml:space="preserve"> </w:t>
            </w:r>
          </w:p>
        </w:tc>
      </w:tr>
      <w:tr w:rsidR="00377EBB" w:rsidRPr="00522107" w14:paraId="2DFEB9BA"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7FC5810" w14:textId="40181DEA" w:rsidR="009C07D2" w:rsidRPr="00522107" w:rsidRDefault="00603C1B" w:rsidP="000075E9">
            <w:pPr>
              <w:spacing w:before="60" w:after="60" w:line="240" w:lineRule="auto"/>
              <w:rPr>
                <w:rFonts w:ascii="Avenir Next LT Pro" w:hAnsi="Avenir Next LT Pro"/>
                <w:color w:val="auto"/>
                <w:sz w:val="20"/>
                <w:szCs w:val="18"/>
              </w:rPr>
            </w:pPr>
            <w:r>
              <w:rPr>
                <w:rFonts w:ascii="Avenir Next LT Pro" w:hAnsi="Avenir Next LT Pro"/>
                <w:b/>
                <w:color w:val="000000"/>
                <w:sz w:val="20"/>
                <w:szCs w:val="19"/>
              </w:rPr>
              <w:t>POINT DE CONTACT PRINCIPAL 1</w:t>
            </w:r>
            <w:r>
              <w:rPr>
                <w:rFonts w:ascii="Avenir Next LT Pro" w:hAnsi="Avenir Next LT Pro"/>
                <w:color w:val="auto"/>
                <w:sz w:val="20"/>
                <w:szCs w:val="18"/>
              </w:rPr>
              <w:t xml:space="preserve"> </w:t>
            </w:r>
          </w:p>
          <w:p w14:paraId="2755FBB1" w14:textId="17A820BB" w:rsidR="00377EBB" w:rsidRPr="00522107" w:rsidRDefault="009C07D2" w:rsidP="000075E9">
            <w:pPr>
              <w:spacing w:before="60" w:after="60" w:line="240" w:lineRule="auto"/>
              <w:rPr>
                <w:rFonts w:ascii="Avenir Next LT Pro" w:hAnsi="Avenir Next LT Pro"/>
                <w:b/>
                <w:i/>
                <w:color w:val="000000"/>
                <w:sz w:val="19"/>
                <w:szCs w:val="19"/>
              </w:rPr>
            </w:pPr>
            <w:r>
              <w:rPr>
                <w:rFonts w:ascii="Avenir Next LT Pro" w:hAnsi="Avenir Next LT Pro"/>
                <w:i/>
                <w:color w:val="auto"/>
                <w:sz w:val="16"/>
                <w:szCs w:val="19"/>
              </w:rPr>
              <w:t>(Sélectionnez l’un des points de contact dans le tableau ci-dessus.)</w:t>
            </w:r>
          </w:p>
        </w:tc>
        <w:tc>
          <w:tcPr>
            <w:tcW w:w="7067" w:type="dxa"/>
            <w:tcBorders>
              <w:top w:val="single" w:sz="12" w:space="0" w:color="auto"/>
              <w:left w:val="single" w:sz="12" w:space="0" w:color="auto"/>
            </w:tcBorders>
            <w:shd w:val="clear" w:color="auto" w:fill="FFFFFF" w:themeFill="background1"/>
            <w:vAlign w:val="center"/>
          </w:tcPr>
          <w:p w14:paraId="6FD08802" w14:textId="4FEE8A61" w:rsidR="00377EBB" w:rsidRPr="00522107" w:rsidRDefault="00377EBB" w:rsidP="000075E9">
            <w:pPr>
              <w:spacing w:before="60" w:after="60" w:line="240" w:lineRule="auto"/>
              <w:ind w:left="181"/>
              <w:rPr>
                <w:rFonts w:ascii="Avenir Next LT Pro" w:hAnsi="Avenir Next LT Pro"/>
                <w:color w:val="auto"/>
                <w:sz w:val="20"/>
                <w:szCs w:val="18"/>
              </w:rPr>
            </w:pPr>
          </w:p>
        </w:tc>
      </w:tr>
      <w:tr w:rsidR="00377EBB" w:rsidRPr="00522107" w14:paraId="341B7833"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225F01" w14:textId="4B91306C" w:rsidR="00377EBB" w:rsidRPr="00522107" w:rsidRDefault="00603C1B" w:rsidP="000075E9">
            <w:pPr>
              <w:spacing w:before="60" w:after="60" w:line="240" w:lineRule="auto"/>
              <w:rPr>
                <w:rFonts w:ascii="Avenir Next LT Pro" w:hAnsi="Avenir Next LT Pro"/>
                <w:b/>
                <w:color w:val="000000"/>
                <w:sz w:val="20"/>
                <w:szCs w:val="19"/>
              </w:rPr>
            </w:pPr>
            <w:r>
              <w:rPr>
                <w:rFonts w:ascii="Avenir Next LT Pro" w:hAnsi="Avenir Next LT Pro"/>
                <w:b/>
                <w:color w:val="000000"/>
                <w:sz w:val="20"/>
                <w:szCs w:val="19"/>
              </w:rPr>
              <w:t>POINT DE CONTACT PRINCIPAL 2</w:t>
            </w:r>
          </w:p>
          <w:p w14:paraId="3EC6C9AC" w14:textId="79BF6722" w:rsidR="009C07D2" w:rsidRPr="00522107" w:rsidRDefault="009C07D2" w:rsidP="000075E9">
            <w:pPr>
              <w:spacing w:before="60" w:after="60" w:line="240" w:lineRule="auto"/>
              <w:rPr>
                <w:rFonts w:ascii="Avenir Next LT Pro" w:hAnsi="Avenir Next LT Pro"/>
                <w:b/>
                <w:color w:val="000000"/>
                <w:sz w:val="19"/>
                <w:szCs w:val="19"/>
              </w:rPr>
            </w:pPr>
            <w:r>
              <w:rPr>
                <w:rFonts w:ascii="Avenir Next LT Pro" w:hAnsi="Avenir Next LT Pro"/>
                <w:i/>
                <w:color w:val="auto"/>
                <w:sz w:val="16"/>
                <w:szCs w:val="19"/>
              </w:rPr>
              <w:t>(Sélectionnez l’un des points de contact dans le tableau ci-dessus ou « Sans objet ».)</w:t>
            </w:r>
          </w:p>
        </w:tc>
        <w:tc>
          <w:tcPr>
            <w:tcW w:w="7067" w:type="dxa"/>
            <w:tcBorders>
              <w:left w:val="single" w:sz="12" w:space="0" w:color="auto"/>
            </w:tcBorders>
            <w:shd w:val="clear" w:color="auto" w:fill="FFFFFF" w:themeFill="background1"/>
            <w:vAlign w:val="center"/>
          </w:tcPr>
          <w:p w14:paraId="6B338FAB" w14:textId="02EF86CA" w:rsidR="00377EBB" w:rsidRPr="00522107" w:rsidRDefault="00377EBB" w:rsidP="000075E9">
            <w:pPr>
              <w:spacing w:before="60" w:after="60" w:line="240" w:lineRule="auto"/>
              <w:ind w:left="211"/>
              <w:rPr>
                <w:rFonts w:ascii="Avenir Next LT Pro" w:hAnsi="Avenir Next LT Pro"/>
                <w:color w:val="auto"/>
                <w:sz w:val="20"/>
                <w:szCs w:val="18"/>
              </w:rPr>
            </w:pPr>
          </w:p>
        </w:tc>
      </w:tr>
      <w:tr w:rsidR="00A324F7" w:rsidRPr="00522107" w14:paraId="3684883C"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C059975" w14:textId="1B82C701" w:rsidR="00A324F7" w:rsidRPr="00522107" w:rsidRDefault="00603C1B" w:rsidP="000075E9">
            <w:pPr>
              <w:spacing w:before="60" w:after="60" w:line="240" w:lineRule="auto"/>
              <w:rPr>
                <w:rFonts w:ascii="Avenir Next LT Pro" w:hAnsi="Avenir Next LT Pro"/>
                <w:b/>
                <w:color w:val="000000"/>
                <w:sz w:val="20"/>
                <w:szCs w:val="19"/>
              </w:rPr>
            </w:pPr>
            <w:r>
              <w:rPr>
                <w:rFonts w:ascii="Avenir Next LT Pro" w:hAnsi="Avenir Next LT Pro"/>
                <w:b/>
                <w:color w:val="000000"/>
                <w:sz w:val="20"/>
                <w:szCs w:val="19"/>
              </w:rPr>
              <w:t>POINT DE CONTACT PRINCIPAL 3</w:t>
            </w:r>
          </w:p>
          <w:p w14:paraId="7B95F4B5" w14:textId="43595F73" w:rsidR="000075E9" w:rsidRPr="00522107" w:rsidRDefault="000075E9" w:rsidP="000075E9">
            <w:pPr>
              <w:spacing w:before="60" w:after="60" w:line="240" w:lineRule="auto"/>
              <w:rPr>
                <w:rFonts w:ascii="Avenir Next LT Pro" w:hAnsi="Avenir Next LT Pro"/>
                <w:b/>
                <w:color w:val="000000"/>
                <w:sz w:val="19"/>
                <w:szCs w:val="19"/>
              </w:rPr>
            </w:pPr>
            <w:r>
              <w:rPr>
                <w:rFonts w:ascii="Avenir Next LT Pro" w:hAnsi="Avenir Next LT Pro"/>
                <w:i/>
                <w:color w:val="auto"/>
                <w:sz w:val="16"/>
                <w:szCs w:val="19"/>
              </w:rPr>
              <w:t>(Sélectionnez l’un des points de contact dans le tableau ci-dessus ou « Sans objet ».)</w:t>
            </w:r>
          </w:p>
        </w:tc>
        <w:tc>
          <w:tcPr>
            <w:tcW w:w="7067" w:type="dxa"/>
            <w:tcBorders>
              <w:left w:val="single" w:sz="12" w:space="0" w:color="auto"/>
            </w:tcBorders>
            <w:shd w:val="clear" w:color="auto" w:fill="FFFFFF" w:themeFill="background1"/>
            <w:vAlign w:val="center"/>
          </w:tcPr>
          <w:p w14:paraId="42D9BF16" w14:textId="3A12A07E" w:rsidR="00A324F7" w:rsidRPr="00522107" w:rsidRDefault="00A324F7" w:rsidP="000075E9">
            <w:pPr>
              <w:spacing w:before="60" w:after="60" w:line="240" w:lineRule="auto"/>
              <w:ind w:left="211"/>
              <w:rPr>
                <w:rFonts w:ascii="Avenir Next LT Pro" w:hAnsi="Avenir Next LT Pro"/>
                <w:color w:val="auto"/>
                <w:sz w:val="20"/>
                <w:szCs w:val="18"/>
              </w:rPr>
            </w:pPr>
          </w:p>
        </w:tc>
      </w:tr>
    </w:tbl>
    <w:p w14:paraId="00D5C356" w14:textId="2BE99470" w:rsidR="00FA6757" w:rsidRPr="00522107" w:rsidRDefault="00FA6757" w:rsidP="00C90AC1">
      <w:pPr>
        <w:pStyle w:val="MediumShading1-Accent11"/>
        <w:spacing w:after="120"/>
        <w:rPr>
          <w:rFonts w:ascii="Avenir Next LT Pro" w:hAnsi="Avenir Next LT Pro"/>
          <w:b/>
          <w:color w:val="auto"/>
          <w:sz w:val="19"/>
          <w:szCs w:val="19"/>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9"/>
        <w:gridCol w:w="2691"/>
        <w:gridCol w:w="2689"/>
        <w:gridCol w:w="2701"/>
      </w:tblGrid>
      <w:tr w:rsidR="003463AC" w:rsidRPr="00522107" w14:paraId="7E2B8646" w14:textId="77777777" w:rsidTr="0099246F">
        <w:trPr>
          <w:trHeight w:val="748"/>
        </w:trPr>
        <w:tc>
          <w:tcPr>
            <w:tcW w:w="10770" w:type="dxa"/>
            <w:gridSpan w:val="4"/>
            <w:shd w:val="clear" w:color="auto" w:fill="FFFFFF" w:themeFill="background1"/>
            <w:vAlign w:val="center"/>
            <w:hideMark/>
          </w:tcPr>
          <w:p w14:paraId="24FCA5C8" w14:textId="77777777" w:rsidR="003463AC" w:rsidRPr="00522107" w:rsidRDefault="003463AC" w:rsidP="000075E9">
            <w:pPr>
              <w:spacing w:before="120" w:after="120" w:line="240" w:lineRule="auto"/>
              <w:rPr>
                <w:rFonts w:ascii="Avenir Next LT Pro" w:hAnsi="Avenir Next LT Pro"/>
                <w:b/>
                <w:color w:val="auto"/>
                <w:szCs w:val="22"/>
              </w:rPr>
            </w:pPr>
            <w:r>
              <w:rPr>
                <w:rFonts w:ascii="Avenir Next LT Pro" w:hAnsi="Avenir Next LT Pro"/>
                <w:b/>
                <w:color w:val="auto"/>
                <w:szCs w:val="22"/>
              </w:rPr>
              <w:t>PLATEFORMES DE RÉSEAUX SOCIAUX</w:t>
            </w:r>
          </w:p>
          <w:p w14:paraId="0B70B710" w14:textId="77777777" w:rsidR="003463AC" w:rsidRPr="00522107" w:rsidRDefault="003463AC" w:rsidP="000075E9">
            <w:pPr>
              <w:spacing w:before="120" w:after="120" w:line="240" w:lineRule="auto"/>
              <w:rPr>
                <w:rFonts w:ascii="Avenir Next LT Pro" w:hAnsi="Avenir Next LT Pro"/>
                <w:sz w:val="19"/>
                <w:szCs w:val="19"/>
              </w:rPr>
            </w:pPr>
            <w:r>
              <w:rPr>
                <w:rFonts w:ascii="Avenir Next LT Pro" w:hAnsi="Avenir Next LT Pro"/>
                <w:color w:val="auto"/>
                <w:sz w:val="20"/>
                <w:szCs w:val="20"/>
              </w:rPr>
              <w:t>Sélectionnez dans la liste ci-dessous toutes les plateformes de réseaux sociaux utilisées dans votre projet.</w:t>
            </w:r>
          </w:p>
        </w:tc>
      </w:tr>
      <w:tr w:rsidR="003463AC" w:rsidRPr="00522107" w14:paraId="61800636" w14:textId="77777777" w:rsidTr="0099246F">
        <w:trPr>
          <w:trHeight w:val="659"/>
        </w:trPr>
        <w:tc>
          <w:tcPr>
            <w:tcW w:w="2689" w:type="dxa"/>
            <w:vAlign w:val="center"/>
            <w:hideMark/>
          </w:tcPr>
          <w:p w14:paraId="66CB24BD" w14:textId="77777777" w:rsidR="003463AC" w:rsidRPr="00522107" w:rsidRDefault="003463AC" w:rsidP="000075E9">
            <w:pPr>
              <w:spacing w:before="120" w:after="120" w:line="240" w:lineRule="auto"/>
              <w:ind w:left="150"/>
              <w:rPr>
                <w:rFonts w:ascii="Avenir Next LT Pro" w:hAnsi="Avenir Next LT Pro"/>
                <w:color w:val="000000" w:themeColor="text1"/>
                <w:sz w:val="20"/>
                <w:szCs w:val="16"/>
              </w:rPr>
            </w:pPr>
            <w:r>
              <w:rPr>
                <w:rFonts w:ascii="Avenir Next LT Pro" w:hAnsi="Avenir Next LT Pro"/>
                <w:color w:val="000000" w:themeColor="text1"/>
                <w:sz w:val="20"/>
                <w:szCs w:val="16"/>
              </w:rPr>
              <w:t xml:space="preserve">Blog </w:t>
            </w:r>
            <w:r>
              <w:rPr>
                <w:rFonts w:ascii="Avenir Next LT Pro" w:hAnsi="Avenir Next LT Pro"/>
                <w:color w:val="000000" w:themeColor="text1"/>
                <w:sz w:val="20"/>
                <w:szCs w:val="16"/>
              </w:rPr>
              <w:br/>
              <w:t>(Tumblr, Medium, etc.)</w:t>
            </w:r>
          </w:p>
        </w:tc>
        <w:tc>
          <w:tcPr>
            <w:tcW w:w="2691" w:type="dxa"/>
            <w:vAlign w:val="center"/>
            <w:hideMark/>
          </w:tcPr>
          <w:p w14:paraId="1A4D4380" w14:textId="4F492F29" w:rsidR="003463AC" w:rsidRPr="00522107" w:rsidRDefault="00D92143" w:rsidP="000075E9">
            <w:pPr>
              <w:spacing w:before="120" w:after="120" w:line="240" w:lineRule="auto"/>
              <w:ind w:left="166"/>
              <w:rPr>
                <w:rFonts w:ascii="Avenir Next LT Pro" w:hAnsi="Avenir Next LT Pro"/>
                <w:color w:val="000000" w:themeColor="text1"/>
                <w:sz w:val="20"/>
                <w:szCs w:val="16"/>
              </w:rPr>
            </w:pPr>
            <w:r>
              <w:rPr>
                <w:rFonts w:ascii="Avenir Next LT Pro" w:hAnsi="Avenir Next LT Pro"/>
                <w:color w:val="000000" w:themeColor="text1"/>
                <w:sz w:val="20"/>
                <w:szCs w:val="16"/>
              </w:rPr>
              <w:t>Instagram</w:t>
            </w:r>
          </w:p>
        </w:tc>
        <w:tc>
          <w:tcPr>
            <w:tcW w:w="2689" w:type="dxa"/>
            <w:vAlign w:val="center"/>
            <w:hideMark/>
          </w:tcPr>
          <w:p w14:paraId="21233B00" w14:textId="0963D056" w:rsidR="003463AC" w:rsidRPr="00522107" w:rsidRDefault="00D92143" w:rsidP="000075E9">
            <w:pPr>
              <w:spacing w:before="120" w:after="120" w:line="240" w:lineRule="auto"/>
              <w:ind w:left="166"/>
              <w:rPr>
                <w:rFonts w:ascii="Avenir Next LT Pro" w:hAnsi="Avenir Next LT Pro"/>
                <w:color w:val="000000" w:themeColor="text1"/>
                <w:sz w:val="20"/>
                <w:szCs w:val="16"/>
              </w:rPr>
            </w:pPr>
            <w:proofErr w:type="spellStart"/>
            <w:r>
              <w:rPr>
                <w:rFonts w:ascii="Avenir Next LT Pro" w:hAnsi="Avenir Next LT Pro"/>
                <w:color w:val="000000" w:themeColor="text1"/>
                <w:sz w:val="20"/>
                <w:szCs w:val="16"/>
              </w:rPr>
              <w:t>Reddit</w:t>
            </w:r>
            <w:proofErr w:type="spellEnd"/>
          </w:p>
        </w:tc>
        <w:tc>
          <w:tcPr>
            <w:tcW w:w="2701" w:type="dxa"/>
            <w:vAlign w:val="center"/>
            <w:hideMark/>
          </w:tcPr>
          <w:p w14:paraId="5F9B3D00" w14:textId="17AC85B6" w:rsidR="003463AC" w:rsidRPr="00522107" w:rsidRDefault="00D92143" w:rsidP="00256C7D">
            <w:pPr>
              <w:spacing w:before="120" w:after="120" w:line="240" w:lineRule="auto"/>
              <w:ind w:left="181"/>
              <w:rPr>
                <w:rFonts w:ascii="Avenir Next LT Pro" w:hAnsi="Avenir Next LT Pro"/>
                <w:color w:val="000000" w:themeColor="text1"/>
                <w:sz w:val="20"/>
                <w:szCs w:val="16"/>
              </w:rPr>
            </w:pPr>
            <w:r>
              <w:rPr>
                <w:rFonts w:ascii="Avenir Next LT Pro" w:hAnsi="Avenir Next LT Pro"/>
                <w:color w:val="000000" w:themeColor="text1"/>
                <w:sz w:val="20"/>
                <w:szCs w:val="16"/>
              </w:rPr>
              <w:t>Twitter</w:t>
            </w:r>
          </w:p>
        </w:tc>
      </w:tr>
      <w:tr w:rsidR="003463AC" w:rsidRPr="00522107" w14:paraId="62103CD6" w14:textId="77777777" w:rsidTr="0099246F">
        <w:trPr>
          <w:trHeight w:val="515"/>
        </w:trPr>
        <w:tc>
          <w:tcPr>
            <w:tcW w:w="2689" w:type="dxa"/>
            <w:vAlign w:val="center"/>
            <w:hideMark/>
          </w:tcPr>
          <w:p w14:paraId="077B1DF6" w14:textId="7165F36A" w:rsidR="003463AC" w:rsidRPr="00522107" w:rsidRDefault="00D92143" w:rsidP="000075E9">
            <w:pPr>
              <w:spacing w:before="120" w:after="120" w:line="240" w:lineRule="auto"/>
              <w:ind w:left="150"/>
              <w:rPr>
                <w:rFonts w:ascii="Avenir Next LT Pro" w:hAnsi="Avenir Next LT Pro"/>
                <w:color w:val="000000" w:themeColor="text1"/>
                <w:sz w:val="20"/>
                <w:szCs w:val="16"/>
              </w:rPr>
            </w:pPr>
            <w:r>
              <w:rPr>
                <w:rFonts w:ascii="Avenir Next LT Pro" w:hAnsi="Avenir Next LT Pro"/>
                <w:color w:val="000000" w:themeColor="text1"/>
                <w:sz w:val="20"/>
                <w:szCs w:val="16"/>
              </w:rPr>
              <w:t>Discord</w:t>
            </w:r>
          </w:p>
        </w:tc>
        <w:tc>
          <w:tcPr>
            <w:tcW w:w="2691" w:type="dxa"/>
            <w:vAlign w:val="center"/>
            <w:hideMark/>
          </w:tcPr>
          <w:p w14:paraId="19391FC4"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Pr>
                <w:rFonts w:ascii="Avenir Next LT Pro" w:hAnsi="Avenir Next LT Pro"/>
                <w:color w:val="000000" w:themeColor="text1"/>
                <w:sz w:val="20"/>
                <w:szCs w:val="16"/>
              </w:rPr>
              <w:t>LinkedIn</w:t>
            </w:r>
          </w:p>
        </w:tc>
        <w:tc>
          <w:tcPr>
            <w:tcW w:w="2689" w:type="dxa"/>
            <w:vAlign w:val="center"/>
            <w:hideMark/>
          </w:tcPr>
          <w:p w14:paraId="3F845AED" w14:textId="68CE02CD" w:rsidR="003463AC" w:rsidRPr="00522107" w:rsidRDefault="00D92143" w:rsidP="000075E9">
            <w:pPr>
              <w:spacing w:before="120" w:after="120" w:line="240" w:lineRule="auto"/>
              <w:ind w:left="166"/>
              <w:rPr>
                <w:rFonts w:ascii="Avenir Next LT Pro" w:hAnsi="Avenir Next LT Pro"/>
                <w:color w:val="000000" w:themeColor="text1"/>
                <w:sz w:val="20"/>
                <w:szCs w:val="16"/>
              </w:rPr>
            </w:pPr>
            <w:r>
              <w:rPr>
                <w:rFonts w:ascii="Avenir Next LT Pro" w:hAnsi="Avenir Next LT Pro"/>
                <w:color w:val="000000" w:themeColor="text1"/>
                <w:sz w:val="20"/>
                <w:szCs w:val="16"/>
              </w:rPr>
              <w:t>Snapchat</w:t>
            </w:r>
          </w:p>
        </w:tc>
        <w:tc>
          <w:tcPr>
            <w:tcW w:w="2701" w:type="dxa"/>
            <w:vAlign w:val="center"/>
            <w:hideMark/>
          </w:tcPr>
          <w:p w14:paraId="53A0FCD4" w14:textId="54C5BDB5" w:rsidR="003463AC" w:rsidRPr="00522107" w:rsidRDefault="00D92143" w:rsidP="00256C7D">
            <w:pPr>
              <w:spacing w:before="120" w:after="120" w:line="240" w:lineRule="auto"/>
              <w:ind w:left="181"/>
              <w:rPr>
                <w:rFonts w:ascii="Avenir Next LT Pro" w:hAnsi="Avenir Next LT Pro"/>
                <w:color w:val="000000" w:themeColor="text1"/>
                <w:sz w:val="20"/>
                <w:szCs w:val="16"/>
              </w:rPr>
            </w:pPr>
            <w:r>
              <w:rPr>
                <w:rFonts w:ascii="Avenir Next LT Pro" w:hAnsi="Avenir Next LT Pro"/>
                <w:color w:val="000000" w:themeColor="text1"/>
                <w:sz w:val="20"/>
                <w:szCs w:val="16"/>
              </w:rPr>
              <w:t>WeChat</w:t>
            </w:r>
          </w:p>
        </w:tc>
      </w:tr>
      <w:tr w:rsidR="003463AC" w:rsidRPr="00522107" w14:paraId="21852F4C" w14:textId="77777777" w:rsidTr="0099246F">
        <w:trPr>
          <w:trHeight w:val="470"/>
        </w:trPr>
        <w:tc>
          <w:tcPr>
            <w:tcW w:w="2689" w:type="dxa"/>
            <w:vAlign w:val="center"/>
            <w:hideMark/>
          </w:tcPr>
          <w:p w14:paraId="23FAC632" w14:textId="744A369C" w:rsidR="003463AC" w:rsidRPr="00522107" w:rsidRDefault="001E7E4A" w:rsidP="000075E9">
            <w:pPr>
              <w:spacing w:before="120" w:after="120" w:line="240" w:lineRule="auto"/>
              <w:ind w:left="150"/>
              <w:rPr>
                <w:rFonts w:ascii="Avenir Next LT Pro" w:hAnsi="Avenir Next LT Pro"/>
                <w:color w:val="000000" w:themeColor="text1"/>
                <w:sz w:val="20"/>
                <w:szCs w:val="16"/>
              </w:rPr>
            </w:pPr>
            <w:r>
              <w:rPr>
                <w:rFonts w:ascii="Avenir Next LT Pro" w:hAnsi="Avenir Next LT Pro"/>
                <w:color w:val="000000" w:themeColor="text1"/>
                <w:sz w:val="20"/>
                <w:szCs w:val="16"/>
              </w:rPr>
              <w:t>Facebook</w:t>
            </w:r>
          </w:p>
        </w:tc>
        <w:tc>
          <w:tcPr>
            <w:tcW w:w="2691" w:type="dxa"/>
            <w:vAlign w:val="center"/>
            <w:hideMark/>
          </w:tcPr>
          <w:p w14:paraId="66922795" w14:textId="72DBC1FF" w:rsidR="003463AC" w:rsidRPr="00522107" w:rsidRDefault="00D92143" w:rsidP="000075E9">
            <w:pPr>
              <w:spacing w:before="120" w:after="120" w:line="240" w:lineRule="auto"/>
              <w:ind w:left="166"/>
              <w:rPr>
                <w:rFonts w:ascii="Avenir Next LT Pro" w:hAnsi="Avenir Next LT Pro"/>
                <w:color w:val="000000" w:themeColor="text1"/>
                <w:sz w:val="20"/>
                <w:szCs w:val="16"/>
              </w:rPr>
            </w:pPr>
            <w:r>
              <w:rPr>
                <w:rFonts w:ascii="Avenir Next LT Pro" w:hAnsi="Avenir Next LT Pro"/>
                <w:color w:val="000000" w:themeColor="text1"/>
                <w:sz w:val="20"/>
                <w:szCs w:val="16"/>
              </w:rPr>
              <w:t>Pandora</w:t>
            </w:r>
          </w:p>
        </w:tc>
        <w:tc>
          <w:tcPr>
            <w:tcW w:w="2689" w:type="dxa"/>
            <w:vAlign w:val="center"/>
            <w:hideMark/>
          </w:tcPr>
          <w:p w14:paraId="10055A8B"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Pr>
                <w:rFonts w:ascii="Avenir Next LT Pro" w:hAnsi="Avenir Next LT Pro"/>
                <w:color w:val="000000" w:themeColor="text1"/>
                <w:sz w:val="20"/>
                <w:szCs w:val="16"/>
              </w:rPr>
              <w:t>Spotify</w:t>
            </w:r>
          </w:p>
        </w:tc>
        <w:tc>
          <w:tcPr>
            <w:tcW w:w="2701" w:type="dxa"/>
            <w:vAlign w:val="center"/>
            <w:hideMark/>
          </w:tcPr>
          <w:p w14:paraId="386F510D" w14:textId="6386CC2F" w:rsidR="003463AC" w:rsidRPr="00522107" w:rsidRDefault="00D92143" w:rsidP="00256C7D">
            <w:pPr>
              <w:spacing w:before="120" w:after="120" w:line="240" w:lineRule="auto"/>
              <w:ind w:left="181"/>
              <w:rPr>
                <w:rFonts w:ascii="Avenir Next LT Pro" w:hAnsi="Avenir Next LT Pro"/>
                <w:color w:val="000000" w:themeColor="text1"/>
                <w:sz w:val="20"/>
                <w:szCs w:val="16"/>
              </w:rPr>
            </w:pPr>
            <w:r>
              <w:rPr>
                <w:rFonts w:ascii="Avenir Next LT Pro" w:hAnsi="Avenir Next LT Pro"/>
                <w:color w:val="000000" w:themeColor="text1"/>
                <w:sz w:val="20"/>
                <w:szCs w:val="16"/>
              </w:rPr>
              <w:t>WhatsApp</w:t>
            </w:r>
          </w:p>
        </w:tc>
      </w:tr>
      <w:tr w:rsidR="003463AC" w:rsidRPr="00522107" w14:paraId="2D1E3123" w14:textId="77777777" w:rsidTr="0099246F">
        <w:trPr>
          <w:trHeight w:val="497"/>
        </w:trPr>
        <w:tc>
          <w:tcPr>
            <w:tcW w:w="2689" w:type="dxa"/>
            <w:vAlign w:val="center"/>
            <w:hideMark/>
          </w:tcPr>
          <w:p w14:paraId="0D744CB5" w14:textId="1E6E4AC4" w:rsidR="003463AC" w:rsidRPr="00522107" w:rsidRDefault="00D92143" w:rsidP="000075E9">
            <w:pPr>
              <w:spacing w:before="120" w:after="120" w:line="240" w:lineRule="auto"/>
              <w:ind w:left="150"/>
              <w:rPr>
                <w:rFonts w:ascii="Avenir Next LT Pro" w:hAnsi="Avenir Next LT Pro"/>
                <w:color w:val="000000" w:themeColor="text1"/>
                <w:sz w:val="20"/>
                <w:szCs w:val="16"/>
              </w:rPr>
            </w:pPr>
            <w:r>
              <w:rPr>
                <w:rFonts w:ascii="Avenir Next LT Pro" w:hAnsi="Avenir Next LT Pro"/>
                <w:color w:val="000000" w:themeColor="text1"/>
                <w:sz w:val="20"/>
                <w:szCs w:val="16"/>
              </w:rPr>
              <w:t>Flickr</w:t>
            </w:r>
          </w:p>
        </w:tc>
        <w:tc>
          <w:tcPr>
            <w:tcW w:w="2691" w:type="dxa"/>
            <w:vAlign w:val="center"/>
            <w:hideMark/>
          </w:tcPr>
          <w:p w14:paraId="41AF63EA" w14:textId="59B35AA3" w:rsidR="003463AC" w:rsidRPr="00522107" w:rsidRDefault="00D92143" w:rsidP="000075E9">
            <w:pPr>
              <w:spacing w:before="120" w:after="120" w:line="240" w:lineRule="auto"/>
              <w:ind w:left="166"/>
              <w:rPr>
                <w:rFonts w:ascii="Avenir Next LT Pro" w:hAnsi="Avenir Next LT Pro"/>
                <w:color w:val="000000" w:themeColor="text1"/>
                <w:sz w:val="20"/>
                <w:szCs w:val="16"/>
              </w:rPr>
            </w:pPr>
            <w:r>
              <w:rPr>
                <w:rFonts w:ascii="Avenir Next LT Pro" w:hAnsi="Avenir Next LT Pro"/>
                <w:color w:val="000000" w:themeColor="text1"/>
                <w:sz w:val="20"/>
                <w:szCs w:val="16"/>
              </w:rPr>
              <w:t>Pinterest</w:t>
            </w:r>
          </w:p>
        </w:tc>
        <w:tc>
          <w:tcPr>
            <w:tcW w:w="2689" w:type="dxa"/>
            <w:vAlign w:val="center"/>
            <w:hideMark/>
          </w:tcPr>
          <w:p w14:paraId="0098EFA3" w14:textId="795590E2" w:rsidR="003463AC" w:rsidRPr="00522107" w:rsidRDefault="00D92143" w:rsidP="000075E9">
            <w:pPr>
              <w:spacing w:before="120" w:after="120" w:line="240" w:lineRule="auto"/>
              <w:ind w:left="166"/>
              <w:rPr>
                <w:rFonts w:ascii="Avenir Next LT Pro" w:hAnsi="Avenir Next LT Pro"/>
                <w:color w:val="000000" w:themeColor="text1"/>
                <w:sz w:val="20"/>
                <w:szCs w:val="16"/>
              </w:rPr>
            </w:pPr>
            <w:proofErr w:type="spellStart"/>
            <w:r>
              <w:rPr>
                <w:rFonts w:ascii="Avenir Next LT Pro" w:hAnsi="Avenir Next LT Pro"/>
                <w:color w:val="000000" w:themeColor="text1"/>
                <w:sz w:val="20"/>
                <w:szCs w:val="16"/>
              </w:rPr>
              <w:t>TikTok</w:t>
            </w:r>
            <w:proofErr w:type="spellEnd"/>
          </w:p>
        </w:tc>
        <w:tc>
          <w:tcPr>
            <w:tcW w:w="2701" w:type="dxa"/>
            <w:vAlign w:val="center"/>
            <w:hideMark/>
          </w:tcPr>
          <w:p w14:paraId="062DFBB6" w14:textId="77777777" w:rsidR="003463AC" w:rsidRPr="00522107" w:rsidRDefault="003463AC" w:rsidP="00256C7D">
            <w:pPr>
              <w:spacing w:before="120" w:after="120" w:line="240" w:lineRule="auto"/>
              <w:ind w:left="181"/>
              <w:rPr>
                <w:rFonts w:ascii="Avenir Next LT Pro" w:hAnsi="Avenir Next LT Pro"/>
                <w:color w:val="000000" w:themeColor="text1"/>
                <w:sz w:val="20"/>
                <w:szCs w:val="16"/>
              </w:rPr>
            </w:pPr>
            <w:r>
              <w:rPr>
                <w:rFonts w:ascii="Avenir Next LT Pro" w:hAnsi="Avenir Next LT Pro"/>
                <w:color w:val="000000" w:themeColor="text1"/>
                <w:sz w:val="20"/>
                <w:szCs w:val="16"/>
              </w:rPr>
              <w:t>YouTube</w:t>
            </w:r>
          </w:p>
        </w:tc>
      </w:tr>
    </w:tbl>
    <w:p w14:paraId="601B9281" w14:textId="6D1ADEB6" w:rsidR="008026E7" w:rsidRDefault="008026E7" w:rsidP="004954DB">
      <w:pPr>
        <w:spacing w:after="0" w:line="240" w:lineRule="auto"/>
        <w:rPr>
          <w:rFonts w:ascii="Avenir Next LT Pro" w:hAnsi="Avenir Next LT Pro"/>
          <w:b/>
          <w:color w:val="auto"/>
          <w:sz w:val="19"/>
          <w:szCs w:val="19"/>
        </w:rPr>
      </w:pPr>
    </w:p>
    <w:p w14:paraId="3DCE7249" w14:textId="116574FF" w:rsidR="008026E7" w:rsidRDefault="008026E7">
      <w:pPr>
        <w:spacing w:after="0" w:line="240" w:lineRule="auto"/>
        <w:rPr>
          <w:rFonts w:ascii="Avenir Next LT Pro" w:eastAsiaTheme="minorHAnsi" w:hAnsi="Avenir Next LT Pro" w:cstheme="minorBidi"/>
          <w:color w:val="auto"/>
          <w:sz w:val="16"/>
          <w:szCs w:val="16"/>
        </w:rPr>
      </w:pPr>
      <w:r>
        <w:br w:type="page"/>
      </w:r>
    </w:p>
    <w:p w14:paraId="7A1D8F1F" w14:textId="0E7E6FF6" w:rsidR="00603C1B" w:rsidRDefault="00603C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324F7" w:rsidRPr="00522107" w14:paraId="0189D969" w14:textId="77777777" w:rsidTr="00A324F7">
        <w:trPr>
          <w:trHeight w:val="1503"/>
        </w:trPr>
        <w:tc>
          <w:tcPr>
            <w:tcW w:w="10790" w:type="dxa"/>
            <w:tcBorders>
              <w:top w:val="nil"/>
              <w:left w:val="nil"/>
              <w:bottom w:val="nil"/>
              <w:right w:val="nil"/>
            </w:tcBorders>
            <w:shd w:val="clear" w:color="auto" w:fill="B4975A" w:themeFill="accent1"/>
            <w:vAlign w:val="center"/>
            <w:hideMark/>
          </w:tcPr>
          <w:p w14:paraId="61DD4AC2" w14:textId="696D1454" w:rsidR="00A324F7" w:rsidRPr="00522107" w:rsidRDefault="00A324F7" w:rsidP="00A324F7">
            <w:pPr>
              <w:pStyle w:val="MediumShading1-Accent11"/>
              <w:rPr>
                <w:rFonts w:ascii="Avenir Next LT Pro" w:hAnsi="Avenir Next LT Pro"/>
                <w:b/>
                <w:color w:val="FFFFFF"/>
                <w:sz w:val="16"/>
                <w:szCs w:val="16"/>
              </w:rPr>
            </w:pPr>
            <w:r>
              <w:br w:type="page"/>
            </w:r>
            <w:r>
              <w:rPr>
                <w:rFonts w:ascii="Avenir Next LT Pro" w:hAnsi="Avenir Next LT Pro"/>
                <w:b/>
                <w:color w:val="FFFFFF"/>
                <w:sz w:val="40"/>
                <w:szCs w:val="19"/>
              </w:rPr>
              <w:t xml:space="preserve">DOCUMENTS PUBLICITAIRES </w:t>
            </w:r>
            <w:r>
              <w:rPr>
                <w:rFonts w:ascii="Avenir Next LT Pro" w:hAnsi="Avenir Next LT Pro"/>
                <w:b/>
                <w:color w:val="FFFFFF"/>
                <w:sz w:val="28"/>
                <w:szCs w:val="19"/>
              </w:rPr>
              <w:br/>
            </w:r>
            <w:r>
              <w:rPr>
                <w:rFonts w:ascii="Avenir Next LT Pro" w:hAnsi="Avenir Next LT Pro"/>
                <w:b/>
                <w:color w:val="FFFFFF"/>
                <w:sz w:val="20"/>
                <w:szCs w:val="20"/>
              </w:rPr>
              <w:br/>
            </w:r>
            <w:r>
              <w:rPr>
                <w:rFonts w:ascii="Avenir Next LT Pro" w:hAnsi="Avenir Next LT Pro"/>
                <w:color w:val="FFFFFF"/>
              </w:rPr>
              <w:t>Tous les documents fournis dans cette section devraient être présentés en gardant à l’esprit qu’ils sont destinés à être publiés</w:t>
            </w:r>
            <w:r w:rsidRPr="00246862">
              <w:rPr>
                <w:rFonts w:ascii="Avenir Next LT Pro" w:hAnsi="Avenir Next LT Pro"/>
                <w:color w:val="FFFFFF"/>
              </w:rPr>
              <w:t>.</w:t>
            </w:r>
            <w:r w:rsidR="004F2221" w:rsidRPr="00246862">
              <w:rPr>
                <w:rFonts w:ascii="Avenir Next LT Pro" w:hAnsi="Avenir Next LT Pro"/>
                <w:color w:val="FFFFFF"/>
              </w:rPr>
              <w:t xml:space="preserve"> </w:t>
            </w:r>
            <w:r w:rsidRPr="00246862">
              <w:rPr>
                <w:rFonts w:ascii="Avenir Next LT Pro" w:hAnsi="Avenir Next LT Pro"/>
                <w:color w:val="FFFFFF"/>
              </w:rPr>
              <w:t>Le résumé du projet public ou la déclaration d’efficacité ne doit contenir aucune information confidentielle.</w:t>
            </w:r>
            <w:r w:rsidR="004F2221">
              <w:rPr>
                <w:rFonts w:ascii="Avenir Next LT Pro" w:hAnsi="Avenir Next LT Pro"/>
                <w:b/>
                <w:color w:val="FFFFFF"/>
                <w:sz w:val="20"/>
                <w:szCs w:val="20"/>
              </w:rPr>
              <w:t xml:space="preserve"> </w:t>
            </w:r>
          </w:p>
        </w:tc>
      </w:tr>
      <w:tr w:rsidR="00A324F7" w:rsidRPr="00522107" w14:paraId="0C7D8F4B" w14:textId="77777777" w:rsidTr="00A324F7">
        <w:trPr>
          <w:trHeight w:val="270"/>
        </w:trPr>
        <w:tc>
          <w:tcPr>
            <w:tcW w:w="10790" w:type="dxa"/>
            <w:tcBorders>
              <w:top w:val="nil"/>
              <w:left w:val="nil"/>
              <w:bottom w:val="nil"/>
              <w:right w:val="nil"/>
            </w:tcBorders>
          </w:tcPr>
          <w:p w14:paraId="206637F6" w14:textId="77777777" w:rsidR="00A324F7" w:rsidRPr="00522107" w:rsidRDefault="00A324F7" w:rsidP="00A324F7">
            <w:pPr>
              <w:pStyle w:val="MediumShading1-Accent11"/>
              <w:spacing w:before="120" w:after="120"/>
              <w:rPr>
                <w:rFonts w:ascii="Avenir Next LT Pro" w:hAnsi="Avenir Next LT Pro"/>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445"/>
        <w:gridCol w:w="10325"/>
      </w:tblGrid>
      <w:tr w:rsidR="004954DB" w:rsidRPr="00522107" w14:paraId="380D69C2" w14:textId="77777777" w:rsidTr="009C70DD">
        <w:trPr>
          <w:trHeight w:val="197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1AD94E6C" w14:textId="77777777" w:rsidR="004954DB" w:rsidRPr="001C0C25" w:rsidRDefault="004954DB" w:rsidP="00A324F7">
            <w:pPr>
              <w:spacing w:before="120" w:after="120" w:line="240" w:lineRule="auto"/>
              <w:rPr>
                <w:rFonts w:ascii="Avenir Next LT Pro" w:hAnsi="Avenir Next LT Pro"/>
                <w:b/>
                <w:color w:val="auto"/>
                <w:szCs w:val="22"/>
              </w:rPr>
            </w:pPr>
            <w:r>
              <w:rPr>
                <w:rFonts w:ascii="Avenir Next LT Pro" w:hAnsi="Avenir Next LT Pro"/>
                <w:b/>
                <w:color w:val="auto"/>
                <w:szCs w:val="22"/>
              </w:rPr>
              <w:t>RÉSUMÉ DU PROJET PUBLIC EN 90 MOTS</w:t>
            </w:r>
          </w:p>
          <w:p w14:paraId="73E7C9F7" w14:textId="64755DBA" w:rsidR="004954DB" w:rsidRPr="009C70DD" w:rsidRDefault="004954DB" w:rsidP="00A324F7">
            <w:pPr>
              <w:spacing w:before="120" w:after="120" w:line="240" w:lineRule="auto"/>
              <w:rPr>
                <w:rFonts w:ascii="Avenir Next LT Pro" w:hAnsi="Avenir Next LT Pro"/>
                <w:sz w:val="20"/>
                <w:szCs w:val="20"/>
              </w:rPr>
            </w:pPr>
            <w:r>
              <w:rPr>
                <w:rFonts w:ascii="Avenir Next LT Pro" w:hAnsi="Avenir Next LT Pro"/>
                <w:sz w:val="20"/>
                <w:szCs w:val="20"/>
              </w:rPr>
              <w:t>Donnez un aperçu de l’efficacité du projet. Ce résumé devrait être rédigé comme s’il allait être jugé. Résumez</w:t>
            </w:r>
            <w:r w:rsidR="00246862">
              <w:rPr>
                <w:rFonts w:ascii="Avenir Next LT Pro" w:hAnsi="Avenir Next LT Pro"/>
                <w:sz w:val="20"/>
                <w:szCs w:val="20"/>
              </w:rPr>
              <w:t xml:space="preserve"> le projet et son objectif </w:t>
            </w:r>
            <w:r>
              <w:rPr>
                <w:rFonts w:ascii="Avenir Next LT Pro" w:hAnsi="Avenir Next LT Pro"/>
                <w:sz w:val="20"/>
                <w:szCs w:val="20"/>
              </w:rPr>
              <w:t>en trois phrases complètes</w:t>
            </w:r>
            <w:r w:rsidR="00246862">
              <w:rPr>
                <w:rFonts w:ascii="Avenir Next LT Pro" w:hAnsi="Avenir Next LT Pro"/>
                <w:sz w:val="20"/>
                <w:szCs w:val="20"/>
              </w:rPr>
              <w:t xml:space="preserve"> minimum</w:t>
            </w:r>
            <w:r>
              <w:rPr>
                <w:rFonts w:ascii="Avenir Next LT Pro" w:hAnsi="Avenir Next LT Pro"/>
                <w:sz w:val="20"/>
                <w:szCs w:val="20"/>
              </w:rPr>
              <w:t xml:space="preserve">. Indiquez les objectifs et les liens directs entre les preuves de résultats et ces objectifs (chiffres ou pourcentages concrets plutôt que de termes généraux comme « ventes record » ou « gros succès »). Rédigez ce résumé comme un long tweet, un mini-dossier ou un mini-discours percutant. </w:t>
            </w:r>
          </w:p>
          <w:p w14:paraId="68646B33" w14:textId="51F64F4F" w:rsidR="004954DB" w:rsidRDefault="0099246F" w:rsidP="00A324F7">
            <w:pPr>
              <w:spacing w:before="120" w:after="120" w:line="240" w:lineRule="auto"/>
              <w:rPr>
                <w:rFonts w:ascii="Avenir Next LT Pro" w:hAnsi="Avenir Next LT Pro"/>
                <w:sz w:val="20"/>
                <w:szCs w:val="20"/>
              </w:rPr>
            </w:pPr>
            <w:r>
              <w:rPr>
                <w:rFonts w:ascii="Avenir Next LT Pro" w:hAnsi="Avenir Next LT Pro"/>
                <w:sz w:val="20"/>
                <w:szCs w:val="20"/>
              </w:rPr>
              <w:t>I</w:t>
            </w:r>
            <w:r w:rsidR="004954DB">
              <w:rPr>
                <w:rFonts w:ascii="Avenir Next LT Pro" w:hAnsi="Avenir Next LT Pro"/>
                <w:sz w:val="20"/>
                <w:szCs w:val="20"/>
              </w:rPr>
              <w:t>l pourra également être utilisé aux fins de promotion et ne doit donc pas contenir d’informations confidentielles.</w:t>
            </w:r>
          </w:p>
          <w:p w14:paraId="68419C13" w14:textId="6DCCF4E3" w:rsidR="00EC79E1" w:rsidRPr="00522107" w:rsidRDefault="00EC79E1" w:rsidP="00A324F7">
            <w:pPr>
              <w:spacing w:before="120" w:after="120" w:line="240" w:lineRule="auto"/>
              <w:rPr>
                <w:rFonts w:ascii="Avenir Next LT Pro" w:hAnsi="Avenir Next LT Pro"/>
                <w:b/>
                <w:bCs/>
                <w:i/>
                <w:sz w:val="17"/>
                <w:szCs w:val="17"/>
              </w:rPr>
            </w:pPr>
            <w:r>
              <w:rPr>
                <w:rFonts w:ascii="Avenir Next LT Pro" w:hAnsi="Avenir Next LT Pro"/>
                <w:i/>
                <w:sz w:val="20"/>
                <w:szCs w:val="17"/>
              </w:rPr>
              <w:t>(Maximum : 90 mots)</w:t>
            </w:r>
          </w:p>
        </w:tc>
      </w:tr>
      <w:tr w:rsidR="00A324F7" w:rsidRPr="00522107" w14:paraId="43E0931E" w14:textId="77777777" w:rsidTr="00EC79E1">
        <w:trPr>
          <w:trHeight w:val="1040"/>
        </w:trPr>
        <w:tc>
          <w:tcPr>
            <w:tcW w:w="10770" w:type="dxa"/>
            <w:gridSpan w:val="2"/>
            <w:tcBorders>
              <w:bottom w:val="single" w:sz="12" w:space="0" w:color="auto"/>
            </w:tcBorders>
          </w:tcPr>
          <w:p w14:paraId="759EFDAE" w14:textId="089EDC76" w:rsidR="00A324F7" w:rsidRPr="00522107" w:rsidRDefault="00EC79E1" w:rsidP="00A324F7">
            <w:pPr>
              <w:spacing w:before="120" w:after="120" w:line="240" w:lineRule="auto"/>
              <w:rPr>
                <w:rFonts w:ascii="Avenir Next LT Pro" w:hAnsi="Avenir Next LT Pro"/>
                <w:color w:val="auto"/>
                <w:sz w:val="20"/>
                <w:szCs w:val="19"/>
              </w:rPr>
            </w:pPr>
            <w:r>
              <w:rPr>
                <w:rFonts w:ascii="Avenir Next LT Pro" w:hAnsi="Avenir Next LT Pro"/>
                <w:color w:val="auto"/>
                <w:sz w:val="20"/>
                <w:szCs w:val="19"/>
              </w:rPr>
              <w:br/>
              <w:t>Fournir une réponse.</w:t>
            </w:r>
          </w:p>
          <w:p w14:paraId="04B82AFC" w14:textId="77777777" w:rsidR="00A324F7" w:rsidRDefault="00A324F7" w:rsidP="00A324F7">
            <w:pPr>
              <w:spacing w:before="120" w:after="120" w:line="240" w:lineRule="auto"/>
              <w:rPr>
                <w:rFonts w:ascii="Avenir Next LT Pro" w:hAnsi="Avenir Next LT Pro"/>
                <w:b/>
                <w:bCs/>
                <w:sz w:val="20"/>
                <w:szCs w:val="20"/>
              </w:rPr>
            </w:pPr>
          </w:p>
          <w:p w14:paraId="6F7703FA" w14:textId="2B80BBFA" w:rsidR="00EC79E1" w:rsidRPr="00522107" w:rsidRDefault="00EC79E1" w:rsidP="00A324F7">
            <w:pPr>
              <w:spacing w:before="120" w:after="120" w:line="240" w:lineRule="auto"/>
              <w:rPr>
                <w:rFonts w:ascii="Avenir Next LT Pro" w:hAnsi="Avenir Next LT Pro"/>
                <w:b/>
                <w:bCs/>
                <w:sz w:val="20"/>
                <w:szCs w:val="20"/>
              </w:rPr>
            </w:pPr>
          </w:p>
        </w:tc>
      </w:tr>
      <w:tr w:rsidR="009C70DD" w:rsidRPr="00522107" w14:paraId="1963A293" w14:textId="77777777" w:rsidTr="00EC79E1">
        <w:trPr>
          <w:trHeight w:val="158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tcPr>
          <w:p w14:paraId="18F663BE" w14:textId="77777777" w:rsidR="009C70DD" w:rsidRPr="001C0C25" w:rsidRDefault="009C70DD" w:rsidP="00A324F7">
            <w:pPr>
              <w:spacing w:before="120" w:after="120" w:line="240" w:lineRule="auto"/>
              <w:rPr>
                <w:rFonts w:ascii="Avenir Next LT Pro" w:hAnsi="Avenir Next LT Pro"/>
                <w:b/>
                <w:color w:val="auto"/>
                <w:szCs w:val="22"/>
              </w:rPr>
            </w:pPr>
            <w:r>
              <w:rPr>
                <w:rFonts w:ascii="Avenir Next LT Pro" w:hAnsi="Avenir Next LT Pro"/>
                <w:b/>
                <w:color w:val="auto"/>
                <w:szCs w:val="22"/>
              </w:rPr>
              <w:t>DÉCLARATION D’EFFICACITÉ</w:t>
            </w:r>
          </w:p>
          <w:p w14:paraId="3F5D29B8" w14:textId="3CBBAB70" w:rsidR="009C70DD" w:rsidRPr="00EC79E1" w:rsidRDefault="009C70DD" w:rsidP="00A324F7">
            <w:pPr>
              <w:spacing w:before="120" w:after="120" w:line="240" w:lineRule="auto"/>
              <w:rPr>
                <w:rFonts w:ascii="Avenir Next LT Pro" w:hAnsi="Avenir Next LT Pro"/>
                <w:sz w:val="20"/>
                <w:szCs w:val="20"/>
              </w:rPr>
            </w:pPr>
            <w:r>
              <w:rPr>
                <w:rFonts w:ascii="Avenir Next LT Pro" w:hAnsi="Avenir Next LT Pro"/>
                <w:sz w:val="20"/>
                <w:szCs w:val="20"/>
              </w:rPr>
              <w:t xml:space="preserve">Donnez une brève description de l’efficacité du projet. </w:t>
            </w:r>
          </w:p>
          <w:p w14:paraId="74164C6F" w14:textId="77777777" w:rsidR="009C70DD" w:rsidRPr="00EC79E1" w:rsidRDefault="009C70DD" w:rsidP="00A324F7">
            <w:pPr>
              <w:spacing w:before="120" w:after="120" w:line="240" w:lineRule="auto"/>
              <w:rPr>
                <w:rFonts w:ascii="Avenir Next LT Pro" w:hAnsi="Avenir Next LT Pro"/>
                <w:sz w:val="20"/>
                <w:szCs w:val="20"/>
              </w:rPr>
            </w:pPr>
            <w:r>
              <w:rPr>
                <w:rFonts w:ascii="Avenir Next LT Pro" w:hAnsi="Avenir Next LT Pro"/>
                <w:sz w:val="20"/>
                <w:szCs w:val="20"/>
              </w:rPr>
              <w:t>Ces indications visent à mieux faire comprendre pourquoi votre travail mérite de faire partie des finalistes ou de recevoir un prix. C’est également l’occasion de montrer le succès de votre projet. Vous pouvez mentionner par exemple votre résultat le plus significatif, pourquoi le projet a été efficace ou important pour la marque, les leçons les plus importantes à en retenir, ou un aspect intéressant/amusant de votre travail.</w:t>
            </w:r>
          </w:p>
          <w:p w14:paraId="167F414D" w14:textId="47EA2A9D" w:rsidR="009C70DD" w:rsidRPr="00EC79E1" w:rsidRDefault="009C70DD" w:rsidP="009C70DD">
            <w:pPr>
              <w:spacing w:before="120" w:after="120" w:line="240" w:lineRule="auto"/>
              <w:rPr>
                <w:rFonts w:ascii="Avenir Next LT Pro" w:hAnsi="Avenir Next LT Pro"/>
                <w:sz w:val="20"/>
                <w:szCs w:val="20"/>
              </w:rPr>
            </w:pPr>
            <w:r>
              <w:rPr>
                <w:rFonts w:ascii="Avenir Next LT Pro" w:hAnsi="Avenir Next LT Pro"/>
                <w:sz w:val="20"/>
                <w:szCs w:val="20"/>
              </w:rPr>
              <w:t>Si votre projet figure parmi les gagnants, il peut être montré à l’écran lors d</w:t>
            </w:r>
            <w:r w:rsidR="00DC352B">
              <w:rPr>
                <w:rFonts w:ascii="Avenir Next LT Pro" w:hAnsi="Avenir Next LT Pro"/>
                <w:sz w:val="20"/>
                <w:szCs w:val="20"/>
              </w:rPr>
              <w:t xml:space="preserve">e la remise de prix </w:t>
            </w:r>
            <w:r>
              <w:rPr>
                <w:rFonts w:ascii="Avenir Next LT Pro" w:hAnsi="Avenir Next LT Pro"/>
                <w:sz w:val="20"/>
                <w:szCs w:val="20"/>
              </w:rPr>
              <w:t>ou dans la promotion du projet s’il est finaliste ou gagnant.</w:t>
            </w:r>
          </w:p>
          <w:p w14:paraId="2AF8EDEE" w14:textId="77777777" w:rsidR="009C70DD" w:rsidRPr="00EC79E1" w:rsidRDefault="009C70DD" w:rsidP="009C70DD">
            <w:pPr>
              <w:spacing w:before="120" w:after="120" w:line="240" w:lineRule="auto"/>
              <w:rPr>
                <w:rFonts w:ascii="Avenir Next LT Pro" w:hAnsi="Avenir Next LT Pro"/>
                <w:sz w:val="20"/>
                <w:szCs w:val="20"/>
              </w:rPr>
            </w:pPr>
            <w:r>
              <w:rPr>
                <w:rFonts w:ascii="Avenir Next LT Pro" w:hAnsi="Avenir Next LT Pro"/>
                <w:sz w:val="20"/>
                <w:szCs w:val="20"/>
              </w:rPr>
              <w:t>Exemples</w:t>
            </w:r>
          </w:p>
          <w:p w14:paraId="06CF83BE" w14:textId="6DFE1047" w:rsidR="009C70DD" w:rsidRPr="00EC79E1" w:rsidRDefault="009C70DD" w:rsidP="009C70DD">
            <w:pPr>
              <w:pStyle w:val="Paragraphedeliste"/>
              <w:numPr>
                <w:ilvl w:val="0"/>
                <w:numId w:val="24"/>
              </w:numPr>
              <w:spacing w:after="0" w:line="240" w:lineRule="auto"/>
              <w:rPr>
                <w:rFonts w:ascii="Avenir Next LT Pro" w:hAnsi="Avenir Next LT Pro"/>
                <w:sz w:val="20"/>
                <w:szCs w:val="20"/>
              </w:rPr>
            </w:pPr>
            <w:r>
              <w:rPr>
                <w:rFonts w:ascii="Avenir Next LT Pro" w:hAnsi="Avenir Next LT Pro"/>
                <w:sz w:val="20"/>
                <w:szCs w:val="20"/>
              </w:rPr>
              <w:t>Notoriété passé</w:t>
            </w:r>
            <w:r w:rsidR="00D34A9B">
              <w:rPr>
                <w:rFonts w:ascii="Avenir Next LT Pro" w:hAnsi="Avenir Next LT Pro"/>
                <w:sz w:val="20"/>
                <w:szCs w:val="20"/>
              </w:rPr>
              <w:t>e</w:t>
            </w:r>
            <w:r>
              <w:rPr>
                <w:rFonts w:ascii="Avenir Next LT Pro" w:hAnsi="Avenir Next LT Pro"/>
                <w:sz w:val="20"/>
                <w:szCs w:val="20"/>
              </w:rPr>
              <w:t xml:space="preserve"> de 24 % à 62 % auprès du public de gamers principal</w:t>
            </w:r>
          </w:p>
          <w:p w14:paraId="609DA786" w14:textId="7E01B27F" w:rsidR="009C70DD" w:rsidRPr="00EC79E1" w:rsidRDefault="009C70DD" w:rsidP="009C70DD">
            <w:pPr>
              <w:pStyle w:val="Paragraphedeliste"/>
              <w:numPr>
                <w:ilvl w:val="0"/>
                <w:numId w:val="24"/>
              </w:numPr>
              <w:spacing w:after="0" w:line="240" w:lineRule="auto"/>
              <w:rPr>
                <w:rFonts w:ascii="Avenir Next LT Pro" w:hAnsi="Avenir Next LT Pro"/>
                <w:sz w:val="20"/>
                <w:szCs w:val="20"/>
              </w:rPr>
            </w:pPr>
            <w:r>
              <w:rPr>
                <w:rFonts w:ascii="Avenir Next LT Pro" w:hAnsi="Avenir Next LT Pro"/>
                <w:sz w:val="20"/>
                <w:szCs w:val="20"/>
              </w:rPr>
              <w:t>Plus de 600 millions d’impressions médias en seulement 8 semaines</w:t>
            </w:r>
          </w:p>
          <w:p w14:paraId="2AA07FB4" w14:textId="77777777" w:rsidR="009C70DD" w:rsidRPr="00EC79E1" w:rsidRDefault="009C70DD" w:rsidP="009C70DD">
            <w:pPr>
              <w:pStyle w:val="Paragraphedeliste"/>
              <w:numPr>
                <w:ilvl w:val="0"/>
                <w:numId w:val="24"/>
              </w:numPr>
              <w:spacing w:after="0" w:line="240" w:lineRule="auto"/>
              <w:rPr>
                <w:rFonts w:ascii="Avenir Next LT Pro" w:hAnsi="Avenir Next LT Pro"/>
                <w:i/>
                <w:sz w:val="17"/>
                <w:szCs w:val="17"/>
              </w:rPr>
            </w:pPr>
            <w:r>
              <w:rPr>
                <w:rFonts w:ascii="Avenir Next LT Pro" w:hAnsi="Avenir Next LT Pro"/>
                <w:sz w:val="20"/>
                <w:szCs w:val="20"/>
              </w:rPr>
              <w:t>A attiré de nouveaux utilisateurs dans une catégorie en recul, et augmentation des interactions sociales.</w:t>
            </w:r>
          </w:p>
          <w:p w14:paraId="35DA7913" w14:textId="719E2086" w:rsidR="00EC79E1" w:rsidRPr="00EC79E1" w:rsidRDefault="00EC79E1" w:rsidP="00EC79E1">
            <w:pPr>
              <w:spacing w:after="0" w:line="240" w:lineRule="auto"/>
              <w:rPr>
                <w:rFonts w:ascii="Avenir Next LT Pro" w:hAnsi="Avenir Next LT Pro"/>
                <w:i/>
                <w:sz w:val="17"/>
                <w:szCs w:val="17"/>
              </w:rPr>
            </w:pPr>
            <w:r>
              <w:rPr>
                <w:rFonts w:ascii="Avenir Next LT Pro" w:hAnsi="Avenir Next LT Pro"/>
                <w:i/>
                <w:sz w:val="17"/>
                <w:szCs w:val="17"/>
              </w:rPr>
              <w:br/>
            </w:r>
            <w:r>
              <w:rPr>
                <w:rFonts w:ascii="Avenir Next LT Pro" w:hAnsi="Avenir Next LT Pro"/>
                <w:i/>
                <w:sz w:val="20"/>
                <w:szCs w:val="17"/>
              </w:rPr>
              <w:t>(Maximum : 15 mots)</w:t>
            </w:r>
          </w:p>
        </w:tc>
      </w:tr>
      <w:tr w:rsidR="00A324F7" w:rsidRPr="00522107" w14:paraId="7BB1FC98" w14:textId="77777777" w:rsidTr="00684A5B">
        <w:trPr>
          <w:trHeight w:val="950"/>
        </w:trPr>
        <w:tc>
          <w:tcPr>
            <w:tcW w:w="10770" w:type="dxa"/>
            <w:gridSpan w:val="2"/>
            <w:tcBorders>
              <w:top w:val="single" w:sz="12" w:space="0" w:color="auto"/>
            </w:tcBorders>
            <w:hideMark/>
          </w:tcPr>
          <w:p w14:paraId="189514D5" w14:textId="77777777" w:rsidR="00A324F7" w:rsidRDefault="00EC79E1" w:rsidP="00A324F7">
            <w:pPr>
              <w:spacing w:before="120" w:after="120" w:line="240" w:lineRule="auto"/>
              <w:rPr>
                <w:rFonts w:ascii="Avenir Next LT Pro" w:hAnsi="Avenir Next LT Pro"/>
                <w:color w:val="auto"/>
                <w:sz w:val="20"/>
                <w:szCs w:val="19"/>
              </w:rPr>
            </w:pPr>
            <w:r>
              <w:rPr>
                <w:rFonts w:ascii="Avenir Next LT Pro" w:hAnsi="Avenir Next LT Pro"/>
                <w:color w:val="auto"/>
                <w:sz w:val="20"/>
                <w:szCs w:val="19"/>
              </w:rPr>
              <w:br/>
              <w:t>Fournir une réponse.</w:t>
            </w:r>
          </w:p>
          <w:p w14:paraId="1E609E9F" w14:textId="2A4CDE49" w:rsidR="00EC79E1" w:rsidRPr="00522107" w:rsidRDefault="00EC79E1" w:rsidP="00A324F7">
            <w:pPr>
              <w:spacing w:before="120" w:after="120" w:line="240" w:lineRule="auto"/>
              <w:rPr>
                <w:rFonts w:ascii="Avenir Next LT Pro" w:hAnsi="Avenir Next LT Pro"/>
                <w:color w:val="auto"/>
                <w:sz w:val="20"/>
                <w:szCs w:val="19"/>
              </w:rPr>
            </w:pPr>
          </w:p>
        </w:tc>
      </w:tr>
      <w:tr w:rsidR="00A324F7" w:rsidRPr="00522107" w14:paraId="4B649F4E" w14:textId="77777777" w:rsidTr="00BD5F52">
        <w:trPr>
          <w:trHeight w:val="575"/>
        </w:trPr>
        <w:tc>
          <w:tcPr>
            <w:tcW w:w="10770" w:type="dxa"/>
            <w:gridSpan w:val="2"/>
            <w:shd w:val="clear" w:color="auto" w:fill="auto"/>
          </w:tcPr>
          <w:p w14:paraId="5093A66E" w14:textId="23647A71" w:rsidR="00A324F7" w:rsidRPr="00522107" w:rsidRDefault="00A324F7" w:rsidP="00A324F7">
            <w:pPr>
              <w:spacing w:before="120" w:after="120" w:line="240" w:lineRule="auto"/>
              <w:rPr>
                <w:rFonts w:ascii="Avenir Next LT Pro" w:hAnsi="Avenir Next LT Pro"/>
                <w:i/>
                <w:sz w:val="17"/>
                <w:szCs w:val="17"/>
              </w:rPr>
            </w:pPr>
          </w:p>
        </w:tc>
      </w:tr>
      <w:tr w:rsidR="00A324F7" w:rsidRPr="00522107" w14:paraId="35D5E9CB" w14:textId="77777777" w:rsidTr="00BD5F52">
        <w:trPr>
          <w:trHeight w:val="701"/>
        </w:trPr>
        <w:tc>
          <w:tcPr>
            <w:tcW w:w="445" w:type="dxa"/>
            <w:hideMark/>
          </w:tcPr>
          <w:p w14:paraId="6E4048E7" w14:textId="0429AF84" w:rsidR="00A324F7" w:rsidRPr="00522107" w:rsidRDefault="00A324F7" w:rsidP="00A324F7">
            <w:pPr>
              <w:spacing w:after="120" w:line="240" w:lineRule="auto"/>
              <w:rPr>
                <w:rFonts w:ascii="Avenir Next LT Pro" w:hAnsi="Avenir Next LT Pro"/>
                <w:b/>
                <w:color w:val="auto"/>
                <w:sz w:val="22"/>
                <w:szCs w:val="22"/>
              </w:rPr>
            </w:pPr>
          </w:p>
        </w:tc>
        <w:tc>
          <w:tcPr>
            <w:tcW w:w="10325" w:type="dxa"/>
            <w:shd w:val="clear" w:color="auto" w:fill="auto"/>
          </w:tcPr>
          <w:p w14:paraId="4730CA83" w14:textId="60B9F7AC" w:rsidR="00A324F7" w:rsidRPr="00684A5B" w:rsidRDefault="00A324F7" w:rsidP="00A324F7">
            <w:pPr>
              <w:spacing w:before="120" w:after="120" w:line="240" w:lineRule="auto"/>
              <w:rPr>
                <w:rFonts w:ascii="Avenir Next LT Pro" w:hAnsi="Avenir Next LT Pro"/>
                <w:i/>
                <w:sz w:val="17"/>
                <w:szCs w:val="17"/>
              </w:rPr>
            </w:pPr>
          </w:p>
        </w:tc>
      </w:tr>
      <w:tr w:rsidR="00A324F7" w:rsidRPr="00522107" w14:paraId="1A702777" w14:textId="77777777" w:rsidTr="00BD5F52">
        <w:trPr>
          <w:trHeight w:val="701"/>
        </w:trPr>
        <w:tc>
          <w:tcPr>
            <w:tcW w:w="445" w:type="dxa"/>
            <w:hideMark/>
          </w:tcPr>
          <w:p w14:paraId="6A76E14B" w14:textId="16CFB435" w:rsidR="00A324F7" w:rsidRPr="00522107" w:rsidRDefault="00A324F7" w:rsidP="00A324F7">
            <w:pPr>
              <w:spacing w:after="120" w:line="240" w:lineRule="auto"/>
              <w:rPr>
                <w:rFonts w:ascii="Avenir Next LT Pro" w:hAnsi="Avenir Next LT Pro"/>
                <w:b/>
                <w:noProof/>
                <w:color w:val="auto"/>
                <w:sz w:val="22"/>
                <w:szCs w:val="22"/>
              </w:rPr>
            </w:pPr>
          </w:p>
        </w:tc>
        <w:tc>
          <w:tcPr>
            <w:tcW w:w="10325" w:type="dxa"/>
            <w:shd w:val="clear" w:color="auto" w:fill="auto"/>
          </w:tcPr>
          <w:p w14:paraId="42323035" w14:textId="595F6B48" w:rsidR="00A324F7" w:rsidRPr="00684A5B" w:rsidRDefault="00A324F7" w:rsidP="00A324F7">
            <w:pPr>
              <w:spacing w:before="120" w:after="120" w:line="240" w:lineRule="auto"/>
              <w:rPr>
                <w:rFonts w:ascii="Avenir Next LT Pro" w:hAnsi="Avenir Next LT Pro" w:cs="Tahoma"/>
                <w:b/>
                <w:color w:val="auto"/>
                <w:sz w:val="17"/>
                <w:szCs w:val="17"/>
              </w:rPr>
            </w:pPr>
          </w:p>
        </w:tc>
      </w:tr>
    </w:tbl>
    <w:p w14:paraId="279CDE6A" w14:textId="77777777" w:rsidR="00A324F7" w:rsidRPr="00522107" w:rsidRDefault="00A324F7" w:rsidP="00A324F7">
      <w:pPr>
        <w:pStyle w:val="Sansinterligne"/>
        <w:spacing w:before="120" w:after="120"/>
        <w:rPr>
          <w:rFonts w:ascii="Avenir Next LT Pro" w:hAnsi="Avenir Next LT Pro"/>
        </w:rPr>
      </w:pPr>
    </w:p>
    <w:tbl>
      <w:tblPr>
        <w:tblpPr w:leftFromText="187" w:rightFromText="187" w:vertAnchor="text" w:horzAnchor="margin" w:tblpY="1"/>
        <w:tblW w:w="0" w:type="auto"/>
        <w:tblLook w:val="04A0" w:firstRow="1" w:lastRow="0" w:firstColumn="1" w:lastColumn="0" w:noHBand="0" w:noVBand="1"/>
      </w:tblPr>
      <w:tblGrid>
        <w:gridCol w:w="2700"/>
        <w:gridCol w:w="352"/>
        <w:gridCol w:w="1360"/>
        <w:gridCol w:w="2499"/>
        <w:gridCol w:w="1189"/>
        <w:gridCol w:w="2670"/>
        <w:gridCol w:w="30"/>
      </w:tblGrid>
      <w:tr w:rsidR="00A324F7" w:rsidRPr="00522107" w14:paraId="41B70235" w14:textId="77777777" w:rsidTr="006F1913">
        <w:trPr>
          <w:trHeight w:val="1241"/>
        </w:trPr>
        <w:tc>
          <w:tcPr>
            <w:tcW w:w="10800" w:type="dxa"/>
            <w:gridSpan w:val="7"/>
            <w:tcBorders>
              <w:top w:val="nil"/>
              <w:left w:val="nil"/>
              <w:right w:val="nil"/>
            </w:tcBorders>
            <w:shd w:val="clear" w:color="auto" w:fill="B4975A" w:themeFill="accent1"/>
            <w:vAlign w:val="center"/>
            <w:hideMark/>
          </w:tcPr>
          <w:p w14:paraId="480D4FB1" w14:textId="119DBAFD" w:rsidR="00A324F7" w:rsidRPr="00227EA0" w:rsidRDefault="00A324F7" w:rsidP="006F1913">
            <w:pPr>
              <w:pStyle w:val="Sansinterligne"/>
              <w:spacing w:before="120" w:after="120"/>
              <w:rPr>
                <w:rFonts w:ascii="Avenir Next LT Pro" w:hAnsi="Avenir Next LT Pro"/>
              </w:rPr>
            </w:pPr>
            <w:r>
              <w:rPr>
                <w:rFonts w:ascii="Avenir Next LT Pro" w:hAnsi="Avenir Next LT Pro"/>
                <w:b/>
                <w:bCs/>
                <w:color w:val="FFFFFF" w:themeColor="background1"/>
                <w:sz w:val="28"/>
                <w:szCs w:val="18"/>
              </w:rPr>
              <w:lastRenderedPageBreak/>
              <w:t>INFORMATIONS DE CONTEXTE DU PROJET</w:t>
            </w:r>
            <w:r>
              <w:rPr>
                <w:rFonts w:ascii="Avenir Next LT Pro" w:hAnsi="Avenir Next LT Pro"/>
                <w:color w:val="FFFFFF" w:themeColor="background1"/>
                <w:sz w:val="28"/>
                <w:szCs w:val="18"/>
              </w:rPr>
              <w:br/>
            </w:r>
            <w:r>
              <w:rPr>
                <w:rFonts w:ascii="Avenir Next LT Pro" w:hAnsi="Avenir Next LT Pro"/>
              </w:rPr>
              <w:br/>
            </w:r>
            <w:r>
              <w:rPr>
                <w:rFonts w:ascii="Avenir Next LT Pro" w:hAnsi="Avenir Next LT Pro"/>
                <w:bCs/>
                <w:color w:val="FFFFFF" w:themeColor="background1"/>
                <w:sz w:val="20"/>
                <w:szCs w:val="20"/>
              </w:rPr>
              <w:t>Ces informations sont demandées aux fins d’étude et d’archivage.</w:t>
            </w:r>
            <w:r w:rsidR="004F2221">
              <w:rPr>
                <w:rFonts w:ascii="Avenir Next LT Pro" w:hAnsi="Avenir Next LT Pro"/>
                <w:bCs/>
                <w:color w:val="FFFFFF" w:themeColor="background1"/>
                <w:sz w:val="20"/>
                <w:szCs w:val="20"/>
              </w:rPr>
              <w:t xml:space="preserve"> </w:t>
            </w:r>
            <w:r>
              <w:rPr>
                <w:rFonts w:ascii="Avenir Next LT Pro" w:hAnsi="Avenir Next LT Pro"/>
                <w:bCs/>
                <w:color w:val="FFFFFF" w:themeColor="background1"/>
                <w:sz w:val="20"/>
                <w:szCs w:val="20"/>
              </w:rPr>
              <w:t>Elles ne sont pas communiquées aux jurés.</w:t>
            </w:r>
          </w:p>
        </w:tc>
      </w:tr>
      <w:tr w:rsidR="00A324F7" w:rsidRPr="00522107" w14:paraId="3966ACDA" w14:textId="77777777" w:rsidTr="006F1913">
        <w:trPr>
          <w:trHeight w:val="225"/>
        </w:trPr>
        <w:tc>
          <w:tcPr>
            <w:tcW w:w="10800" w:type="dxa"/>
            <w:gridSpan w:val="7"/>
            <w:tcBorders>
              <w:top w:val="nil"/>
              <w:left w:val="nil"/>
              <w:right w:val="nil"/>
            </w:tcBorders>
          </w:tcPr>
          <w:p w14:paraId="24DC7AFB" w14:textId="77777777" w:rsidR="00A324F7" w:rsidRPr="00522107" w:rsidRDefault="00A324F7" w:rsidP="006F1913">
            <w:pPr>
              <w:spacing w:before="120" w:after="120" w:line="240" w:lineRule="auto"/>
              <w:rPr>
                <w:rFonts w:ascii="Avenir Next LT Pro" w:hAnsi="Avenir Next LT Pro"/>
                <w:b/>
                <w:color w:val="FFFFFF" w:themeColor="background1"/>
                <w:sz w:val="18"/>
                <w:szCs w:val="18"/>
              </w:rPr>
            </w:pPr>
          </w:p>
        </w:tc>
      </w:tr>
      <w:tr w:rsidR="00A324F7" w:rsidRPr="00522107" w14:paraId="62180C7A" w14:textId="77777777" w:rsidTr="00354FAB">
        <w:trPr>
          <w:trHeight w:val="880"/>
        </w:trPr>
        <w:tc>
          <w:tcPr>
            <w:tcW w:w="4412" w:type="dxa"/>
            <w:gridSpan w:val="3"/>
            <w:tcBorders>
              <w:top w:val="single" w:sz="12" w:space="0" w:color="auto"/>
              <w:left w:val="single" w:sz="12" w:space="0" w:color="auto"/>
              <w:bottom w:val="single" w:sz="12" w:space="0" w:color="auto"/>
              <w:right w:val="single" w:sz="12" w:space="0" w:color="auto"/>
            </w:tcBorders>
            <w:shd w:val="clear" w:color="auto" w:fill="auto"/>
          </w:tcPr>
          <w:p w14:paraId="444EB33E" w14:textId="579F7DF6" w:rsidR="00603C1B" w:rsidRDefault="00A324F7" w:rsidP="006F1913">
            <w:pPr>
              <w:spacing w:before="120" w:after="120" w:line="240" w:lineRule="auto"/>
              <w:rPr>
                <w:rFonts w:ascii="Avenir Next LT Pro" w:hAnsi="Avenir Next LT Pro"/>
                <w:b/>
                <w:color w:val="auto"/>
              </w:rPr>
            </w:pPr>
            <w:r>
              <w:rPr>
                <w:rFonts w:ascii="Avenir Next LT Pro" w:hAnsi="Avenir Next LT Pro"/>
                <w:b/>
                <w:color w:val="auto"/>
              </w:rPr>
              <w:t>TYPE DE PRODUIT</w:t>
            </w:r>
            <w:r w:rsidR="004D43EE">
              <w:rPr>
                <w:rFonts w:ascii="Avenir Next LT Pro" w:hAnsi="Avenir Next LT Pro"/>
                <w:b/>
                <w:color w:val="auto"/>
              </w:rPr>
              <w:t>/</w:t>
            </w:r>
            <w:r>
              <w:rPr>
                <w:rFonts w:ascii="Avenir Next LT Pro" w:hAnsi="Avenir Next LT Pro"/>
                <w:b/>
                <w:color w:val="auto"/>
              </w:rPr>
              <w:t>SERVICE</w:t>
            </w:r>
          </w:p>
          <w:p w14:paraId="3301ED7B" w14:textId="7BB0AFA1" w:rsidR="00A324F7" w:rsidRPr="00522107" w:rsidRDefault="00A324F7" w:rsidP="006F1913">
            <w:pPr>
              <w:spacing w:before="120" w:after="120" w:line="240" w:lineRule="auto"/>
              <w:rPr>
                <w:rFonts w:ascii="Avenir Next LT Pro" w:hAnsi="Avenir Next LT Pro"/>
                <w:b/>
                <w:color w:val="auto"/>
                <w:sz w:val="22"/>
                <w:szCs w:val="22"/>
              </w:rPr>
            </w:pPr>
            <w:r>
              <w:rPr>
                <w:rFonts w:ascii="Avenir Next LT Pro" w:hAnsi="Avenir Next LT Pro"/>
                <w:i/>
                <w:sz w:val="16"/>
                <w:szCs w:val="17"/>
              </w:rPr>
              <w:t>Sélectionnez une proposition.</w:t>
            </w:r>
          </w:p>
        </w:tc>
        <w:tc>
          <w:tcPr>
            <w:tcW w:w="6388" w:type="dxa"/>
            <w:gridSpan w:val="4"/>
            <w:tcBorders>
              <w:left w:val="single" w:sz="12" w:space="0" w:color="auto"/>
            </w:tcBorders>
            <w:shd w:val="clear" w:color="auto" w:fill="auto"/>
            <w:vAlign w:val="center"/>
          </w:tcPr>
          <w:p w14:paraId="6C0049B1" w14:textId="77777777" w:rsidR="00A324F7" w:rsidRPr="00227EA0" w:rsidRDefault="00A324F7" w:rsidP="00603C1B">
            <w:pPr>
              <w:spacing w:before="120" w:after="120" w:line="240" w:lineRule="auto"/>
              <w:ind w:left="157"/>
              <w:rPr>
                <w:rFonts w:ascii="Avenir Next LT Pro" w:hAnsi="Avenir Next LT Pro"/>
                <w:sz w:val="22"/>
                <w:szCs w:val="22"/>
              </w:rPr>
            </w:pPr>
            <w:r>
              <w:rPr>
                <w:rFonts w:ascii="Avenir Next LT Pro" w:hAnsi="Avenir Next LT Pro"/>
                <w:sz w:val="18"/>
                <w:szCs w:val="18"/>
              </w:rPr>
              <w:t>Produit tangible / Service / Autre</w:t>
            </w:r>
          </w:p>
        </w:tc>
      </w:tr>
      <w:tr w:rsidR="00A324F7" w:rsidRPr="00522107" w14:paraId="3BD54FC2" w14:textId="77777777" w:rsidTr="00354FAB">
        <w:trPr>
          <w:trHeight w:val="880"/>
        </w:trPr>
        <w:tc>
          <w:tcPr>
            <w:tcW w:w="4412" w:type="dxa"/>
            <w:gridSpan w:val="3"/>
            <w:tcBorders>
              <w:top w:val="single" w:sz="12" w:space="0" w:color="auto"/>
              <w:left w:val="single" w:sz="12" w:space="0" w:color="auto"/>
              <w:bottom w:val="single" w:sz="12" w:space="0" w:color="auto"/>
              <w:right w:val="single" w:sz="12" w:space="0" w:color="auto"/>
            </w:tcBorders>
            <w:shd w:val="clear" w:color="auto" w:fill="auto"/>
          </w:tcPr>
          <w:p w14:paraId="69788EBB" w14:textId="77777777" w:rsidR="00603C1B" w:rsidRDefault="00A324F7" w:rsidP="006F1913">
            <w:pPr>
              <w:spacing w:before="120" w:after="120" w:line="240" w:lineRule="auto"/>
              <w:rPr>
                <w:rFonts w:ascii="Avenir Next LT Pro" w:hAnsi="Avenir Next LT Pro"/>
                <w:b/>
                <w:color w:val="auto"/>
                <w:sz w:val="20"/>
              </w:rPr>
            </w:pPr>
            <w:r>
              <w:rPr>
                <w:rFonts w:ascii="Avenir Next LT Pro" w:hAnsi="Avenir Next LT Pro"/>
                <w:b/>
                <w:color w:val="auto"/>
              </w:rPr>
              <w:t>STATUT DE LA MARQUE MÈRE</w:t>
            </w:r>
            <w:r>
              <w:rPr>
                <w:rFonts w:ascii="Avenir Next LT Pro" w:hAnsi="Avenir Next LT Pro"/>
                <w:b/>
                <w:color w:val="auto"/>
                <w:sz w:val="20"/>
              </w:rPr>
              <w:t xml:space="preserve"> </w:t>
            </w:r>
          </w:p>
          <w:p w14:paraId="4FA383DA" w14:textId="02B4B461" w:rsidR="00A324F7" w:rsidRPr="00522107" w:rsidRDefault="00A324F7" w:rsidP="006F1913">
            <w:pPr>
              <w:spacing w:before="120" w:after="120" w:line="240" w:lineRule="auto"/>
              <w:rPr>
                <w:rFonts w:ascii="Avenir Next LT Pro" w:hAnsi="Avenir Next LT Pro"/>
                <w:b/>
                <w:color w:val="auto"/>
                <w:sz w:val="20"/>
              </w:rPr>
            </w:pPr>
            <w:r>
              <w:rPr>
                <w:rFonts w:ascii="Avenir Next LT Pro" w:hAnsi="Avenir Next LT Pro"/>
                <w:i/>
                <w:sz w:val="16"/>
                <w:szCs w:val="17"/>
              </w:rPr>
              <w:t>Sélectionnez une proposition.</w:t>
            </w:r>
          </w:p>
        </w:tc>
        <w:tc>
          <w:tcPr>
            <w:tcW w:w="6388" w:type="dxa"/>
            <w:gridSpan w:val="4"/>
            <w:tcBorders>
              <w:left w:val="single" w:sz="12" w:space="0" w:color="auto"/>
            </w:tcBorders>
            <w:shd w:val="clear" w:color="auto" w:fill="auto"/>
            <w:vAlign w:val="center"/>
          </w:tcPr>
          <w:p w14:paraId="4F0632BD" w14:textId="77777777" w:rsidR="00A324F7" w:rsidRPr="00227EA0" w:rsidRDefault="00A324F7" w:rsidP="00603C1B">
            <w:pPr>
              <w:spacing w:before="120" w:after="120" w:line="240" w:lineRule="auto"/>
              <w:ind w:left="157"/>
              <w:rPr>
                <w:rFonts w:ascii="Avenir Next LT Pro" w:hAnsi="Avenir Next LT Pro"/>
                <w:sz w:val="18"/>
                <w:szCs w:val="18"/>
              </w:rPr>
            </w:pPr>
            <w:r>
              <w:rPr>
                <w:rFonts w:ascii="Avenir Next LT Pro" w:hAnsi="Avenir Next LT Pro"/>
                <w:sz w:val="18"/>
                <w:szCs w:val="18"/>
              </w:rPr>
              <w:t>Marque mère existante / Marque mère nouvelle / Sans objet</w:t>
            </w:r>
          </w:p>
        </w:tc>
      </w:tr>
      <w:tr w:rsidR="00A324F7" w:rsidRPr="00522107" w14:paraId="4F97B9DA" w14:textId="77777777" w:rsidTr="00354FAB">
        <w:trPr>
          <w:trHeight w:val="880"/>
        </w:trPr>
        <w:tc>
          <w:tcPr>
            <w:tcW w:w="4412" w:type="dxa"/>
            <w:gridSpan w:val="3"/>
            <w:tcBorders>
              <w:top w:val="single" w:sz="12" w:space="0" w:color="auto"/>
              <w:left w:val="single" w:sz="12" w:space="0" w:color="auto"/>
              <w:bottom w:val="single" w:sz="12" w:space="0" w:color="auto"/>
              <w:right w:val="single" w:sz="12" w:space="0" w:color="auto"/>
            </w:tcBorders>
            <w:shd w:val="clear" w:color="auto" w:fill="auto"/>
          </w:tcPr>
          <w:p w14:paraId="19D39ECF" w14:textId="77777777" w:rsidR="00603C1B" w:rsidRDefault="00A324F7" w:rsidP="006F1913">
            <w:pPr>
              <w:spacing w:before="120" w:after="120" w:line="240" w:lineRule="auto"/>
              <w:rPr>
                <w:rFonts w:ascii="Avenir Next LT Pro" w:hAnsi="Avenir Next LT Pro"/>
                <w:b/>
                <w:color w:val="auto"/>
                <w:sz w:val="20"/>
              </w:rPr>
            </w:pPr>
            <w:r>
              <w:rPr>
                <w:rFonts w:ascii="Avenir Next LT Pro" w:hAnsi="Avenir Next LT Pro"/>
                <w:b/>
                <w:color w:val="auto"/>
              </w:rPr>
              <w:t>STATUT DE LA SOUS-MARQUE</w:t>
            </w:r>
            <w:r>
              <w:rPr>
                <w:rFonts w:ascii="Avenir Next LT Pro" w:hAnsi="Avenir Next LT Pro"/>
                <w:b/>
                <w:color w:val="auto"/>
                <w:sz w:val="20"/>
              </w:rPr>
              <w:t xml:space="preserve"> </w:t>
            </w:r>
          </w:p>
          <w:p w14:paraId="016189D1" w14:textId="4DB7A8CD" w:rsidR="00A324F7" w:rsidRPr="00522107" w:rsidRDefault="00A324F7" w:rsidP="006F1913">
            <w:pPr>
              <w:spacing w:before="120" w:after="120" w:line="240" w:lineRule="auto"/>
              <w:rPr>
                <w:rFonts w:ascii="Avenir Next LT Pro" w:hAnsi="Avenir Next LT Pro"/>
                <w:b/>
                <w:color w:val="auto"/>
                <w:sz w:val="20"/>
              </w:rPr>
            </w:pPr>
            <w:r>
              <w:rPr>
                <w:rFonts w:ascii="Avenir Next LT Pro" w:hAnsi="Avenir Next LT Pro"/>
                <w:i/>
                <w:sz w:val="16"/>
                <w:szCs w:val="17"/>
              </w:rPr>
              <w:t>Sélectionnez une proposition.</w:t>
            </w:r>
          </w:p>
        </w:tc>
        <w:tc>
          <w:tcPr>
            <w:tcW w:w="6388" w:type="dxa"/>
            <w:gridSpan w:val="4"/>
            <w:tcBorders>
              <w:left w:val="single" w:sz="12" w:space="0" w:color="auto"/>
            </w:tcBorders>
            <w:shd w:val="clear" w:color="auto" w:fill="auto"/>
            <w:vAlign w:val="center"/>
          </w:tcPr>
          <w:p w14:paraId="15F0BD38" w14:textId="77777777" w:rsidR="00A324F7" w:rsidRPr="00227EA0" w:rsidRDefault="00A324F7" w:rsidP="00603C1B">
            <w:pPr>
              <w:spacing w:before="120" w:after="120" w:line="240" w:lineRule="auto"/>
              <w:ind w:left="157"/>
              <w:rPr>
                <w:rFonts w:ascii="Avenir Next LT Pro" w:hAnsi="Avenir Next LT Pro"/>
                <w:sz w:val="18"/>
                <w:szCs w:val="18"/>
              </w:rPr>
            </w:pPr>
            <w:r>
              <w:rPr>
                <w:rFonts w:ascii="Avenir Next LT Pro" w:hAnsi="Avenir Next LT Pro"/>
                <w:sz w:val="18"/>
                <w:szCs w:val="18"/>
              </w:rPr>
              <w:t>Sous-marque existante / Sous-marque nouvelle / Sans objet</w:t>
            </w:r>
          </w:p>
        </w:tc>
      </w:tr>
      <w:tr w:rsidR="00A324F7" w:rsidRPr="00522107" w14:paraId="245EDB00" w14:textId="77777777" w:rsidTr="00354FAB">
        <w:trPr>
          <w:trHeight w:val="880"/>
        </w:trPr>
        <w:tc>
          <w:tcPr>
            <w:tcW w:w="4412" w:type="dxa"/>
            <w:gridSpan w:val="3"/>
            <w:tcBorders>
              <w:top w:val="single" w:sz="12" w:space="0" w:color="auto"/>
              <w:left w:val="single" w:sz="12" w:space="0" w:color="auto"/>
              <w:bottom w:val="single" w:sz="12" w:space="0" w:color="auto"/>
              <w:right w:val="single" w:sz="12" w:space="0" w:color="auto"/>
            </w:tcBorders>
            <w:shd w:val="clear" w:color="auto" w:fill="auto"/>
          </w:tcPr>
          <w:p w14:paraId="5DB08B54" w14:textId="77777777" w:rsidR="00603C1B" w:rsidRDefault="00A324F7" w:rsidP="006F1913">
            <w:pPr>
              <w:spacing w:before="120" w:after="120" w:line="240" w:lineRule="auto"/>
              <w:rPr>
                <w:rFonts w:ascii="Avenir Next LT Pro" w:hAnsi="Avenir Next LT Pro"/>
                <w:b/>
                <w:color w:val="auto"/>
                <w:sz w:val="20"/>
              </w:rPr>
            </w:pPr>
            <w:r>
              <w:rPr>
                <w:rFonts w:ascii="Avenir Next LT Pro" w:hAnsi="Avenir Next LT Pro"/>
                <w:b/>
                <w:color w:val="auto"/>
              </w:rPr>
              <w:t>PRODUIT/SERVICE NOUVEAU/EXISTANT</w:t>
            </w:r>
            <w:r>
              <w:rPr>
                <w:rFonts w:ascii="Avenir Next LT Pro" w:hAnsi="Avenir Next LT Pro"/>
                <w:b/>
                <w:color w:val="auto"/>
                <w:sz w:val="20"/>
              </w:rPr>
              <w:t xml:space="preserve"> </w:t>
            </w:r>
          </w:p>
          <w:p w14:paraId="0AC1C17E" w14:textId="60169720" w:rsidR="00A324F7" w:rsidRPr="00522107" w:rsidRDefault="00A324F7" w:rsidP="006F1913">
            <w:pPr>
              <w:spacing w:before="120" w:after="120" w:line="240" w:lineRule="auto"/>
              <w:rPr>
                <w:rFonts w:ascii="Avenir Next LT Pro" w:hAnsi="Avenir Next LT Pro"/>
                <w:b/>
                <w:color w:val="auto"/>
                <w:sz w:val="22"/>
                <w:szCs w:val="22"/>
              </w:rPr>
            </w:pPr>
            <w:r>
              <w:rPr>
                <w:rFonts w:ascii="Avenir Next LT Pro" w:hAnsi="Avenir Next LT Pro"/>
                <w:i/>
                <w:sz w:val="16"/>
                <w:szCs w:val="17"/>
              </w:rPr>
              <w:t>Sélectionnez une proposition.</w:t>
            </w:r>
          </w:p>
        </w:tc>
        <w:tc>
          <w:tcPr>
            <w:tcW w:w="6388" w:type="dxa"/>
            <w:gridSpan w:val="4"/>
            <w:tcBorders>
              <w:left w:val="single" w:sz="12" w:space="0" w:color="auto"/>
            </w:tcBorders>
            <w:shd w:val="clear" w:color="auto" w:fill="auto"/>
            <w:vAlign w:val="center"/>
          </w:tcPr>
          <w:p w14:paraId="4628C01C" w14:textId="77777777" w:rsidR="00A324F7" w:rsidRPr="00227EA0" w:rsidRDefault="00A324F7" w:rsidP="00603C1B">
            <w:pPr>
              <w:spacing w:before="120" w:after="120" w:line="240" w:lineRule="auto"/>
              <w:ind w:left="157"/>
              <w:rPr>
                <w:rFonts w:ascii="Avenir Next LT Pro" w:hAnsi="Avenir Next LT Pro"/>
                <w:sz w:val="22"/>
                <w:szCs w:val="22"/>
              </w:rPr>
            </w:pPr>
            <w:r>
              <w:rPr>
                <w:rFonts w:ascii="Avenir Next LT Pro" w:hAnsi="Avenir Next LT Pro"/>
                <w:sz w:val="18"/>
                <w:szCs w:val="18"/>
              </w:rPr>
              <w:t>Nouveau / Existant</w:t>
            </w:r>
          </w:p>
        </w:tc>
      </w:tr>
      <w:tr w:rsidR="00A324F7" w:rsidRPr="00522107" w14:paraId="79813835" w14:textId="77777777" w:rsidTr="00354FAB">
        <w:trPr>
          <w:trHeight w:val="880"/>
        </w:trPr>
        <w:tc>
          <w:tcPr>
            <w:tcW w:w="4412" w:type="dxa"/>
            <w:gridSpan w:val="3"/>
            <w:tcBorders>
              <w:top w:val="single" w:sz="12" w:space="0" w:color="auto"/>
              <w:left w:val="single" w:sz="12" w:space="0" w:color="auto"/>
              <w:bottom w:val="single" w:sz="12" w:space="0" w:color="auto"/>
              <w:right w:val="single" w:sz="12" w:space="0" w:color="auto"/>
            </w:tcBorders>
            <w:shd w:val="clear" w:color="auto" w:fill="auto"/>
          </w:tcPr>
          <w:p w14:paraId="634B2353" w14:textId="77777777" w:rsidR="00603C1B" w:rsidRDefault="00354FAB" w:rsidP="006F1913">
            <w:pPr>
              <w:spacing w:before="120" w:after="120" w:line="240" w:lineRule="auto"/>
              <w:rPr>
                <w:rFonts w:ascii="Avenir Next LT Pro" w:hAnsi="Avenir Next LT Pro"/>
                <w:b/>
                <w:color w:val="auto"/>
              </w:rPr>
            </w:pPr>
            <w:r>
              <w:rPr>
                <w:rFonts w:ascii="Avenir Next LT Pro" w:hAnsi="Avenir Next LT Pro"/>
                <w:b/>
                <w:color w:val="auto"/>
              </w:rPr>
              <w:t>STATUT DE CATÉGORIE</w:t>
            </w:r>
          </w:p>
          <w:p w14:paraId="660446E5" w14:textId="109E74DC" w:rsidR="00A324F7" w:rsidRPr="00522107" w:rsidRDefault="00A324F7" w:rsidP="006F1913">
            <w:pPr>
              <w:spacing w:before="120" w:after="120" w:line="240" w:lineRule="auto"/>
              <w:rPr>
                <w:rFonts w:ascii="Avenir Next LT Pro" w:hAnsi="Avenir Next LT Pro"/>
                <w:b/>
                <w:color w:val="auto"/>
                <w:sz w:val="20"/>
              </w:rPr>
            </w:pPr>
            <w:r>
              <w:rPr>
                <w:rFonts w:ascii="Avenir Next LT Pro" w:hAnsi="Avenir Next LT Pro"/>
                <w:i/>
                <w:sz w:val="16"/>
                <w:szCs w:val="17"/>
              </w:rPr>
              <w:t>Le produit/service crée-t-il une nouvelle catégorie ou entre-t-il dans une catégorie qui existe déjà</w:t>
            </w:r>
            <w:r w:rsidR="007F27EB">
              <w:rPr>
                <w:rFonts w:ascii="Avenir Next LT Pro" w:hAnsi="Avenir Next LT Pro"/>
                <w:i/>
                <w:sz w:val="16"/>
                <w:szCs w:val="17"/>
              </w:rPr>
              <w:t xml:space="preserve"> </w:t>
            </w:r>
            <w:r>
              <w:rPr>
                <w:rFonts w:ascii="Avenir Next LT Pro" w:hAnsi="Avenir Next LT Pro"/>
                <w:i/>
                <w:sz w:val="16"/>
                <w:szCs w:val="17"/>
              </w:rPr>
              <w:t>?</w:t>
            </w:r>
            <w:r>
              <w:rPr>
                <w:rFonts w:ascii="Avenir Next LT Pro" w:hAnsi="Avenir Next LT Pro"/>
                <w:b/>
                <w:color w:val="auto"/>
                <w:sz w:val="22"/>
              </w:rPr>
              <w:t xml:space="preserve"> </w:t>
            </w:r>
            <w:r>
              <w:rPr>
                <w:rFonts w:ascii="Avenir Next LT Pro" w:hAnsi="Avenir Next LT Pro"/>
                <w:i/>
                <w:sz w:val="16"/>
                <w:szCs w:val="17"/>
              </w:rPr>
              <w:t>Sélectionnez une proposition.</w:t>
            </w:r>
          </w:p>
        </w:tc>
        <w:tc>
          <w:tcPr>
            <w:tcW w:w="6388" w:type="dxa"/>
            <w:gridSpan w:val="4"/>
            <w:tcBorders>
              <w:left w:val="single" w:sz="12" w:space="0" w:color="auto"/>
            </w:tcBorders>
            <w:shd w:val="clear" w:color="auto" w:fill="auto"/>
            <w:vAlign w:val="center"/>
          </w:tcPr>
          <w:p w14:paraId="4D20AC5D" w14:textId="77777777" w:rsidR="00A324F7" w:rsidRPr="00227EA0" w:rsidRDefault="00A324F7" w:rsidP="00603C1B">
            <w:pPr>
              <w:spacing w:before="120" w:after="120" w:line="240" w:lineRule="auto"/>
              <w:ind w:left="157"/>
              <w:rPr>
                <w:rFonts w:ascii="Avenir Next LT Pro" w:hAnsi="Avenir Next LT Pro"/>
                <w:sz w:val="18"/>
                <w:szCs w:val="18"/>
              </w:rPr>
            </w:pPr>
            <w:r>
              <w:rPr>
                <w:rFonts w:ascii="Avenir Next LT Pro" w:hAnsi="Avenir Next LT Pro"/>
                <w:sz w:val="18"/>
                <w:szCs w:val="18"/>
              </w:rPr>
              <w:t>Nouvelle catégorie / Catégorie existante</w:t>
            </w:r>
          </w:p>
        </w:tc>
      </w:tr>
      <w:tr w:rsidR="00A324F7" w:rsidRPr="00522107" w14:paraId="489F6360" w14:textId="77777777" w:rsidTr="00354FAB">
        <w:trPr>
          <w:trHeight w:val="880"/>
        </w:trPr>
        <w:tc>
          <w:tcPr>
            <w:tcW w:w="4412" w:type="dxa"/>
            <w:gridSpan w:val="3"/>
            <w:tcBorders>
              <w:top w:val="single" w:sz="12" w:space="0" w:color="auto"/>
              <w:left w:val="single" w:sz="12" w:space="0" w:color="auto"/>
              <w:bottom w:val="single" w:sz="12" w:space="0" w:color="auto"/>
              <w:right w:val="single" w:sz="12" w:space="0" w:color="auto"/>
            </w:tcBorders>
            <w:shd w:val="clear" w:color="auto" w:fill="auto"/>
          </w:tcPr>
          <w:p w14:paraId="03041A44" w14:textId="77777777" w:rsidR="00603C1B" w:rsidRDefault="00A324F7" w:rsidP="006F1913">
            <w:pPr>
              <w:spacing w:before="120" w:after="120" w:line="240" w:lineRule="auto"/>
              <w:rPr>
                <w:rFonts w:ascii="Avenir Next LT Pro" w:hAnsi="Avenir Next LT Pro"/>
                <w:b/>
                <w:color w:val="auto"/>
                <w:sz w:val="20"/>
              </w:rPr>
            </w:pPr>
            <w:r>
              <w:rPr>
                <w:rFonts w:ascii="Avenir Next LT Pro" w:hAnsi="Avenir Next LT Pro"/>
                <w:b/>
                <w:color w:val="auto"/>
              </w:rPr>
              <w:t>UTILISATEUR FINAL PRINCIPAL</w:t>
            </w:r>
            <w:r>
              <w:rPr>
                <w:rFonts w:ascii="Avenir Next LT Pro" w:hAnsi="Avenir Next LT Pro"/>
                <w:b/>
                <w:color w:val="auto"/>
                <w:sz w:val="20"/>
              </w:rPr>
              <w:t xml:space="preserve"> </w:t>
            </w:r>
          </w:p>
          <w:p w14:paraId="6D5653F2" w14:textId="41E82C9B" w:rsidR="00A324F7" w:rsidRPr="00522107" w:rsidRDefault="00A324F7" w:rsidP="006F1913">
            <w:pPr>
              <w:spacing w:before="120" w:after="120" w:line="240" w:lineRule="auto"/>
              <w:rPr>
                <w:rFonts w:ascii="Avenir Next LT Pro" w:hAnsi="Avenir Next LT Pro"/>
                <w:b/>
                <w:color w:val="auto"/>
                <w:sz w:val="22"/>
                <w:szCs w:val="22"/>
              </w:rPr>
            </w:pPr>
            <w:r>
              <w:rPr>
                <w:rFonts w:ascii="Avenir Next LT Pro" w:hAnsi="Avenir Next LT Pro"/>
                <w:i/>
                <w:sz w:val="16"/>
                <w:szCs w:val="17"/>
              </w:rPr>
              <w:t>Sélectionnez une proposition.</w:t>
            </w:r>
          </w:p>
        </w:tc>
        <w:tc>
          <w:tcPr>
            <w:tcW w:w="6388" w:type="dxa"/>
            <w:gridSpan w:val="4"/>
            <w:tcBorders>
              <w:left w:val="single" w:sz="12" w:space="0" w:color="auto"/>
            </w:tcBorders>
            <w:shd w:val="clear" w:color="auto" w:fill="auto"/>
            <w:vAlign w:val="center"/>
          </w:tcPr>
          <w:p w14:paraId="23DF4D26" w14:textId="77777777" w:rsidR="00A324F7" w:rsidRPr="00227EA0" w:rsidRDefault="00A324F7" w:rsidP="00603C1B">
            <w:pPr>
              <w:spacing w:before="120" w:after="120" w:line="240" w:lineRule="auto"/>
              <w:ind w:left="157"/>
              <w:rPr>
                <w:rFonts w:ascii="Avenir Next LT Pro" w:hAnsi="Avenir Next LT Pro"/>
                <w:sz w:val="22"/>
                <w:szCs w:val="22"/>
              </w:rPr>
            </w:pPr>
            <w:r>
              <w:rPr>
                <w:rFonts w:ascii="Avenir Next LT Pro" w:hAnsi="Avenir Next LT Pro"/>
                <w:sz w:val="18"/>
                <w:szCs w:val="18"/>
              </w:rPr>
              <w:t>Pour des entreprises / Pour le grand public / Sans objet</w:t>
            </w:r>
          </w:p>
        </w:tc>
      </w:tr>
      <w:tr w:rsidR="00A324F7" w:rsidRPr="00522107" w14:paraId="388FA0CC" w14:textId="77777777" w:rsidTr="00354FAB">
        <w:trPr>
          <w:trHeight w:val="880"/>
        </w:trPr>
        <w:tc>
          <w:tcPr>
            <w:tcW w:w="4412" w:type="dxa"/>
            <w:gridSpan w:val="3"/>
            <w:tcBorders>
              <w:top w:val="single" w:sz="12" w:space="0" w:color="auto"/>
              <w:left w:val="single" w:sz="12" w:space="0" w:color="auto"/>
              <w:bottom w:val="single" w:sz="12" w:space="0" w:color="auto"/>
              <w:right w:val="single" w:sz="12" w:space="0" w:color="auto"/>
            </w:tcBorders>
            <w:shd w:val="clear" w:color="auto" w:fill="auto"/>
          </w:tcPr>
          <w:p w14:paraId="666F9EB7" w14:textId="77777777" w:rsidR="00603C1B" w:rsidRDefault="00A324F7" w:rsidP="006F1913">
            <w:pPr>
              <w:spacing w:before="120" w:after="120" w:line="240" w:lineRule="auto"/>
              <w:rPr>
                <w:rFonts w:ascii="Avenir Next LT Pro" w:hAnsi="Avenir Next LT Pro"/>
                <w:b/>
                <w:color w:val="auto"/>
              </w:rPr>
            </w:pPr>
            <w:r>
              <w:rPr>
                <w:rFonts w:ascii="Avenir Next LT Pro" w:hAnsi="Avenir Next LT Pro"/>
                <w:b/>
                <w:color w:val="auto"/>
              </w:rPr>
              <w:t>CLASSIFICATION</w:t>
            </w:r>
          </w:p>
          <w:p w14:paraId="25B43909" w14:textId="256D1FF4" w:rsidR="00A324F7" w:rsidRPr="00522107" w:rsidRDefault="00A324F7" w:rsidP="006F1913">
            <w:pPr>
              <w:spacing w:before="120" w:after="120" w:line="240" w:lineRule="auto"/>
              <w:rPr>
                <w:rFonts w:ascii="Avenir Next LT Pro" w:hAnsi="Avenir Next LT Pro"/>
                <w:i/>
                <w:sz w:val="17"/>
                <w:szCs w:val="17"/>
              </w:rPr>
            </w:pPr>
            <w:r>
              <w:rPr>
                <w:rFonts w:ascii="Avenir Next LT Pro" w:hAnsi="Avenir Next LT Pro"/>
                <w:i/>
                <w:sz w:val="17"/>
                <w:szCs w:val="17"/>
              </w:rPr>
              <w:t xml:space="preserve"> </w:t>
            </w:r>
            <w:r>
              <w:rPr>
                <w:rFonts w:ascii="Avenir Next LT Pro" w:hAnsi="Avenir Next LT Pro"/>
                <w:i/>
                <w:sz w:val="16"/>
                <w:szCs w:val="17"/>
              </w:rPr>
              <w:t>Sélectionnez une proposition.</w:t>
            </w:r>
          </w:p>
        </w:tc>
        <w:tc>
          <w:tcPr>
            <w:tcW w:w="6388" w:type="dxa"/>
            <w:gridSpan w:val="4"/>
            <w:tcBorders>
              <w:left w:val="single" w:sz="12" w:space="0" w:color="auto"/>
            </w:tcBorders>
            <w:shd w:val="clear" w:color="auto" w:fill="auto"/>
            <w:vAlign w:val="center"/>
          </w:tcPr>
          <w:p w14:paraId="0DFCDBF9" w14:textId="77777777" w:rsidR="00A324F7" w:rsidRPr="00227EA0" w:rsidRDefault="00A324F7" w:rsidP="00603C1B">
            <w:pPr>
              <w:spacing w:before="120" w:after="120" w:line="240" w:lineRule="auto"/>
              <w:ind w:left="157"/>
              <w:rPr>
                <w:rFonts w:ascii="Avenir Next LT Pro" w:hAnsi="Avenir Next LT Pro"/>
                <w:sz w:val="22"/>
                <w:szCs w:val="22"/>
              </w:rPr>
            </w:pPr>
            <w:r>
              <w:rPr>
                <w:rFonts w:ascii="Avenir Next LT Pro" w:hAnsi="Avenir Next LT Pro"/>
                <w:sz w:val="18"/>
                <w:szCs w:val="18"/>
              </w:rPr>
              <w:t>Mainstream / Luxe / Sans objet</w:t>
            </w:r>
          </w:p>
        </w:tc>
      </w:tr>
      <w:tr w:rsidR="00A324F7" w:rsidRPr="00522107" w14:paraId="4CE8C7EE" w14:textId="77777777" w:rsidTr="00354FAB">
        <w:trPr>
          <w:trHeight w:val="432"/>
        </w:trPr>
        <w:tc>
          <w:tcPr>
            <w:tcW w:w="4412" w:type="dxa"/>
            <w:gridSpan w:val="3"/>
            <w:vMerge w:val="restart"/>
            <w:tcBorders>
              <w:top w:val="single" w:sz="12" w:space="0" w:color="auto"/>
              <w:left w:val="single" w:sz="12" w:space="0" w:color="auto"/>
              <w:bottom w:val="single" w:sz="12" w:space="0" w:color="auto"/>
              <w:right w:val="single" w:sz="12" w:space="0" w:color="auto"/>
            </w:tcBorders>
            <w:shd w:val="clear" w:color="auto" w:fill="auto"/>
          </w:tcPr>
          <w:p w14:paraId="4C8AFF0F" w14:textId="77777777" w:rsidR="00603C1B" w:rsidRDefault="00A324F7" w:rsidP="006F1913">
            <w:pPr>
              <w:spacing w:before="120" w:after="120" w:line="240" w:lineRule="auto"/>
              <w:rPr>
                <w:rFonts w:ascii="Avenir Next LT Pro" w:hAnsi="Avenir Next LT Pro"/>
                <w:b/>
                <w:color w:val="auto"/>
                <w:sz w:val="20"/>
              </w:rPr>
            </w:pPr>
            <w:r>
              <w:rPr>
                <w:rFonts w:ascii="Avenir Next LT Pro" w:hAnsi="Avenir Next LT Pro"/>
                <w:b/>
                <w:color w:val="auto"/>
              </w:rPr>
              <w:t>POINT D’ACHAT</w:t>
            </w:r>
            <w:r>
              <w:rPr>
                <w:rFonts w:ascii="Avenir Next LT Pro" w:hAnsi="Avenir Next LT Pro"/>
                <w:b/>
                <w:color w:val="auto"/>
                <w:sz w:val="20"/>
              </w:rPr>
              <w:t xml:space="preserve"> </w:t>
            </w:r>
          </w:p>
          <w:p w14:paraId="79187491" w14:textId="302D14FD" w:rsidR="00A324F7" w:rsidRPr="00522107" w:rsidRDefault="00A324F7" w:rsidP="006F1913">
            <w:pPr>
              <w:spacing w:before="120" w:after="120" w:line="240" w:lineRule="auto"/>
              <w:rPr>
                <w:rFonts w:ascii="Avenir Next LT Pro" w:hAnsi="Avenir Next LT Pro"/>
                <w:b/>
                <w:color w:val="auto"/>
                <w:sz w:val="22"/>
                <w:szCs w:val="22"/>
              </w:rPr>
            </w:pPr>
            <w:r>
              <w:rPr>
                <w:rFonts w:ascii="Avenir Next LT Pro" w:hAnsi="Avenir Next LT Pro"/>
                <w:i/>
                <w:sz w:val="16"/>
                <w:szCs w:val="17"/>
              </w:rPr>
              <w:t>Sélectionnez l’option qui décrit le mieux comment le public a acheté votre produit ou donné à la cause défendue par votre projet marketing.</w:t>
            </w:r>
          </w:p>
        </w:tc>
        <w:tc>
          <w:tcPr>
            <w:tcW w:w="6388" w:type="dxa"/>
            <w:gridSpan w:val="4"/>
            <w:tcBorders>
              <w:left w:val="single" w:sz="12" w:space="0" w:color="auto"/>
            </w:tcBorders>
            <w:shd w:val="clear" w:color="auto" w:fill="auto"/>
            <w:vAlign w:val="center"/>
          </w:tcPr>
          <w:p w14:paraId="3A3CE34D" w14:textId="77777777" w:rsidR="00A324F7" w:rsidRPr="00227EA0" w:rsidRDefault="00A324F7" w:rsidP="00354FAB">
            <w:pPr>
              <w:spacing w:after="0" w:line="240" w:lineRule="auto"/>
              <w:ind w:left="166"/>
              <w:rPr>
                <w:rFonts w:ascii="Avenir Next LT Pro" w:hAnsi="Avenir Next LT Pro"/>
                <w:sz w:val="18"/>
                <w:szCs w:val="18"/>
              </w:rPr>
            </w:pPr>
            <w:r>
              <w:rPr>
                <w:rFonts w:ascii="Avenir Next LT Pro" w:hAnsi="Avenir Next LT Pro"/>
                <w:sz w:val="18"/>
                <w:szCs w:val="18"/>
              </w:rPr>
              <w:t xml:space="preserve">Vente détail en magasin uniquement </w:t>
            </w:r>
          </w:p>
        </w:tc>
      </w:tr>
      <w:tr w:rsidR="00A324F7" w:rsidRPr="00522107" w14:paraId="1BFD0E91" w14:textId="77777777" w:rsidTr="00354FAB">
        <w:trPr>
          <w:trHeight w:val="432"/>
        </w:trPr>
        <w:tc>
          <w:tcPr>
            <w:tcW w:w="4412" w:type="dxa"/>
            <w:gridSpan w:val="3"/>
            <w:vMerge/>
            <w:tcBorders>
              <w:top w:val="single" w:sz="12" w:space="0" w:color="auto"/>
              <w:left w:val="single" w:sz="12" w:space="0" w:color="auto"/>
              <w:bottom w:val="single" w:sz="12" w:space="0" w:color="auto"/>
              <w:right w:val="single" w:sz="12" w:space="0" w:color="auto"/>
            </w:tcBorders>
            <w:shd w:val="clear" w:color="auto" w:fill="auto"/>
          </w:tcPr>
          <w:p w14:paraId="194ACFD4"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388" w:type="dxa"/>
            <w:gridSpan w:val="4"/>
            <w:tcBorders>
              <w:left w:val="single" w:sz="12" w:space="0" w:color="auto"/>
            </w:tcBorders>
            <w:shd w:val="clear" w:color="auto" w:fill="auto"/>
            <w:vAlign w:val="center"/>
          </w:tcPr>
          <w:p w14:paraId="6613ADBD" w14:textId="77777777" w:rsidR="00A324F7" w:rsidRPr="00227EA0" w:rsidRDefault="00A324F7" w:rsidP="00354FAB">
            <w:pPr>
              <w:spacing w:after="0" w:line="240" w:lineRule="auto"/>
              <w:ind w:left="166"/>
              <w:rPr>
                <w:rFonts w:ascii="Avenir Next LT Pro" w:hAnsi="Avenir Next LT Pro"/>
                <w:sz w:val="18"/>
                <w:szCs w:val="18"/>
              </w:rPr>
            </w:pPr>
            <w:r>
              <w:rPr>
                <w:rFonts w:ascii="Avenir Next LT Pro" w:hAnsi="Avenir Next LT Pro"/>
                <w:sz w:val="18"/>
                <w:szCs w:val="18"/>
              </w:rPr>
              <w:t xml:space="preserve">Commerce en ligne uniquement </w:t>
            </w:r>
          </w:p>
        </w:tc>
      </w:tr>
      <w:tr w:rsidR="00A324F7" w:rsidRPr="00522107" w14:paraId="25FC3FA3" w14:textId="77777777" w:rsidTr="00354FAB">
        <w:trPr>
          <w:trHeight w:val="432"/>
        </w:trPr>
        <w:tc>
          <w:tcPr>
            <w:tcW w:w="4412" w:type="dxa"/>
            <w:gridSpan w:val="3"/>
            <w:vMerge/>
            <w:tcBorders>
              <w:top w:val="single" w:sz="12" w:space="0" w:color="auto"/>
              <w:left w:val="single" w:sz="12" w:space="0" w:color="auto"/>
              <w:bottom w:val="single" w:sz="12" w:space="0" w:color="auto"/>
              <w:right w:val="single" w:sz="12" w:space="0" w:color="auto"/>
            </w:tcBorders>
            <w:shd w:val="clear" w:color="auto" w:fill="auto"/>
          </w:tcPr>
          <w:p w14:paraId="5624A186"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388" w:type="dxa"/>
            <w:gridSpan w:val="4"/>
            <w:tcBorders>
              <w:left w:val="single" w:sz="12" w:space="0" w:color="auto"/>
            </w:tcBorders>
            <w:shd w:val="clear" w:color="auto" w:fill="auto"/>
            <w:vAlign w:val="center"/>
          </w:tcPr>
          <w:p w14:paraId="56556B25" w14:textId="77777777" w:rsidR="00A324F7" w:rsidRPr="00227EA0" w:rsidRDefault="00A324F7" w:rsidP="00354FAB">
            <w:pPr>
              <w:spacing w:after="0" w:line="240" w:lineRule="auto"/>
              <w:ind w:left="166"/>
              <w:rPr>
                <w:rFonts w:ascii="Avenir Next LT Pro" w:hAnsi="Avenir Next LT Pro"/>
                <w:sz w:val="18"/>
                <w:szCs w:val="18"/>
              </w:rPr>
            </w:pPr>
            <w:r>
              <w:rPr>
                <w:rFonts w:ascii="Avenir Next LT Pro" w:hAnsi="Avenir Next LT Pro"/>
                <w:sz w:val="18"/>
                <w:szCs w:val="18"/>
              </w:rPr>
              <w:t>Vente détail en magasin principalement et un peu de commerce en ligne</w:t>
            </w:r>
          </w:p>
        </w:tc>
      </w:tr>
      <w:tr w:rsidR="00A324F7" w:rsidRPr="00522107" w14:paraId="044F6470" w14:textId="77777777" w:rsidTr="00354FAB">
        <w:trPr>
          <w:trHeight w:val="432"/>
        </w:trPr>
        <w:tc>
          <w:tcPr>
            <w:tcW w:w="4412" w:type="dxa"/>
            <w:gridSpan w:val="3"/>
            <w:vMerge/>
            <w:tcBorders>
              <w:top w:val="single" w:sz="12" w:space="0" w:color="auto"/>
              <w:left w:val="single" w:sz="12" w:space="0" w:color="auto"/>
              <w:bottom w:val="single" w:sz="12" w:space="0" w:color="auto"/>
              <w:right w:val="single" w:sz="12" w:space="0" w:color="auto"/>
            </w:tcBorders>
            <w:shd w:val="clear" w:color="auto" w:fill="auto"/>
          </w:tcPr>
          <w:p w14:paraId="592217D8"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388" w:type="dxa"/>
            <w:gridSpan w:val="4"/>
            <w:tcBorders>
              <w:left w:val="single" w:sz="12" w:space="0" w:color="auto"/>
            </w:tcBorders>
            <w:shd w:val="clear" w:color="auto" w:fill="auto"/>
            <w:vAlign w:val="center"/>
          </w:tcPr>
          <w:p w14:paraId="0BF9AC30" w14:textId="77777777" w:rsidR="00A324F7" w:rsidRPr="00227EA0" w:rsidRDefault="00A324F7" w:rsidP="00354FAB">
            <w:pPr>
              <w:spacing w:after="0" w:line="240" w:lineRule="auto"/>
              <w:ind w:left="166"/>
              <w:rPr>
                <w:rFonts w:ascii="Avenir Next LT Pro" w:hAnsi="Avenir Next LT Pro"/>
                <w:sz w:val="18"/>
                <w:szCs w:val="18"/>
              </w:rPr>
            </w:pPr>
            <w:r>
              <w:rPr>
                <w:rFonts w:ascii="Avenir Next LT Pro" w:hAnsi="Avenir Next LT Pro"/>
                <w:sz w:val="18"/>
                <w:szCs w:val="18"/>
              </w:rPr>
              <w:t>Commerce en ligne principalement et un peu de vente au détail en magasin</w:t>
            </w:r>
          </w:p>
        </w:tc>
      </w:tr>
      <w:tr w:rsidR="00A324F7" w:rsidRPr="00522107" w14:paraId="6351A9B3" w14:textId="77777777" w:rsidTr="00354FAB">
        <w:trPr>
          <w:trHeight w:val="432"/>
        </w:trPr>
        <w:tc>
          <w:tcPr>
            <w:tcW w:w="4412" w:type="dxa"/>
            <w:gridSpan w:val="3"/>
            <w:vMerge/>
            <w:tcBorders>
              <w:top w:val="single" w:sz="12" w:space="0" w:color="auto"/>
              <w:left w:val="single" w:sz="12" w:space="0" w:color="auto"/>
              <w:bottom w:val="single" w:sz="12" w:space="0" w:color="auto"/>
              <w:right w:val="single" w:sz="12" w:space="0" w:color="auto"/>
            </w:tcBorders>
            <w:shd w:val="clear" w:color="auto" w:fill="auto"/>
          </w:tcPr>
          <w:p w14:paraId="74CCDC99"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388" w:type="dxa"/>
            <w:gridSpan w:val="4"/>
            <w:tcBorders>
              <w:left w:val="single" w:sz="12" w:space="0" w:color="auto"/>
            </w:tcBorders>
            <w:shd w:val="clear" w:color="auto" w:fill="auto"/>
            <w:vAlign w:val="center"/>
          </w:tcPr>
          <w:p w14:paraId="7237D775" w14:textId="34E2FF5F" w:rsidR="00A324F7" w:rsidRPr="00227EA0" w:rsidRDefault="00A324F7" w:rsidP="00354FAB">
            <w:pPr>
              <w:spacing w:after="0" w:line="240" w:lineRule="auto"/>
              <w:ind w:left="166"/>
              <w:rPr>
                <w:rFonts w:ascii="Avenir Next LT Pro" w:hAnsi="Avenir Next LT Pro"/>
                <w:sz w:val="18"/>
                <w:szCs w:val="18"/>
              </w:rPr>
            </w:pPr>
            <w:r>
              <w:rPr>
                <w:rFonts w:ascii="Avenir Next LT Pro" w:hAnsi="Avenir Next LT Pro"/>
                <w:sz w:val="18"/>
                <w:szCs w:val="18"/>
              </w:rPr>
              <w:t>Quantité important</w:t>
            </w:r>
            <w:r w:rsidR="00D34A9B">
              <w:rPr>
                <w:rFonts w:ascii="Avenir Next LT Pro" w:hAnsi="Avenir Next LT Pro"/>
                <w:sz w:val="18"/>
                <w:szCs w:val="18"/>
              </w:rPr>
              <w:t>e</w:t>
            </w:r>
            <w:r>
              <w:rPr>
                <w:rFonts w:ascii="Avenir Next LT Pro" w:hAnsi="Avenir Next LT Pro"/>
                <w:sz w:val="18"/>
                <w:szCs w:val="18"/>
              </w:rPr>
              <w:t xml:space="preserve"> à la fois en magasin de détail et en ligne</w:t>
            </w:r>
          </w:p>
        </w:tc>
      </w:tr>
      <w:tr w:rsidR="00A324F7" w:rsidRPr="00522107" w14:paraId="6EF9503F" w14:textId="77777777" w:rsidTr="00354FAB">
        <w:trPr>
          <w:trHeight w:val="432"/>
        </w:trPr>
        <w:tc>
          <w:tcPr>
            <w:tcW w:w="4412" w:type="dxa"/>
            <w:gridSpan w:val="3"/>
            <w:vMerge/>
            <w:tcBorders>
              <w:top w:val="single" w:sz="12" w:space="0" w:color="auto"/>
              <w:left w:val="single" w:sz="12" w:space="0" w:color="auto"/>
              <w:bottom w:val="single" w:sz="12" w:space="0" w:color="auto"/>
              <w:right w:val="single" w:sz="12" w:space="0" w:color="auto"/>
            </w:tcBorders>
            <w:shd w:val="clear" w:color="auto" w:fill="auto"/>
          </w:tcPr>
          <w:p w14:paraId="4EE81E27"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388" w:type="dxa"/>
            <w:gridSpan w:val="4"/>
            <w:tcBorders>
              <w:left w:val="single" w:sz="12" w:space="0" w:color="auto"/>
            </w:tcBorders>
            <w:shd w:val="clear" w:color="auto" w:fill="auto"/>
            <w:vAlign w:val="center"/>
          </w:tcPr>
          <w:p w14:paraId="39D9AE1D" w14:textId="77777777" w:rsidR="00A324F7" w:rsidRPr="00227EA0" w:rsidRDefault="00A324F7" w:rsidP="00354FAB">
            <w:pPr>
              <w:spacing w:after="0" w:line="240" w:lineRule="auto"/>
              <w:ind w:left="166"/>
              <w:rPr>
                <w:rFonts w:ascii="Avenir Next LT Pro" w:hAnsi="Avenir Next LT Pro"/>
                <w:sz w:val="18"/>
                <w:szCs w:val="18"/>
              </w:rPr>
            </w:pPr>
            <w:r>
              <w:rPr>
                <w:rFonts w:ascii="Avenir Next LT Pro" w:hAnsi="Avenir Next LT Pro"/>
                <w:sz w:val="18"/>
                <w:szCs w:val="18"/>
              </w:rPr>
              <w:t>Autre</w:t>
            </w:r>
          </w:p>
        </w:tc>
      </w:tr>
      <w:tr w:rsidR="00A324F7" w:rsidRPr="00522107" w14:paraId="3BBA6443" w14:textId="77777777" w:rsidTr="00354FAB">
        <w:trPr>
          <w:trHeight w:val="432"/>
        </w:trPr>
        <w:tc>
          <w:tcPr>
            <w:tcW w:w="4412" w:type="dxa"/>
            <w:gridSpan w:val="3"/>
            <w:vMerge/>
            <w:tcBorders>
              <w:top w:val="single" w:sz="12" w:space="0" w:color="auto"/>
              <w:left w:val="single" w:sz="12" w:space="0" w:color="auto"/>
              <w:bottom w:val="single" w:sz="12" w:space="0" w:color="auto"/>
              <w:right w:val="single" w:sz="12" w:space="0" w:color="auto"/>
            </w:tcBorders>
            <w:shd w:val="clear" w:color="auto" w:fill="auto"/>
          </w:tcPr>
          <w:p w14:paraId="6D886630"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388" w:type="dxa"/>
            <w:gridSpan w:val="4"/>
            <w:tcBorders>
              <w:left w:val="single" w:sz="12" w:space="0" w:color="auto"/>
            </w:tcBorders>
            <w:shd w:val="clear" w:color="auto" w:fill="auto"/>
            <w:vAlign w:val="center"/>
          </w:tcPr>
          <w:p w14:paraId="24C52F75" w14:textId="77777777" w:rsidR="00A324F7" w:rsidRPr="00227EA0" w:rsidRDefault="00A324F7" w:rsidP="00354FAB">
            <w:pPr>
              <w:spacing w:after="0" w:line="240" w:lineRule="auto"/>
              <w:ind w:left="166"/>
              <w:rPr>
                <w:rFonts w:ascii="Avenir Next LT Pro" w:hAnsi="Avenir Next LT Pro"/>
                <w:sz w:val="18"/>
                <w:szCs w:val="18"/>
              </w:rPr>
            </w:pPr>
            <w:r>
              <w:rPr>
                <w:rFonts w:ascii="Avenir Next LT Pro" w:hAnsi="Avenir Next LT Pro"/>
                <w:sz w:val="18"/>
                <w:szCs w:val="18"/>
              </w:rPr>
              <w:t>Sans objet</w:t>
            </w:r>
          </w:p>
        </w:tc>
      </w:tr>
      <w:tr w:rsidR="00A324F7" w:rsidRPr="00522107" w14:paraId="140ED82B" w14:textId="77777777" w:rsidTr="00354FAB">
        <w:trPr>
          <w:trHeight w:val="549"/>
        </w:trPr>
        <w:tc>
          <w:tcPr>
            <w:tcW w:w="4412" w:type="dxa"/>
            <w:gridSpan w:val="3"/>
            <w:vMerge w:val="restart"/>
            <w:tcBorders>
              <w:top w:val="single" w:sz="12" w:space="0" w:color="auto"/>
              <w:left w:val="single" w:sz="12" w:space="0" w:color="auto"/>
              <w:bottom w:val="single" w:sz="12" w:space="0" w:color="auto"/>
              <w:right w:val="single" w:sz="12" w:space="0" w:color="auto"/>
            </w:tcBorders>
            <w:shd w:val="clear" w:color="auto" w:fill="auto"/>
          </w:tcPr>
          <w:p w14:paraId="579E0AD4" w14:textId="77777777" w:rsidR="00603C1B" w:rsidRDefault="00A324F7" w:rsidP="006F1913">
            <w:pPr>
              <w:spacing w:before="120" w:after="120" w:line="240" w:lineRule="auto"/>
              <w:rPr>
                <w:rFonts w:ascii="Avenir Next LT Pro" w:hAnsi="Avenir Next LT Pro"/>
                <w:b/>
                <w:color w:val="auto"/>
                <w:sz w:val="22"/>
              </w:rPr>
            </w:pPr>
            <w:r>
              <w:rPr>
                <w:rFonts w:ascii="Avenir Next LT Pro" w:hAnsi="Avenir Next LT Pro"/>
                <w:b/>
                <w:color w:val="auto"/>
                <w:sz w:val="22"/>
              </w:rPr>
              <w:t xml:space="preserve">SITUATION DE LA CONCURRENCE </w:t>
            </w:r>
          </w:p>
          <w:p w14:paraId="78A52020" w14:textId="240E674F" w:rsidR="00A324F7" w:rsidRPr="00522107" w:rsidRDefault="00A324F7" w:rsidP="006F1913">
            <w:pPr>
              <w:spacing w:before="120" w:after="120" w:line="240" w:lineRule="auto"/>
              <w:rPr>
                <w:rFonts w:ascii="Avenir Next LT Pro" w:hAnsi="Avenir Next LT Pro"/>
                <w:b/>
                <w:color w:val="auto"/>
                <w:sz w:val="22"/>
                <w:szCs w:val="22"/>
              </w:rPr>
            </w:pPr>
            <w:r>
              <w:rPr>
                <w:rFonts w:ascii="Avenir Next LT Pro" w:hAnsi="Avenir Next LT Pro"/>
                <w:i/>
                <w:sz w:val="16"/>
                <w:szCs w:val="17"/>
              </w:rPr>
              <w:t>Sélectionnez l’option qui décrit le mieux la situation de votre concurrence.</w:t>
            </w:r>
          </w:p>
        </w:tc>
        <w:tc>
          <w:tcPr>
            <w:tcW w:w="6388" w:type="dxa"/>
            <w:gridSpan w:val="4"/>
            <w:tcBorders>
              <w:left w:val="single" w:sz="12" w:space="0" w:color="auto"/>
            </w:tcBorders>
            <w:shd w:val="clear" w:color="auto" w:fill="auto"/>
            <w:vAlign w:val="center"/>
          </w:tcPr>
          <w:p w14:paraId="71CE57E5" w14:textId="77777777" w:rsidR="00A324F7" w:rsidRPr="00227EA0" w:rsidRDefault="00A324F7" w:rsidP="00354FAB">
            <w:pPr>
              <w:spacing w:before="120" w:after="120" w:line="240" w:lineRule="auto"/>
              <w:ind w:left="166"/>
              <w:rPr>
                <w:rFonts w:ascii="Avenir Next LT Pro" w:hAnsi="Avenir Next LT Pro"/>
                <w:sz w:val="18"/>
                <w:szCs w:val="18"/>
              </w:rPr>
            </w:pPr>
            <w:r>
              <w:rPr>
                <w:rFonts w:ascii="Avenir Next LT Pro" w:hAnsi="Avenir Next LT Pro"/>
                <w:sz w:val="18"/>
                <w:szCs w:val="18"/>
              </w:rPr>
              <w:t>Acteur dominant Un gros concurrent qui détient environ 50 % de parts de marché ou plus</w:t>
            </w:r>
          </w:p>
        </w:tc>
      </w:tr>
      <w:tr w:rsidR="00A324F7" w:rsidRPr="00522107" w14:paraId="6A2F94B7" w14:textId="77777777" w:rsidTr="00354FAB">
        <w:trPr>
          <w:trHeight w:val="547"/>
        </w:trPr>
        <w:tc>
          <w:tcPr>
            <w:tcW w:w="4412" w:type="dxa"/>
            <w:gridSpan w:val="3"/>
            <w:vMerge/>
            <w:tcBorders>
              <w:top w:val="single" w:sz="12" w:space="0" w:color="auto"/>
              <w:left w:val="single" w:sz="12" w:space="0" w:color="auto"/>
              <w:bottom w:val="single" w:sz="12" w:space="0" w:color="auto"/>
              <w:right w:val="single" w:sz="12" w:space="0" w:color="auto"/>
            </w:tcBorders>
            <w:shd w:val="clear" w:color="auto" w:fill="auto"/>
          </w:tcPr>
          <w:p w14:paraId="1887935C" w14:textId="77777777" w:rsidR="00A324F7" w:rsidRPr="00522107" w:rsidRDefault="00A324F7" w:rsidP="006F1913">
            <w:pPr>
              <w:spacing w:before="120" w:after="120" w:line="240" w:lineRule="auto"/>
              <w:rPr>
                <w:rFonts w:ascii="Avenir Next LT Pro" w:hAnsi="Avenir Next LT Pro"/>
                <w:b/>
                <w:color w:val="auto"/>
                <w:sz w:val="22"/>
              </w:rPr>
            </w:pPr>
          </w:p>
        </w:tc>
        <w:tc>
          <w:tcPr>
            <w:tcW w:w="6388" w:type="dxa"/>
            <w:gridSpan w:val="4"/>
            <w:tcBorders>
              <w:left w:val="single" w:sz="12" w:space="0" w:color="auto"/>
            </w:tcBorders>
            <w:shd w:val="clear" w:color="auto" w:fill="auto"/>
            <w:vAlign w:val="center"/>
          </w:tcPr>
          <w:p w14:paraId="242CEA91" w14:textId="77777777" w:rsidR="00A324F7" w:rsidRPr="00227EA0" w:rsidRDefault="00A324F7" w:rsidP="00354FAB">
            <w:pPr>
              <w:spacing w:before="120" w:after="120" w:line="240" w:lineRule="auto"/>
              <w:ind w:left="166"/>
              <w:rPr>
                <w:rFonts w:ascii="Avenir Next LT Pro" w:hAnsi="Avenir Next LT Pro"/>
                <w:sz w:val="18"/>
                <w:szCs w:val="18"/>
              </w:rPr>
            </w:pPr>
            <w:r>
              <w:rPr>
                <w:rFonts w:ascii="Avenir Next LT Pro" w:hAnsi="Avenir Next LT Pro"/>
                <w:sz w:val="18"/>
                <w:szCs w:val="18"/>
              </w:rPr>
              <w:t>Acteur dominant avec concurrents importants Un ou plusieurs concurrents dont au moins un détenant environ 30 % à 50 % du marché</w:t>
            </w:r>
          </w:p>
        </w:tc>
      </w:tr>
      <w:tr w:rsidR="00A324F7" w:rsidRPr="00522107" w14:paraId="0656C751" w14:textId="77777777" w:rsidTr="00354FAB">
        <w:trPr>
          <w:trHeight w:val="547"/>
        </w:trPr>
        <w:tc>
          <w:tcPr>
            <w:tcW w:w="4412" w:type="dxa"/>
            <w:gridSpan w:val="3"/>
            <w:vMerge/>
            <w:tcBorders>
              <w:top w:val="single" w:sz="12" w:space="0" w:color="auto"/>
              <w:left w:val="single" w:sz="12" w:space="0" w:color="auto"/>
              <w:bottom w:val="single" w:sz="12" w:space="0" w:color="auto"/>
              <w:right w:val="single" w:sz="12" w:space="0" w:color="auto"/>
            </w:tcBorders>
            <w:shd w:val="clear" w:color="auto" w:fill="auto"/>
          </w:tcPr>
          <w:p w14:paraId="3E691ABB" w14:textId="77777777" w:rsidR="00A324F7" w:rsidRPr="00522107" w:rsidRDefault="00A324F7" w:rsidP="006F1913">
            <w:pPr>
              <w:spacing w:before="120" w:after="120" w:line="240" w:lineRule="auto"/>
              <w:rPr>
                <w:rFonts w:ascii="Avenir Next LT Pro" w:hAnsi="Avenir Next LT Pro"/>
                <w:b/>
                <w:color w:val="auto"/>
                <w:sz w:val="22"/>
              </w:rPr>
            </w:pPr>
          </w:p>
        </w:tc>
        <w:tc>
          <w:tcPr>
            <w:tcW w:w="6388" w:type="dxa"/>
            <w:gridSpan w:val="4"/>
            <w:tcBorders>
              <w:left w:val="single" w:sz="12" w:space="0" w:color="auto"/>
            </w:tcBorders>
            <w:shd w:val="clear" w:color="auto" w:fill="auto"/>
            <w:vAlign w:val="center"/>
          </w:tcPr>
          <w:p w14:paraId="61334123" w14:textId="77777777" w:rsidR="00A324F7" w:rsidRPr="00227EA0" w:rsidRDefault="00A324F7" w:rsidP="00354FAB">
            <w:pPr>
              <w:spacing w:before="120" w:after="120" w:line="240" w:lineRule="auto"/>
              <w:ind w:left="166"/>
              <w:rPr>
                <w:rFonts w:ascii="Avenir Next LT Pro" w:hAnsi="Avenir Next LT Pro"/>
                <w:sz w:val="18"/>
                <w:szCs w:val="18"/>
              </w:rPr>
            </w:pPr>
            <w:r>
              <w:rPr>
                <w:rFonts w:ascii="Avenir Next LT Pro" w:hAnsi="Avenir Next LT Pro"/>
                <w:sz w:val="18"/>
                <w:szCs w:val="18"/>
              </w:rPr>
              <w:t>Concurrence fragmentée Un ou plusieurs concurrents détenant chacun environ 30 % de parts de marché ou moins</w:t>
            </w:r>
          </w:p>
        </w:tc>
      </w:tr>
      <w:tr w:rsidR="00A324F7" w:rsidRPr="00522107" w14:paraId="0D65F76F" w14:textId="77777777" w:rsidTr="00354FAB">
        <w:trPr>
          <w:trHeight w:val="547"/>
        </w:trPr>
        <w:tc>
          <w:tcPr>
            <w:tcW w:w="4412" w:type="dxa"/>
            <w:gridSpan w:val="3"/>
            <w:vMerge/>
            <w:tcBorders>
              <w:top w:val="single" w:sz="12" w:space="0" w:color="auto"/>
              <w:left w:val="single" w:sz="12" w:space="0" w:color="auto"/>
              <w:bottom w:val="single" w:sz="12" w:space="0" w:color="auto"/>
              <w:right w:val="single" w:sz="12" w:space="0" w:color="auto"/>
            </w:tcBorders>
            <w:shd w:val="clear" w:color="auto" w:fill="auto"/>
          </w:tcPr>
          <w:p w14:paraId="4A291B9B" w14:textId="77777777" w:rsidR="00A324F7" w:rsidRPr="00522107" w:rsidRDefault="00A324F7" w:rsidP="006F1913">
            <w:pPr>
              <w:spacing w:before="120" w:after="120" w:line="240" w:lineRule="auto"/>
              <w:rPr>
                <w:rFonts w:ascii="Avenir Next LT Pro" w:hAnsi="Avenir Next LT Pro"/>
                <w:b/>
                <w:color w:val="auto"/>
                <w:sz w:val="22"/>
              </w:rPr>
            </w:pPr>
          </w:p>
        </w:tc>
        <w:tc>
          <w:tcPr>
            <w:tcW w:w="6388" w:type="dxa"/>
            <w:gridSpan w:val="4"/>
            <w:tcBorders>
              <w:left w:val="single" w:sz="12" w:space="0" w:color="auto"/>
            </w:tcBorders>
            <w:shd w:val="clear" w:color="auto" w:fill="auto"/>
            <w:vAlign w:val="center"/>
          </w:tcPr>
          <w:p w14:paraId="2614F775" w14:textId="77777777" w:rsidR="00A324F7" w:rsidRPr="00227EA0" w:rsidRDefault="00A324F7" w:rsidP="00354FAB">
            <w:pPr>
              <w:spacing w:before="120" w:after="120" w:line="240" w:lineRule="auto"/>
              <w:ind w:left="166"/>
              <w:rPr>
                <w:rFonts w:ascii="Avenir Next LT Pro" w:hAnsi="Avenir Next LT Pro"/>
                <w:sz w:val="18"/>
                <w:szCs w:val="18"/>
              </w:rPr>
            </w:pPr>
            <w:r>
              <w:rPr>
                <w:rFonts w:ascii="Avenir Next LT Pro" w:hAnsi="Avenir Next LT Pro"/>
                <w:sz w:val="18"/>
                <w:szCs w:val="18"/>
              </w:rPr>
              <w:t>Sans objet</w:t>
            </w:r>
          </w:p>
        </w:tc>
      </w:tr>
      <w:tr w:rsidR="00A324F7" w:rsidRPr="00522107" w14:paraId="2ACA07B8" w14:textId="77777777" w:rsidTr="006F1913">
        <w:trPr>
          <w:trHeight w:val="974"/>
        </w:trPr>
        <w:tc>
          <w:tcPr>
            <w:tcW w:w="10800"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1BD20C15" w14:textId="77777777" w:rsidR="00A324F7" w:rsidRPr="008014D9" w:rsidRDefault="00A324F7" w:rsidP="006F1913">
            <w:pPr>
              <w:spacing w:before="120" w:after="120" w:line="240" w:lineRule="auto"/>
              <w:rPr>
                <w:rFonts w:ascii="Avenir Next LT Pro" w:hAnsi="Avenir Next LT Pro"/>
                <w:b/>
                <w:color w:val="auto"/>
                <w:szCs w:val="22"/>
              </w:rPr>
            </w:pPr>
            <w:r>
              <w:rPr>
                <w:rFonts w:ascii="Avenir Next LT Pro" w:hAnsi="Avenir Next LT Pro"/>
                <w:b/>
                <w:color w:val="auto"/>
                <w:szCs w:val="22"/>
              </w:rPr>
              <w:t>MARQUES CONCURRENTES</w:t>
            </w:r>
          </w:p>
          <w:p w14:paraId="6426424A" w14:textId="014C46C0" w:rsidR="00A324F7" w:rsidRPr="00522107" w:rsidRDefault="00A324F7" w:rsidP="006F1913">
            <w:pPr>
              <w:spacing w:before="120" w:after="120" w:line="240" w:lineRule="auto"/>
              <w:rPr>
                <w:rFonts w:ascii="Avenir Next LT Pro" w:hAnsi="Avenir Next LT Pro"/>
                <w:b/>
                <w:sz w:val="17"/>
                <w:szCs w:val="17"/>
              </w:rPr>
            </w:pPr>
            <w:r>
              <w:rPr>
                <w:rFonts w:ascii="Avenir Next LT Pro" w:hAnsi="Avenir Next LT Pro"/>
                <w:sz w:val="20"/>
                <w:szCs w:val="17"/>
              </w:rPr>
              <w:t>Indiquez les principales marques concurrentes de votre projet. Ceci permet d’éviter que votre projet soit jugé par des jurés travaillant pour ces marques. Vous pouvez indiquer jusqu’à six marques concurrentes ou Aucun concurrent.</w:t>
            </w:r>
            <w:r>
              <w:rPr>
                <w:rFonts w:ascii="Avenir Next LT Pro" w:hAnsi="Avenir Next LT Pro"/>
                <w:sz w:val="20"/>
                <w:szCs w:val="17"/>
              </w:rPr>
              <w:br/>
            </w:r>
            <w:r w:rsidR="004F2221">
              <w:rPr>
                <w:rFonts w:ascii="Avenir Next LT Pro" w:hAnsi="Avenir Next LT Pro"/>
                <w:i/>
                <w:sz w:val="20"/>
                <w:szCs w:val="17"/>
              </w:rPr>
              <w:t xml:space="preserve">  </w:t>
            </w:r>
            <w:r>
              <w:rPr>
                <w:rFonts w:ascii="Avenir Next LT Pro" w:hAnsi="Avenir Next LT Pro"/>
                <w:i/>
                <w:sz w:val="17"/>
                <w:szCs w:val="17"/>
              </w:rPr>
              <w:br/>
            </w:r>
            <w:r>
              <w:rPr>
                <w:rFonts w:ascii="Avenir Next LT Pro" w:hAnsi="Avenir Next LT Pro"/>
                <w:i/>
                <w:sz w:val="20"/>
                <w:szCs w:val="17"/>
              </w:rPr>
              <w:t>(1 obligatoire, 6 maximum)</w:t>
            </w:r>
          </w:p>
        </w:tc>
      </w:tr>
      <w:tr w:rsidR="00A324F7" w:rsidRPr="00522107" w14:paraId="0A5797B0" w14:textId="77777777" w:rsidTr="00354FAB">
        <w:trPr>
          <w:trHeight w:val="407"/>
        </w:trPr>
        <w:tc>
          <w:tcPr>
            <w:tcW w:w="4412"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14:paraId="72BADE7B" w14:textId="77777777" w:rsidR="00603C1B" w:rsidRDefault="008014D9" w:rsidP="006F1913">
            <w:pPr>
              <w:spacing w:before="120" w:after="120" w:line="240" w:lineRule="auto"/>
              <w:rPr>
                <w:rFonts w:ascii="Avenir Next LT Pro" w:hAnsi="Avenir Next LT Pro" w:cs="Tahoma"/>
                <w:b/>
                <w:color w:val="auto"/>
                <w:sz w:val="22"/>
                <w:szCs w:val="19"/>
              </w:rPr>
            </w:pPr>
            <w:r>
              <w:rPr>
                <w:rFonts w:ascii="Avenir Next LT Pro" w:hAnsi="Avenir Next LT Pro"/>
                <w:b/>
                <w:color w:val="auto"/>
                <w:sz w:val="22"/>
                <w:szCs w:val="19"/>
              </w:rPr>
              <w:t>CONCURRENT 1</w:t>
            </w:r>
          </w:p>
          <w:p w14:paraId="2396FAD5" w14:textId="6A5FA7F2" w:rsidR="008014D9" w:rsidRPr="008014D9" w:rsidRDefault="008014D9" w:rsidP="006F1913">
            <w:pPr>
              <w:spacing w:before="120" w:after="120" w:line="240" w:lineRule="auto"/>
              <w:rPr>
                <w:rFonts w:ascii="Avenir Next LT Pro" w:hAnsi="Avenir Next LT Pro" w:cs="Tahoma"/>
                <w:b/>
                <w:color w:val="auto"/>
                <w:sz w:val="19"/>
                <w:szCs w:val="19"/>
              </w:rPr>
            </w:pPr>
            <w:r>
              <w:rPr>
                <w:rFonts w:ascii="Avenir Next LT Pro" w:hAnsi="Avenir Next LT Pro"/>
                <w:i/>
                <w:sz w:val="16"/>
                <w:szCs w:val="17"/>
              </w:rPr>
              <w:t>Obligatoire.</w:t>
            </w:r>
          </w:p>
        </w:tc>
        <w:tc>
          <w:tcPr>
            <w:tcW w:w="6388" w:type="dxa"/>
            <w:gridSpan w:val="4"/>
            <w:tcBorders>
              <w:top w:val="single" w:sz="12" w:space="0" w:color="auto"/>
              <w:left w:val="single" w:sz="12" w:space="0" w:color="auto"/>
            </w:tcBorders>
            <w:shd w:val="clear" w:color="auto" w:fill="auto"/>
            <w:vAlign w:val="center"/>
          </w:tcPr>
          <w:p w14:paraId="722180D0"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450329FA" w14:textId="77777777" w:rsidTr="00354FAB">
        <w:trPr>
          <w:trHeight w:val="317"/>
        </w:trPr>
        <w:tc>
          <w:tcPr>
            <w:tcW w:w="4412"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14:paraId="402FCA2C" w14:textId="77777777" w:rsidR="00603C1B" w:rsidRDefault="008014D9" w:rsidP="006F1913">
            <w:pPr>
              <w:spacing w:before="120" w:after="120" w:line="240" w:lineRule="auto"/>
              <w:rPr>
                <w:rFonts w:ascii="Avenir Next LT Pro" w:hAnsi="Avenir Next LT Pro" w:cs="Tahoma"/>
                <w:b/>
                <w:color w:val="auto"/>
                <w:sz w:val="22"/>
                <w:szCs w:val="19"/>
              </w:rPr>
            </w:pPr>
            <w:r>
              <w:rPr>
                <w:rFonts w:ascii="Avenir Next LT Pro" w:hAnsi="Avenir Next LT Pro"/>
                <w:b/>
                <w:color w:val="auto"/>
                <w:sz w:val="22"/>
                <w:szCs w:val="19"/>
              </w:rPr>
              <w:t>CONCURRENT 2</w:t>
            </w:r>
          </w:p>
          <w:p w14:paraId="5D62F29C" w14:textId="49759DB3" w:rsidR="00A324F7" w:rsidRPr="00522107" w:rsidRDefault="008014D9" w:rsidP="006F1913">
            <w:pPr>
              <w:spacing w:before="120" w:after="120" w:line="240" w:lineRule="auto"/>
              <w:rPr>
                <w:rFonts w:ascii="Avenir Next LT Pro" w:hAnsi="Avenir Next LT Pro"/>
                <w:b/>
                <w:color w:val="auto"/>
                <w:sz w:val="19"/>
                <w:szCs w:val="19"/>
              </w:rPr>
            </w:pPr>
            <w:r>
              <w:rPr>
                <w:rFonts w:ascii="Avenir Next LT Pro" w:hAnsi="Avenir Next LT Pro"/>
                <w:i/>
                <w:sz w:val="16"/>
                <w:szCs w:val="17"/>
              </w:rPr>
              <w:t>Facultatif.</w:t>
            </w:r>
          </w:p>
        </w:tc>
        <w:tc>
          <w:tcPr>
            <w:tcW w:w="6388" w:type="dxa"/>
            <w:gridSpan w:val="4"/>
            <w:tcBorders>
              <w:left w:val="single" w:sz="12" w:space="0" w:color="auto"/>
            </w:tcBorders>
            <w:shd w:val="clear" w:color="auto" w:fill="auto"/>
            <w:vAlign w:val="center"/>
          </w:tcPr>
          <w:p w14:paraId="380222F0"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457327E6" w14:textId="77777777" w:rsidTr="00354FAB">
        <w:trPr>
          <w:trHeight w:val="326"/>
        </w:trPr>
        <w:tc>
          <w:tcPr>
            <w:tcW w:w="4412"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14:paraId="28F41FE3" w14:textId="77777777" w:rsidR="00603C1B" w:rsidRDefault="008014D9" w:rsidP="006F1913">
            <w:pPr>
              <w:spacing w:before="120" w:after="120" w:line="240" w:lineRule="auto"/>
              <w:rPr>
                <w:rFonts w:ascii="Avenir Next LT Pro" w:hAnsi="Avenir Next LT Pro" w:cs="Tahoma"/>
                <w:b/>
                <w:color w:val="auto"/>
                <w:sz w:val="22"/>
                <w:szCs w:val="19"/>
              </w:rPr>
            </w:pPr>
            <w:r>
              <w:rPr>
                <w:rFonts w:ascii="Avenir Next LT Pro" w:hAnsi="Avenir Next LT Pro"/>
                <w:b/>
                <w:color w:val="auto"/>
                <w:sz w:val="22"/>
                <w:szCs w:val="19"/>
              </w:rPr>
              <w:t>CONCURRENT 3</w:t>
            </w:r>
          </w:p>
          <w:p w14:paraId="256E3F07" w14:textId="37BB568D" w:rsidR="00A324F7" w:rsidRPr="00522107" w:rsidRDefault="008014D9" w:rsidP="006F1913">
            <w:pPr>
              <w:spacing w:before="120" w:after="120" w:line="240" w:lineRule="auto"/>
              <w:rPr>
                <w:rFonts w:ascii="Avenir Next LT Pro" w:hAnsi="Avenir Next LT Pro"/>
                <w:b/>
                <w:color w:val="auto"/>
                <w:sz w:val="19"/>
                <w:szCs w:val="19"/>
              </w:rPr>
            </w:pPr>
            <w:r>
              <w:rPr>
                <w:rFonts w:ascii="Avenir Next LT Pro" w:hAnsi="Avenir Next LT Pro"/>
                <w:i/>
                <w:sz w:val="16"/>
                <w:szCs w:val="17"/>
              </w:rPr>
              <w:t>Facultatif.</w:t>
            </w:r>
          </w:p>
        </w:tc>
        <w:tc>
          <w:tcPr>
            <w:tcW w:w="6388" w:type="dxa"/>
            <w:gridSpan w:val="4"/>
            <w:tcBorders>
              <w:left w:val="single" w:sz="12" w:space="0" w:color="auto"/>
            </w:tcBorders>
            <w:shd w:val="clear" w:color="auto" w:fill="auto"/>
            <w:vAlign w:val="center"/>
          </w:tcPr>
          <w:p w14:paraId="1174B5E7"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2F9869C5" w14:textId="77777777" w:rsidTr="00354FAB">
        <w:trPr>
          <w:trHeight w:val="371"/>
        </w:trPr>
        <w:tc>
          <w:tcPr>
            <w:tcW w:w="4412"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14:paraId="638D94C8" w14:textId="77777777" w:rsidR="00603C1B" w:rsidRDefault="008014D9" w:rsidP="006F1913">
            <w:pPr>
              <w:spacing w:before="120" w:after="120" w:line="240" w:lineRule="auto"/>
              <w:rPr>
                <w:rFonts w:ascii="Avenir Next LT Pro" w:hAnsi="Avenir Next LT Pro" w:cs="Tahoma"/>
                <w:b/>
                <w:color w:val="auto"/>
                <w:sz w:val="22"/>
                <w:szCs w:val="19"/>
              </w:rPr>
            </w:pPr>
            <w:r>
              <w:rPr>
                <w:rFonts w:ascii="Avenir Next LT Pro" w:hAnsi="Avenir Next LT Pro"/>
                <w:b/>
                <w:color w:val="auto"/>
                <w:sz w:val="22"/>
                <w:szCs w:val="19"/>
              </w:rPr>
              <w:t>CONCURRENT 4</w:t>
            </w:r>
          </w:p>
          <w:p w14:paraId="6DCE793F" w14:textId="723B2F2C" w:rsidR="00A324F7" w:rsidRPr="00522107" w:rsidRDefault="008014D9" w:rsidP="006F1913">
            <w:pPr>
              <w:spacing w:before="120" w:after="120" w:line="240" w:lineRule="auto"/>
              <w:rPr>
                <w:rFonts w:ascii="Avenir Next LT Pro" w:hAnsi="Avenir Next LT Pro"/>
                <w:b/>
                <w:color w:val="auto"/>
                <w:sz w:val="19"/>
                <w:szCs w:val="19"/>
              </w:rPr>
            </w:pPr>
            <w:r>
              <w:rPr>
                <w:rFonts w:ascii="Avenir Next LT Pro" w:hAnsi="Avenir Next LT Pro"/>
                <w:i/>
                <w:sz w:val="16"/>
                <w:szCs w:val="17"/>
              </w:rPr>
              <w:t>Facultatif.</w:t>
            </w:r>
          </w:p>
        </w:tc>
        <w:tc>
          <w:tcPr>
            <w:tcW w:w="6388" w:type="dxa"/>
            <w:gridSpan w:val="4"/>
            <w:tcBorders>
              <w:left w:val="single" w:sz="12" w:space="0" w:color="auto"/>
            </w:tcBorders>
            <w:shd w:val="clear" w:color="auto" w:fill="auto"/>
            <w:vAlign w:val="center"/>
          </w:tcPr>
          <w:p w14:paraId="250E45CC"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79BE506F" w14:textId="77777777" w:rsidTr="00354FAB">
        <w:trPr>
          <w:trHeight w:val="335"/>
        </w:trPr>
        <w:tc>
          <w:tcPr>
            <w:tcW w:w="4412"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14:paraId="741D66E8" w14:textId="77777777" w:rsidR="00603C1B" w:rsidRDefault="008014D9" w:rsidP="006F1913">
            <w:pPr>
              <w:spacing w:before="120" w:after="120" w:line="240" w:lineRule="auto"/>
              <w:rPr>
                <w:rFonts w:ascii="Avenir Next LT Pro" w:hAnsi="Avenir Next LT Pro" w:cs="Tahoma"/>
                <w:b/>
                <w:color w:val="auto"/>
                <w:sz w:val="22"/>
                <w:szCs w:val="19"/>
              </w:rPr>
            </w:pPr>
            <w:r>
              <w:rPr>
                <w:rFonts w:ascii="Avenir Next LT Pro" w:hAnsi="Avenir Next LT Pro"/>
                <w:b/>
                <w:color w:val="auto"/>
                <w:sz w:val="22"/>
                <w:szCs w:val="19"/>
              </w:rPr>
              <w:t>CONCURRENT 5</w:t>
            </w:r>
          </w:p>
          <w:p w14:paraId="051E690F" w14:textId="7404B840" w:rsidR="00A324F7" w:rsidRPr="00522107" w:rsidRDefault="008014D9" w:rsidP="006F1913">
            <w:pPr>
              <w:spacing w:before="120" w:after="120" w:line="240" w:lineRule="auto"/>
              <w:rPr>
                <w:rFonts w:ascii="Avenir Next LT Pro" w:hAnsi="Avenir Next LT Pro"/>
                <w:b/>
                <w:color w:val="auto"/>
                <w:sz w:val="19"/>
                <w:szCs w:val="19"/>
              </w:rPr>
            </w:pPr>
            <w:r>
              <w:rPr>
                <w:rFonts w:ascii="Avenir Next LT Pro" w:hAnsi="Avenir Next LT Pro"/>
                <w:i/>
                <w:sz w:val="16"/>
                <w:szCs w:val="17"/>
              </w:rPr>
              <w:t>Facultatif.</w:t>
            </w:r>
          </w:p>
        </w:tc>
        <w:tc>
          <w:tcPr>
            <w:tcW w:w="6388" w:type="dxa"/>
            <w:gridSpan w:val="4"/>
            <w:tcBorders>
              <w:left w:val="single" w:sz="12" w:space="0" w:color="auto"/>
            </w:tcBorders>
            <w:shd w:val="clear" w:color="auto" w:fill="auto"/>
            <w:vAlign w:val="center"/>
          </w:tcPr>
          <w:p w14:paraId="7AB12AA7"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30BE644F" w14:textId="77777777" w:rsidTr="00354FAB">
        <w:trPr>
          <w:trHeight w:val="344"/>
        </w:trPr>
        <w:tc>
          <w:tcPr>
            <w:tcW w:w="4412"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14:paraId="5CBC9B83" w14:textId="77777777" w:rsidR="00603C1B" w:rsidRDefault="008014D9" w:rsidP="006F1913">
            <w:pPr>
              <w:spacing w:before="120" w:after="120" w:line="240" w:lineRule="auto"/>
              <w:rPr>
                <w:rFonts w:ascii="Avenir Next LT Pro" w:hAnsi="Avenir Next LT Pro" w:cs="Tahoma"/>
                <w:b/>
                <w:color w:val="auto"/>
                <w:sz w:val="22"/>
                <w:szCs w:val="19"/>
              </w:rPr>
            </w:pPr>
            <w:r>
              <w:rPr>
                <w:rFonts w:ascii="Avenir Next LT Pro" w:hAnsi="Avenir Next LT Pro"/>
                <w:b/>
                <w:color w:val="auto"/>
                <w:sz w:val="22"/>
                <w:szCs w:val="19"/>
              </w:rPr>
              <w:t>CONCURRENT 6</w:t>
            </w:r>
          </w:p>
          <w:p w14:paraId="1520B7A0" w14:textId="0C6D6B5E" w:rsidR="00A324F7" w:rsidRPr="00522107" w:rsidRDefault="008014D9" w:rsidP="006F1913">
            <w:pPr>
              <w:spacing w:before="120" w:after="120" w:line="240" w:lineRule="auto"/>
              <w:rPr>
                <w:rFonts w:ascii="Avenir Next LT Pro" w:hAnsi="Avenir Next LT Pro"/>
                <w:b/>
                <w:color w:val="auto"/>
                <w:sz w:val="19"/>
                <w:szCs w:val="19"/>
              </w:rPr>
            </w:pPr>
            <w:r>
              <w:rPr>
                <w:rFonts w:ascii="Avenir Next LT Pro" w:hAnsi="Avenir Next LT Pro"/>
                <w:i/>
                <w:sz w:val="16"/>
                <w:szCs w:val="17"/>
              </w:rPr>
              <w:t>Facultatif.</w:t>
            </w:r>
          </w:p>
        </w:tc>
        <w:tc>
          <w:tcPr>
            <w:tcW w:w="6388" w:type="dxa"/>
            <w:gridSpan w:val="4"/>
            <w:tcBorders>
              <w:left w:val="single" w:sz="12" w:space="0" w:color="auto"/>
              <w:bottom w:val="single" w:sz="12" w:space="0" w:color="auto"/>
            </w:tcBorders>
            <w:shd w:val="clear" w:color="auto" w:fill="auto"/>
            <w:vAlign w:val="center"/>
          </w:tcPr>
          <w:p w14:paraId="23312DFF"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5048FCFE" w14:textId="77777777" w:rsidTr="006F1913">
        <w:trPr>
          <w:trHeight w:val="659"/>
        </w:trPr>
        <w:tc>
          <w:tcPr>
            <w:tcW w:w="10800"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131AE7EB" w14:textId="77777777" w:rsidR="00A324F7" w:rsidRPr="008014D9" w:rsidRDefault="00A324F7" w:rsidP="006F1913">
            <w:pPr>
              <w:spacing w:before="120" w:after="120" w:line="240" w:lineRule="auto"/>
              <w:rPr>
                <w:rFonts w:ascii="Avenir Next LT Pro" w:hAnsi="Avenir Next LT Pro"/>
                <w:b/>
                <w:color w:val="auto"/>
                <w:szCs w:val="22"/>
              </w:rPr>
            </w:pPr>
            <w:r>
              <w:rPr>
                <w:rFonts w:ascii="Avenir Next LT Pro" w:hAnsi="Avenir Next LT Pro"/>
                <w:b/>
                <w:color w:val="auto"/>
                <w:szCs w:val="22"/>
              </w:rPr>
              <w:t>PUBLIC</w:t>
            </w:r>
          </w:p>
          <w:p w14:paraId="0A3FE536" w14:textId="10DEE866" w:rsidR="00A324F7" w:rsidRPr="00603C1B" w:rsidRDefault="00A324F7" w:rsidP="006F1913">
            <w:pPr>
              <w:spacing w:before="120" w:after="120" w:line="240" w:lineRule="auto"/>
              <w:rPr>
                <w:rFonts w:ascii="Avenir Next LT Pro" w:hAnsi="Avenir Next LT Pro"/>
                <w:sz w:val="17"/>
                <w:szCs w:val="17"/>
              </w:rPr>
            </w:pPr>
            <w:r>
              <w:rPr>
                <w:rFonts w:ascii="Avenir Next LT Pro" w:hAnsi="Avenir Next LT Pro"/>
                <w:sz w:val="20"/>
                <w:szCs w:val="17"/>
              </w:rPr>
              <w:t xml:space="preserve">Veuillez fournir des </w:t>
            </w:r>
            <w:r w:rsidR="00D34A9B">
              <w:rPr>
                <w:rFonts w:ascii="Avenir Next LT Pro" w:hAnsi="Avenir Next LT Pro"/>
                <w:sz w:val="20"/>
                <w:szCs w:val="17"/>
              </w:rPr>
              <w:t>précisions</w:t>
            </w:r>
            <w:r>
              <w:rPr>
                <w:rFonts w:ascii="Avenir Next LT Pro" w:hAnsi="Avenir Next LT Pro"/>
                <w:sz w:val="20"/>
                <w:szCs w:val="17"/>
              </w:rPr>
              <w:t xml:space="preserve"> sur votre public principal.</w:t>
            </w:r>
          </w:p>
        </w:tc>
      </w:tr>
      <w:tr w:rsidR="008B0F89" w:rsidRPr="00522107" w14:paraId="7A752A67" w14:textId="77777777" w:rsidTr="006F1913">
        <w:trPr>
          <w:trHeight w:val="353"/>
        </w:trPr>
        <w:tc>
          <w:tcPr>
            <w:tcW w:w="4412"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14:paraId="50904BA6" w14:textId="254B9FE7" w:rsidR="008B0F89" w:rsidRPr="002E024D" w:rsidRDefault="002E024D" w:rsidP="006F1913">
            <w:pPr>
              <w:spacing w:before="120" w:after="120" w:line="240" w:lineRule="auto"/>
              <w:rPr>
                <w:rFonts w:ascii="Avenir Next LT Pro" w:hAnsi="Avenir Next LT Pro" w:cs="Tahoma"/>
                <w:b/>
                <w:color w:val="auto"/>
                <w:sz w:val="22"/>
                <w:szCs w:val="19"/>
              </w:rPr>
            </w:pPr>
            <w:r>
              <w:rPr>
                <w:rFonts w:ascii="Avenir Next LT Pro" w:hAnsi="Avenir Next LT Pro"/>
                <w:b/>
                <w:color w:val="auto"/>
                <w:sz w:val="22"/>
                <w:szCs w:val="19"/>
              </w:rPr>
              <w:t>GENRE DU PUBLIC</w:t>
            </w:r>
          </w:p>
          <w:p w14:paraId="0B31D587" w14:textId="4AB310D2" w:rsidR="002E024D" w:rsidRPr="00522107" w:rsidRDefault="002E024D" w:rsidP="006F1913">
            <w:pPr>
              <w:spacing w:before="120" w:after="120" w:line="240" w:lineRule="auto"/>
              <w:rPr>
                <w:rFonts w:ascii="Avenir Next LT Pro" w:hAnsi="Avenir Next LT Pro"/>
                <w:sz w:val="19"/>
                <w:szCs w:val="19"/>
              </w:rPr>
            </w:pPr>
            <w:r>
              <w:rPr>
                <w:rFonts w:ascii="Avenir Next LT Pro" w:hAnsi="Avenir Next LT Pro"/>
                <w:i/>
                <w:sz w:val="16"/>
                <w:szCs w:val="17"/>
              </w:rPr>
              <w:t>Sélectionnez une proposition.</w:t>
            </w:r>
          </w:p>
        </w:tc>
        <w:tc>
          <w:tcPr>
            <w:tcW w:w="6388" w:type="dxa"/>
            <w:gridSpan w:val="4"/>
            <w:tcBorders>
              <w:left w:val="single" w:sz="12" w:space="0" w:color="auto"/>
            </w:tcBorders>
            <w:shd w:val="clear" w:color="auto" w:fill="auto"/>
            <w:vAlign w:val="center"/>
          </w:tcPr>
          <w:p w14:paraId="61B0EB6D" w14:textId="77777777" w:rsidR="002E024D" w:rsidRDefault="008B0F89" w:rsidP="006F1913">
            <w:pPr>
              <w:spacing w:before="120" w:after="120" w:line="240" w:lineRule="auto"/>
              <w:rPr>
                <w:rFonts w:ascii="Avenir Next LT Pro" w:hAnsi="Avenir Next LT Pro"/>
                <w:sz w:val="18"/>
                <w:szCs w:val="19"/>
              </w:rPr>
            </w:pPr>
            <w:r>
              <w:rPr>
                <w:rFonts w:ascii="Avenir Next LT Pro" w:hAnsi="Avenir Next LT Pro"/>
                <w:sz w:val="18"/>
                <w:szCs w:val="19"/>
              </w:rPr>
              <w:t xml:space="preserve">Femme / Homme / Transgenre ou non-binaire / </w:t>
            </w:r>
          </w:p>
          <w:p w14:paraId="1B1E74D7" w14:textId="2EDE770E" w:rsidR="008B0F89" w:rsidRPr="00522107" w:rsidRDefault="002E024D" w:rsidP="006F1913">
            <w:pPr>
              <w:spacing w:before="120" w:after="120" w:line="240" w:lineRule="auto"/>
              <w:rPr>
                <w:rFonts w:ascii="Avenir Next LT Pro" w:hAnsi="Avenir Next LT Pro"/>
                <w:sz w:val="19"/>
                <w:szCs w:val="19"/>
              </w:rPr>
            </w:pPr>
            <w:r>
              <w:rPr>
                <w:rFonts w:ascii="Avenir Next LT Pro" w:hAnsi="Avenir Next LT Pro"/>
                <w:sz w:val="18"/>
                <w:szCs w:val="19"/>
              </w:rPr>
              <w:t>Sans objet (nous n’avons pas ciblé par genre)</w:t>
            </w:r>
            <w:r w:rsidR="004F2221">
              <w:rPr>
                <w:rFonts w:ascii="Avenir Next LT Pro" w:hAnsi="Avenir Next LT Pro"/>
                <w:sz w:val="18"/>
                <w:szCs w:val="19"/>
              </w:rPr>
              <w:t xml:space="preserve"> </w:t>
            </w:r>
          </w:p>
        </w:tc>
      </w:tr>
      <w:tr w:rsidR="002E024D" w:rsidRPr="00522107" w14:paraId="2B661978" w14:textId="77777777" w:rsidTr="006F1913">
        <w:trPr>
          <w:trHeight w:val="353"/>
        </w:trPr>
        <w:tc>
          <w:tcPr>
            <w:tcW w:w="4412"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14:paraId="0A6DB4E0" w14:textId="77777777" w:rsidR="002E024D" w:rsidRPr="002E024D" w:rsidRDefault="002E024D" w:rsidP="006F1913">
            <w:pPr>
              <w:spacing w:before="120" w:after="120" w:line="240" w:lineRule="auto"/>
              <w:rPr>
                <w:rFonts w:ascii="Avenir Next LT Pro" w:hAnsi="Avenir Next LT Pro" w:cs="Tahoma"/>
                <w:b/>
                <w:color w:val="auto"/>
                <w:sz w:val="22"/>
                <w:szCs w:val="19"/>
              </w:rPr>
            </w:pPr>
            <w:r>
              <w:rPr>
                <w:rFonts w:ascii="Avenir Next LT Pro" w:hAnsi="Avenir Next LT Pro"/>
                <w:b/>
                <w:color w:val="auto"/>
                <w:sz w:val="22"/>
                <w:szCs w:val="19"/>
              </w:rPr>
              <w:t>ÂGE DU PUBLIC</w:t>
            </w:r>
          </w:p>
          <w:p w14:paraId="2938C954" w14:textId="016E494A" w:rsidR="002E024D" w:rsidRPr="00522107" w:rsidRDefault="002E024D" w:rsidP="006F1913">
            <w:pPr>
              <w:spacing w:before="120" w:after="120" w:line="240" w:lineRule="auto"/>
              <w:rPr>
                <w:rFonts w:ascii="Avenir Next LT Pro" w:hAnsi="Avenir Next LT Pro"/>
                <w:b/>
                <w:bCs/>
                <w:sz w:val="19"/>
                <w:szCs w:val="19"/>
              </w:rPr>
            </w:pPr>
            <w:r>
              <w:rPr>
                <w:rFonts w:ascii="Avenir Next LT Pro" w:hAnsi="Avenir Next LT Pro"/>
                <w:i/>
                <w:sz w:val="16"/>
                <w:szCs w:val="17"/>
              </w:rPr>
              <w:t>Sélectionnez toutes les propositions qui conviennent.</w:t>
            </w:r>
          </w:p>
        </w:tc>
        <w:tc>
          <w:tcPr>
            <w:tcW w:w="6388" w:type="dxa"/>
            <w:gridSpan w:val="4"/>
            <w:tcBorders>
              <w:left w:val="single" w:sz="12" w:space="0" w:color="auto"/>
            </w:tcBorders>
            <w:shd w:val="clear" w:color="auto" w:fill="auto"/>
            <w:vAlign w:val="center"/>
          </w:tcPr>
          <w:p w14:paraId="34A4A54C" w14:textId="4D5707FB" w:rsidR="002E024D" w:rsidRPr="002E024D" w:rsidRDefault="002E024D" w:rsidP="006F1913">
            <w:pPr>
              <w:spacing w:before="120" w:after="120" w:line="240" w:lineRule="auto"/>
              <w:rPr>
                <w:rFonts w:ascii="Avenir Next LT Pro" w:hAnsi="Avenir Next LT Pro"/>
                <w:bCs/>
                <w:sz w:val="18"/>
                <w:szCs w:val="19"/>
              </w:rPr>
            </w:pPr>
            <w:r>
              <w:rPr>
                <w:rFonts w:ascii="Avenir Next LT Pro" w:hAnsi="Avenir Next LT Pro"/>
                <w:bCs/>
                <w:sz w:val="18"/>
                <w:szCs w:val="19"/>
              </w:rPr>
              <w:t>Enfants de 12 ans et moins / 13-17 ans / 18-24 ans / 25-34 ans / 35-44 ans / 45-54 ans / 55-64 ans / 65 ans et plus / Sans objet (Nous n’avons pas ciblé par âge)</w:t>
            </w:r>
          </w:p>
        </w:tc>
      </w:tr>
      <w:tr w:rsidR="002E024D" w:rsidRPr="00522107" w14:paraId="7457B095" w14:textId="77777777" w:rsidTr="006F1913">
        <w:trPr>
          <w:trHeight w:val="542"/>
        </w:trPr>
        <w:tc>
          <w:tcPr>
            <w:tcW w:w="441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6225525" w14:textId="7DD4D560" w:rsidR="002E024D" w:rsidRPr="008014D9" w:rsidRDefault="002E024D" w:rsidP="006F1913">
            <w:pPr>
              <w:spacing w:before="120" w:after="120" w:line="240" w:lineRule="auto"/>
              <w:rPr>
                <w:rFonts w:ascii="Avenir Next LT Pro" w:hAnsi="Avenir Next LT Pro"/>
                <w:b/>
                <w:color w:val="000000" w:themeColor="text1"/>
                <w:sz w:val="22"/>
                <w:szCs w:val="19"/>
              </w:rPr>
            </w:pPr>
            <w:r>
              <w:rPr>
                <w:rFonts w:ascii="Avenir Next LT Pro" w:hAnsi="Avenir Next LT Pro"/>
                <w:b/>
                <w:color w:val="000000" w:themeColor="text1"/>
                <w:sz w:val="22"/>
                <w:szCs w:val="19"/>
              </w:rPr>
              <w:t>TYPE DE PUBLIC</w:t>
            </w:r>
          </w:p>
          <w:p w14:paraId="17A97608" w14:textId="0E29295D" w:rsidR="002E024D" w:rsidRPr="00522107" w:rsidRDefault="002E024D" w:rsidP="006F1913">
            <w:pPr>
              <w:spacing w:before="120" w:after="120" w:line="240" w:lineRule="auto"/>
              <w:rPr>
                <w:rFonts w:ascii="Avenir Next LT Pro" w:hAnsi="Avenir Next LT Pro"/>
                <w:b/>
                <w:color w:val="000000" w:themeColor="text1"/>
                <w:sz w:val="19"/>
                <w:szCs w:val="19"/>
              </w:rPr>
            </w:pPr>
            <w:r>
              <w:rPr>
                <w:rFonts w:ascii="Avenir Next LT Pro" w:hAnsi="Avenir Next LT Pro"/>
                <w:i/>
                <w:sz w:val="16"/>
                <w:szCs w:val="17"/>
              </w:rPr>
              <w:t>Sélectionnez toutes les propositions qui conviennent.</w:t>
            </w:r>
          </w:p>
        </w:tc>
        <w:tc>
          <w:tcPr>
            <w:tcW w:w="6388" w:type="dxa"/>
            <w:gridSpan w:val="4"/>
            <w:tcBorders>
              <w:left w:val="single" w:sz="12" w:space="0" w:color="auto"/>
              <w:bottom w:val="single" w:sz="12" w:space="0" w:color="auto"/>
            </w:tcBorders>
            <w:shd w:val="clear" w:color="auto" w:fill="auto"/>
            <w:vAlign w:val="center"/>
          </w:tcPr>
          <w:p w14:paraId="1A9C2C2E" w14:textId="1378DD18" w:rsidR="002E024D" w:rsidRPr="00522107" w:rsidRDefault="002E024D" w:rsidP="006F1913">
            <w:pPr>
              <w:spacing w:before="120" w:after="120" w:line="240" w:lineRule="auto"/>
              <w:rPr>
                <w:rFonts w:ascii="Avenir Next LT Pro" w:hAnsi="Avenir Next LT Pro"/>
                <w:b/>
                <w:color w:val="000000" w:themeColor="text1"/>
                <w:sz w:val="19"/>
                <w:szCs w:val="19"/>
              </w:rPr>
            </w:pPr>
            <w:r>
              <w:rPr>
                <w:rFonts w:ascii="Avenir Next LT Pro" w:hAnsi="Avenir Next LT Pro"/>
                <w:bCs/>
                <w:sz w:val="18"/>
                <w:szCs w:val="19"/>
              </w:rPr>
              <w:t>Groupe culturel ou ethnique / Employés / Parents / Sans objet / Autre ___________</w:t>
            </w:r>
          </w:p>
        </w:tc>
      </w:tr>
      <w:tr w:rsidR="00F20850" w:rsidRPr="00522107" w14:paraId="78B51895" w14:textId="77777777" w:rsidTr="006F1913">
        <w:trPr>
          <w:trHeight w:val="767"/>
        </w:trPr>
        <w:tc>
          <w:tcPr>
            <w:tcW w:w="10800"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0BFA6312" w14:textId="02287C4B" w:rsidR="00F20850" w:rsidRPr="008014D9" w:rsidRDefault="00F20850" w:rsidP="006F1913">
            <w:pPr>
              <w:spacing w:before="120" w:after="120" w:line="240" w:lineRule="auto"/>
              <w:rPr>
                <w:rFonts w:ascii="Avenir Next LT Pro" w:hAnsi="Avenir Next LT Pro"/>
                <w:b/>
                <w:color w:val="auto"/>
                <w:szCs w:val="22"/>
              </w:rPr>
            </w:pPr>
            <w:r>
              <w:rPr>
                <w:rFonts w:ascii="Avenir Next LT Pro" w:hAnsi="Avenir Next LT Pro"/>
                <w:b/>
                <w:color w:val="auto"/>
                <w:szCs w:val="22"/>
              </w:rPr>
              <w:t>SOCIÉTÉS M</w:t>
            </w:r>
            <w:r w:rsidR="00D34A9B">
              <w:rPr>
                <w:rFonts w:ascii="Avenir Next LT Pro" w:hAnsi="Avenir Next LT Pro"/>
                <w:b/>
                <w:color w:val="auto"/>
                <w:szCs w:val="22"/>
              </w:rPr>
              <w:t>É</w:t>
            </w:r>
            <w:r>
              <w:rPr>
                <w:rFonts w:ascii="Avenir Next LT Pro" w:hAnsi="Avenir Next LT Pro"/>
                <w:b/>
                <w:color w:val="auto"/>
                <w:szCs w:val="22"/>
              </w:rPr>
              <w:t>DIAS</w:t>
            </w:r>
          </w:p>
          <w:p w14:paraId="5DE6C233" w14:textId="7B304D58" w:rsidR="00F20850" w:rsidRPr="00603C1B" w:rsidRDefault="00F96AED" w:rsidP="006F1913">
            <w:pPr>
              <w:spacing w:before="120" w:after="120" w:line="240" w:lineRule="auto"/>
              <w:rPr>
                <w:rFonts w:ascii="Avenir Next LT Pro" w:hAnsi="Avenir Next LT Pro"/>
                <w:b/>
                <w:color w:val="auto"/>
                <w:sz w:val="22"/>
                <w:szCs w:val="22"/>
              </w:rPr>
            </w:pPr>
            <w:r>
              <w:rPr>
                <w:rFonts w:ascii="Avenir Next LT Pro" w:hAnsi="Avenir Next LT Pro"/>
                <w:iCs/>
                <w:sz w:val="20"/>
                <w:szCs w:val="17"/>
              </w:rPr>
              <w:t>Veuillez indiquer les cinq sociétés/propriétaires médias les plus importants dans votre projet, que ce soit en tant que partenaire ou plateforme de diffusion de votre travail.</w:t>
            </w:r>
            <w:r w:rsidR="004F2221">
              <w:rPr>
                <w:rFonts w:ascii="Avenir Next LT Pro" w:hAnsi="Avenir Next LT Pro"/>
                <w:iCs/>
                <w:sz w:val="20"/>
                <w:szCs w:val="17"/>
              </w:rPr>
              <w:t xml:space="preserve"> </w:t>
            </w:r>
            <w:r>
              <w:rPr>
                <w:rFonts w:ascii="Tahoma" w:hAnsi="Tahoma"/>
                <w:iCs/>
                <w:sz w:val="20"/>
                <w:szCs w:val="17"/>
              </w:rPr>
              <w:t>﻿</w:t>
            </w:r>
            <w:r>
              <w:rPr>
                <w:rFonts w:ascii="Avenir Next LT Pro" w:hAnsi="Avenir Next LT Pro"/>
                <w:iCs/>
                <w:sz w:val="20"/>
                <w:szCs w:val="17"/>
              </w:rPr>
              <w:t>Si aucune société média n’a participé à ce projet, vous pouvez ne pas répondre à cette question.</w:t>
            </w:r>
          </w:p>
        </w:tc>
      </w:tr>
      <w:tr w:rsidR="00354FAB" w:rsidRPr="00522107" w14:paraId="44AFFB6B" w14:textId="77777777" w:rsidTr="00354FAB">
        <w:trPr>
          <w:trHeight w:val="122"/>
        </w:trPr>
        <w:tc>
          <w:tcPr>
            <w:tcW w:w="441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D0BB814"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b/>
                <w:color w:val="auto"/>
                <w:sz w:val="22"/>
                <w:szCs w:val="19"/>
              </w:rPr>
              <w:t>SOCIÉTÉ MEDIA 1</w:t>
            </w:r>
          </w:p>
          <w:p w14:paraId="64245D7D" w14:textId="25A1B514" w:rsidR="00354FAB" w:rsidRPr="00354FAB" w:rsidRDefault="00354FAB" w:rsidP="00354FAB">
            <w:pPr>
              <w:spacing w:before="120" w:after="120" w:line="240" w:lineRule="auto"/>
              <w:rPr>
                <w:rFonts w:ascii="Avenir Next LT Pro" w:hAnsi="Avenir Next LT Pro"/>
                <w:color w:val="000000" w:themeColor="text1"/>
                <w:sz w:val="18"/>
                <w:szCs w:val="18"/>
              </w:rPr>
            </w:pPr>
            <w:r>
              <w:rPr>
                <w:rFonts w:ascii="Avenir Next LT Pro" w:hAnsi="Avenir Next LT Pro"/>
                <w:i/>
                <w:sz w:val="16"/>
                <w:szCs w:val="17"/>
              </w:rPr>
              <w:t>Facultatif.</w:t>
            </w:r>
          </w:p>
        </w:tc>
        <w:tc>
          <w:tcPr>
            <w:tcW w:w="6388" w:type="dxa"/>
            <w:gridSpan w:val="4"/>
            <w:tcBorders>
              <w:left w:val="single" w:sz="12" w:space="0" w:color="auto"/>
            </w:tcBorders>
            <w:shd w:val="clear" w:color="auto" w:fill="auto"/>
            <w:vAlign w:val="center"/>
          </w:tcPr>
          <w:p w14:paraId="64524F10" w14:textId="16F5860D" w:rsidR="00354FAB" w:rsidRPr="00522107" w:rsidRDefault="00354FAB" w:rsidP="00354FAB">
            <w:pPr>
              <w:spacing w:before="120" w:after="120" w:line="240" w:lineRule="auto"/>
              <w:rPr>
                <w:rFonts w:ascii="Avenir Next LT Pro" w:hAnsi="Avenir Next LT Pro"/>
                <w:b/>
                <w:color w:val="auto"/>
                <w:sz w:val="22"/>
                <w:szCs w:val="22"/>
              </w:rPr>
            </w:pPr>
          </w:p>
        </w:tc>
      </w:tr>
      <w:tr w:rsidR="00354FAB" w:rsidRPr="00522107" w14:paraId="2A7F32A6" w14:textId="77777777" w:rsidTr="00354FAB">
        <w:trPr>
          <w:trHeight w:val="120"/>
        </w:trPr>
        <w:tc>
          <w:tcPr>
            <w:tcW w:w="441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FC4594B"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b/>
                <w:color w:val="auto"/>
                <w:sz w:val="22"/>
                <w:szCs w:val="19"/>
              </w:rPr>
              <w:t>SOCIÉTÉ MEDIA 2</w:t>
            </w:r>
          </w:p>
          <w:p w14:paraId="6B36B9E4" w14:textId="50C063E0" w:rsidR="00354FAB" w:rsidRPr="00354FAB" w:rsidRDefault="00354FAB" w:rsidP="00354FAB">
            <w:pPr>
              <w:spacing w:before="120" w:after="120" w:line="240" w:lineRule="auto"/>
              <w:rPr>
                <w:rFonts w:ascii="Avenir Next LT Pro" w:hAnsi="Avenir Next LT Pro"/>
                <w:color w:val="000000" w:themeColor="text1"/>
                <w:sz w:val="18"/>
                <w:szCs w:val="18"/>
              </w:rPr>
            </w:pPr>
            <w:r>
              <w:rPr>
                <w:rFonts w:ascii="Avenir Next LT Pro" w:hAnsi="Avenir Next LT Pro"/>
                <w:i/>
                <w:sz w:val="16"/>
                <w:szCs w:val="17"/>
              </w:rPr>
              <w:t>Facultatif.</w:t>
            </w:r>
          </w:p>
        </w:tc>
        <w:tc>
          <w:tcPr>
            <w:tcW w:w="6388" w:type="dxa"/>
            <w:gridSpan w:val="4"/>
            <w:tcBorders>
              <w:left w:val="single" w:sz="12" w:space="0" w:color="auto"/>
            </w:tcBorders>
            <w:shd w:val="clear" w:color="auto" w:fill="auto"/>
            <w:vAlign w:val="center"/>
          </w:tcPr>
          <w:p w14:paraId="28965673" w14:textId="65FB0D36"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2464DA0A" w14:textId="77777777" w:rsidTr="00354FAB">
        <w:trPr>
          <w:trHeight w:val="120"/>
        </w:trPr>
        <w:tc>
          <w:tcPr>
            <w:tcW w:w="441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70EEB94"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b/>
                <w:color w:val="auto"/>
                <w:sz w:val="22"/>
                <w:szCs w:val="19"/>
              </w:rPr>
              <w:lastRenderedPageBreak/>
              <w:t>SOCIÉTÉ MEDIA 3</w:t>
            </w:r>
          </w:p>
          <w:p w14:paraId="5778C57B" w14:textId="409CB66B" w:rsidR="00354FAB" w:rsidRPr="00354FAB" w:rsidRDefault="00354FAB" w:rsidP="00354FAB">
            <w:pPr>
              <w:spacing w:before="120" w:after="120" w:line="240" w:lineRule="auto"/>
              <w:rPr>
                <w:rFonts w:ascii="Avenir Next LT Pro" w:hAnsi="Avenir Next LT Pro"/>
                <w:color w:val="000000" w:themeColor="text1"/>
                <w:sz w:val="18"/>
                <w:szCs w:val="18"/>
              </w:rPr>
            </w:pPr>
            <w:r>
              <w:rPr>
                <w:rFonts w:ascii="Avenir Next LT Pro" w:hAnsi="Avenir Next LT Pro"/>
                <w:i/>
                <w:sz w:val="16"/>
                <w:szCs w:val="17"/>
              </w:rPr>
              <w:t>Facultatif.</w:t>
            </w:r>
          </w:p>
        </w:tc>
        <w:tc>
          <w:tcPr>
            <w:tcW w:w="6388" w:type="dxa"/>
            <w:gridSpan w:val="4"/>
            <w:tcBorders>
              <w:left w:val="single" w:sz="12" w:space="0" w:color="auto"/>
            </w:tcBorders>
            <w:shd w:val="clear" w:color="auto" w:fill="auto"/>
            <w:vAlign w:val="center"/>
          </w:tcPr>
          <w:p w14:paraId="6CC6DEF9" w14:textId="218070EC"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3B3CDA34" w14:textId="77777777" w:rsidTr="00354FAB">
        <w:trPr>
          <w:trHeight w:val="120"/>
        </w:trPr>
        <w:tc>
          <w:tcPr>
            <w:tcW w:w="441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172BF18"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b/>
                <w:color w:val="auto"/>
                <w:sz w:val="22"/>
                <w:szCs w:val="19"/>
              </w:rPr>
              <w:t>SOCIÉTÉ MEDIA 4</w:t>
            </w:r>
          </w:p>
          <w:p w14:paraId="30EA2E89" w14:textId="3DF8160D" w:rsidR="00354FAB" w:rsidRPr="00354FAB" w:rsidRDefault="00354FAB" w:rsidP="00354FAB">
            <w:pPr>
              <w:spacing w:before="120" w:after="120" w:line="240" w:lineRule="auto"/>
              <w:rPr>
                <w:rFonts w:ascii="Avenir Next LT Pro" w:hAnsi="Avenir Next LT Pro"/>
                <w:color w:val="000000" w:themeColor="text1"/>
                <w:sz w:val="18"/>
                <w:szCs w:val="18"/>
              </w:rPr>
            </w:pPr>
            <w:r>
              <w:rPr>
                <w:rFonts w:ascii="Avenir Next LT Pro" w:hAnsi="Avenir Next LT Pro"/>
                <w:i/>
                <w:sz w:val="16"/>
                <w:szCs w:val="17"/>
              </w:rPr>
              <w:t>Facultatif.</w:t>
            </w:r>
          </w:p>
        </w:tc>
        <w:tc>
          <w:tcPr>
            <w:tcW w:w="6388" w:type="dxa"/>
            <w:gridSpan w:val="4"/>
            <w:tcBorders>
              <w:left w:val="single" w:sz="12" w:space="0" w:color="auto"/>
            </w:tcBorders>
            <w:shd w:val="clear" w:color="auto" w:fill="auto"/>
            <w:vAlign w:val="center"/>
          </w:tcPr>
          <w:p w14:paraId="4C0D748B" w14:textId="6068D618"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16EA9EEB" w14:textId="77777777" w:rsidTr="00354FAB">
        <w:trPr>
          <w:trHeight w:val="120"/>
        </w:trPr>
        <w:tc>
          <w:tcPr>
            <w:tcW w:w="441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0B150B3"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b/>
                <w:color w:val="auto"/>
                <w:sz w:val="22"/>
                <w:szCs w:val="19"/>
              </w:rPr>
              <w:t>SOCIÉTÉ MEDIA 5</w:t>
            </w:r>
          </w:p>
          <w:p w14:paraId="08C3DD49" w14:textId="77C2A142" w:rsidR="00354FAB" w:rsidRPr="00603C1B" w:rsidRDefault="00354FAB" w:rsidP="00354FAB">
            <w:pPr>
              <w:spacing w:before="120" w:after="120" w:line="240" w:lineRule="auto"/>
              <w:rPr>
                <w:rFonts w:ascii="Avenir Next LT Pro" w:hAnsi="Avenir Next LT Pro"/>
                <w:color w:val="000000" w:themeColor="text1"/>
                <w:sz w:val="16"/>
                <w:szCs w:val="16"/>
              </w:rPr>
            </w:pPr>
            <w:r>
              <w:rPr>
                <w:rFonts w:ascii="Avenir Next LT Pro" w:hAnsi="Avenir Next LT Pro"/>
                <w:i/>
                <w:sz w:val="16"/>
                <w:szCs w:val="16"/>
              </w:rPr>
              <w:t>Facultatif.</w:t>
            </w:r>
          </w:p>
        </w:tc>
        <w:tc>
          <w:tcPr>
            <w:tcW w:w="6388" w:type="dxa"/>
            <w:gridSpan w:val="4"/>
            <w:tcBorders>
              <w:left w:val="single" w:sz="12" w:space="0" w:color="auto"/>
            </w:tcBorders>
            <w:shd w:val="clear" w:color="auto" w:fill="auto"/>
            <w:vAlign w:val="center"/>
          </w:tcPr>
          <w:p w14:paraId="288BD156" w14:textId="3543E563"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27669DDB" w14:textId="77777777" w:rsidTr="006F1913">
        <w:trPr>
          <w:trHeight w:val="767"/>
        </w:trPr>
        <w:tc>
          <w:tcPr>
            <w:tcW w:w="10800"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5F774C03" w14:textId="77777777" w:rsidR="00354FAB" w:rsidRPr="00603C1B" w:rsidRDefault="00354FAB" w:rsidP="00354FAB">
            <w:pPr>
              <w:spacing w:before="120" w:after="120" w:line="240" w:lineRule="auto"/>
              <w:rPr>
                <w:rFonts w:ascii="Avenir Next LT Pro" w:hAnsi="Avenir Next LT Pro"/>
                <w:b/>
                <w:color w:val="auto"/>
                <w:szCs w:val="22"/>
              </w:rPr>
            </w:pPr>
            <w:r>
              <w:rPr>
                <w:rFonts w:ascii="Avenir Next LT Pro" w:hAnsi="Avenir Next LT Pro"/>
                <w:b/>
                <w:color w:val="auto"/>
                <w:szCs w:val="22"/>
              </w:rPr>
              <w:t>PARTENAIRES D’ÉTUDE</w:t>
            </w:r>
          </w:p>
          <w:p w14:paraId="7EABFF1B" w14:textId="2A5FBB76" w:rsidR="00354FAB" w:rsidRPr="00603C1B" w:rsidRDefault="00354FAB" w:rsidP="00354FAB">
            <w:pPr>
              <w:spacing w:before="120" w:after="120" w:line="240" w:lineRule="auto"/>
              <w:rPr>
                <w:rFonts w:ascii="Avenir Next LT Pro" w:hAnsi="Avenir Next LT Pro"/>
                <w:b/>
                <w:sz w:val="17"/>
                <w:szCs w:val="17"/>
              </w:rPr>
            </w:pPr>
            <w:r>
              <w:rPr>
                <w:rFonts w:ascii="Avenir Next LT Pro" w:hAnsi="Avenir Next LT Pro"/>
                <w:sz w:val="20"/>
                <w:szCs w:val="17"/>
              </w:rPr>
              <w:t>Indiquez les partenaires d’étude utilisés pour ce projet.</w:t>
            </w:r>
            <w:r w:rsidR="004F2221">
              <w:rPr>
                <w:rFonts w:ascii="Avenir Next LT Pro" w:hAnsi="Avenir Next LT Pro"/>
                <w:sz w:val="20"/>
                <w:szCs w:val="17"/>
              </w:rPr>
              <w:t xml:space="preserve"> </w:t>
            </w:r>
            <w:r>
              <w:rPr>
                <w:rFonts w:ascii="Avenir Next LT Pro" w:hAnsi="Avenir Next LT Pro"/>
                <w:sz w:val="20"/>
                <w:szCs w:val="17"/>
              </w:rPr>
              <w:t xml:space="preserve">Indiquez jusqu’à trois partenaires. </w:t>
            </w:r>
          </w:p>
        </w:tc>
      </w:tr>
      <w:tr w:rsidR="00354FAB" w:rsidRPr="00522107" w14:paraId="20AB1402" w14:textId="77777777" w:rsidTr="006F1913">
        <w:trPr>
          <w:trHeight w:val="407"/>
        </w:trPr>
        <w:tc>
          <w:tcPr>
            <w:tcW w:w="4412"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14:paraId="3CFB345A" w14:textId="77777777" w:rsidR="00354FA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b/>
                <w:color w:val="auto"/>
                <w:sz w:val="22"/>
                <w:szCs w:val="19"/>
              </w:rPr>
              <w:t>PARTENAIRE D’ÉTUDE 1</w:t>
            </w:r>
          </w:p>
          <w:p w14:paraId="26C29587" w14:textId="3C55A72D" w:rsidR="00354FAB" w:rsidRPr="00522107" w:rsidRDefault="00354FAB" w:rsidP="00354FAB">
            <w:pPr>
              <w:spacing w:before="120" w:after="120" w:line="240" w:lineRule="auto"/>
              <w:rPr>
                <w:rFonts w:ascii="Avenir Next LT Pro" w:hAnsi="Avenir Next LT Pro"/>
                <w:b/>
                <w:color w:val="auto"/>
                <w:sz w:val="19"/>
                <w:szCs w:val="19"/>
              </w:rPr>
            </w:pPr>
            <w:r>
              <w:rPr>
                <w:rFonts w:ascii="Avenir Next LT Pro" w:hAnsi="Avenir Next LT Pro"/>
                <w:i/>
                <w:sz w:val="16"/>
                <w:szCs w:val="17"/>
              </w:rPr>
              <w:t>Obligatoire.</w:t>
            </w:r>
          </w:p>
        </w:tc>
        <w:tc>
          <w:tcPr>
            <w:tcW w:w="6388" w:type="dxa"/>
            <w:gridSpan w:val="4"/>
            <w:tcBorders>
              <w:top w:val="single" w:sz="12" w:space="0" w:color="auto"/>
              <w:left w:val="single" w:sz="12" w:space="0" w:color="auto"/>
            </w:tcBorders>
            <w:shd w:val="clear" w:color="auto" w:fill="auto"/>
          </w:tcPr>
          <w:p w14:paraId="11EF3403" w14:textId="77777777" w:rsidR="00354FAB" w:rsidRPr="00522107" w:rsidRDefault="00354FAB" w:rsidP="00354FAB">
            <w:pPr>
              <w:spacing w:before="120" w:after="120" w:line="240" w:lineRule="auto"/>
              <w:rPr>
                <w:rFonts w:ascii="Avenir Next LT Pro" w:hAnsi="Avenir Next LT Pro"/>
                <w:b/>
                <w:sz w:val="18"/>
                <w:szCs w:val="18"/>
              </w:rPr>
            </w:pPr>
          </w:p>
        </w:tc>
      </w:tr>
      <w:tr w:rsidR="00354FAB" w:rsidRPr="00522107" w14:paraId="3AD831FB" w14:textId="77777777" w:rsidTr="006F1913">
        <w:trPr>
          <w:trHeight w:val="362"/>
        </w:trPr>
        <w:tc>
          <w:tcPr>
            <w:tcW w:w="4412"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14:paraId="5F17E5F9" w14:textId="77777777" w:rsidR="00354FA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b/>
                <w:color w:val="auto"/>
                <w:sz w:val="22"/>
                <w:szCs w:val="19"/>
              </w:rPr>
              <w:t>PARTENAIRE D’ÉTUDE 2</w:t>
            </w:r>
          </w:p>
          <w:p w14:paraId="5E2B5E0D" w14:textId="671D0363" w:rsidR="00354FAB" w:rsidRPr="00522107" w:rsidRDefault="00354FAB" w:rsidP="00354FAB">
            <w:pPr>
              <w:spacing w:before="120" w:after="120" w:line="240" w:lineRule="auto"/>
              <w:rPr>
                <w:rFonts w:ascii="Avenir Next LT Pro" w:hAnsi="Avenir Next LT Pro"/>
                <w:b/>
                <w:color w:val="auto"/>
                <w:sz w:val="19"/>
                <w:szCs w:val="19"/>
              </w:rPr>
            </w:pPr>
            <w:r>
              <w:rPr>
                <w:rFonts w:ascii="Avenir Next LT Pro" w:hAnsi="Avenir Next LT Pro"/>
                <w:i/>
                <w:sz w:val="16"/>
                <w:szCs w:val="17"/>
              </w:rPr>
              <w:t>Facultatif.</w:t>
            </w:r>
          </w:p>
        </w:tc>
        <w:tc>
          <w:tcPr>
            <w:tcW w:w="6388" w:type="dxa"/>
            <w:gridSpan w:val="4"/>
            <w:tcBorders>
              <w:left w:val="single" w:sz="12" w:space="0" w:color="auto"/>
            </w:tcBorders>
            <w:shd w:val="clear" w:color="auto" w:fill="auto"/>
          </w:tcPr>
          <w:p w14:paraId="40C403F2" w14:textId="77777777" w:rsidR="00354FAB" w:rsidRPr="00522107" w:rsidRDefault="00354FAB" w:rsidP="00354FAB">
            <w:pPr>
              <w:spacing w:before="120" w:after="120" w:line="240" w:lineRule="auto"/>
              <w:rPr>
                <w:rFonts w:ascii="Avenir Next LT Pro" w:hAnsi="Avenir Next LT Pro"/>
                <w:b/>
                <w:sz w:val="18"/>
                <w:szCs w:val="18"/>
              </w:rPr>
            </w:pPr>
          </w:p>
        </w:tc>
      </w:tr>
      <w:tr w:rsidR="00354FAB" w:rsidRPr="00522107" w14:paraId="72A873DD" w14:textId="77777777" w:rsidTr="006F1913">
        <w:trPr>
          <w:trHeight w:val="353"/>
        </w:trPr>
        <w:tc>
          <w:tcPr>
            <w:tcW w:w="4412"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14:paraId="24C161FA" w14:textId="77777777" w:rsidR="00354FA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b/>
                <w:color w:val="auto"/>
                <w:sz w:val="22"/>
                <w:szCs w:val="19"/>
              </w:rPr>
              <w:t>PARTENAIRE D’ÉTUDE 3</w:t>
            </w:r>
          </w:p>
          <w:p w14:paraId="13024693" w14:textId="1963CD22" w:rsidR="00354FAB" w:rsidRPr="00522107" w:rsidRDefault="00354FAB" w:rsidP="00354FAB">
            <w:pPr>
              <w:spacing w:before="120" w:after="120" w:line="240" w:lineRule="auto"/>
              <w:rPr>
                <w:rFonts w:ascii="Avenir Next LT Pro" w:hAnsi="Avenir Next LT Pro"/>
                <w:b/>
                <w:color w:val="auto"/>
                <w:sz w:val="19"/>
                <w:szCs w:val="19"/>
              </w:rPr>
            </w:pPr>
            <w:r>
              <w:rPr>
                <w:rFonts w:ascii="Avenir Next LT Pro" w:hAnsi="Avenir Next LT Pro"/>
                <w:i/>
                <w:sz w:val="16"/>
                <w:szCs w:val="17"/>
              </w:rPr>
              <w:t>Facultatif.</w:t>
            </w:r>
          </w:p>
        </w:tc>
        <w:tc>
          <w:tcPr>
            <w:tcW w:w="6388" w:type="dxa"/>
            <w:gridSpan w:val="4"/>
            <w:tcBorders>
              <w:left w:val="single" w:sz="12" w:space="0" w:color="auto"/>
              <w:bottom w:val="single" w:sz="12" w:space="0" w:color="auto"/>
            </w:tcBorders>
            <w:shd w:val="clear" w:color="auto" w:fill="auto"/>
          </w:tcPr>
          <w:p w14:paraId="595A2774" w14:textId="77777777" w:rsidR="00354FAB" w:rsidRPr="00522107" w:rsidRDefault="00354FAB" w:rsidP="00354FAB">
            <w:pPr>
              <w:spacing w:before="120" w:after="120" w:line="240" w:lineRule="auto"/>
              <w:rPr>
                <w:rFonts w:ascii="Avenir Next LT Pro" w:hAnsi="Avenir Next LT Pro"/>
                <w:b/>
                <w:sz w:val="18"/>
                <w:szCs w:val="18"/>
              </w:rPr>
            </w:pPr>
          </w:p>
        </w:tc>
      </w:tr>
      <w:tr w:rsidR="00354FAB" w:rsidRPr="00522107" w14:paraId="0017F920" w14:textId="77777777" w:rsidTr="006F1913">
        <w:trPr>
          <w:trHeight w:val="353"/>
        </w:trPr>
        <w:tc>
          <w:tcPr>
            <w:tcW w:w="10800"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4371E69D" w14:textId="77777777" w:rsidR="00354FAB" w:rsidRPr="00522107" w:rsidRDefault="00354FAB" w:rsidP="00354FAB">
            <w:pPr>
              <w:spacing w:before="120" w:after="120" w:line="240" w:lineRule="auto"/>
              <w:rPr>
                <w:rFonts w:ascii="Avenir Next LT Pro" w:hAnsi="Avenir Next LT Pro"/>
                <w:i/>
                <w:sz w:val="17"/>
                <w:szCs w:val="17"/>
              </w:rPr>
            </w:pPr>
            <w:r>
              <w:rPr>
                <w:rFonts w:ascii="Avenir Next LT Pro" w:hAnsi="Avenir Next LT Pro"/>
                <w:b/>
                <w:color w:val="auto"/>
                <w:szCs w:val="22"/>
              </w:rPr>
              <w:t>ÉTUDE</w:t>
            </w:r>
            <w:r>
              <w:rPr>
                <w:rFonts w:ascii="Avenir Next LT Pro" w:hAnsi="Avenir Next LT Pro"/>
                <w:i/>
                <w:sz w:val="17"/>
                <w:szCs w:val="17"/>
              </w:rPr>
              <w:t xml:space="preserve"> </w:t>
            </w:r>
          </w:p>
          <w:p w14:paraId="03A8DC4C" w14:textId="727D6562" w:rsidR="00354FAB" w:rsidRPr="00603C1B" w:rsidRDefault="00354FAB" w:rsidP="00354FAB">
            <w:pPr>
              <w:spacing w:before="120" w:after="120" w:line="240" w:lineRule="auto"/>
              <w:rPr>
                <w:rFonts w:ascii="Avenir Next LT Pro" w:hAnsi="Avenir Next LT Pro"/>
                <w:b/>
                <w:sz w:val="18"/>
                <w:szCs w:val="18"/>
              </w:rPr>
            </w:pPr>
            <w:r>
              <w:rPr>
                <w:rFonts w:ascii="Avenir Next LT Pro" w:hAnsi="Avenir Next LT Pro"/>
                <w:sz w:val="20"/>
                <w:szCs w:val="17"/>
              </w:rPr>
              <w:t>Sélectionnez l’étude la plus importante réalisée pour votre projet.</w:t>
            </w:r>
            <w:r w:rsidR="004F2221">
              <w:rPr>
                <w:rFonts w:ascii="Avenir Next LT Pro" w:hAnsi="Avenir Next LT Pro"/>
                <w:sz w:val="20"/>
                <w:szCs w:val="17"/>
              </w:rPr>
              <w:t xml:space="preserve"> </w:t>
            </w:r>
            <w:r>
              <w:rPr>
                <w:rFonts w:ascii="Avenir Next LT Pro" w:hAnsi="Avenir Next LT Pro"/>
                <w:sz w:val="20"/>
                <w:szCs w:val="17"/>
              </w:rPr>
              <w:t>Sélectionnez ensuite toutes les études réalisées pour votre projet.</w:t>
            </w:r>
          </w:p>
        </w:tc>
      </w:tr>
      <w:tr w:rsidR="00354FAB" w:rsidRPr="00522107" w14:paraId="13CB33B2" w14:textId="77777777" w:rsidTr="00453D33">
        <w:trPr>
          <w:trHeight w:val="353"/>
        </w:trPr>
        <w:tc>
          <w:tcPr>
            <w:tcW w:w="441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BA77471" w14:textId="07933D05" w:rsidR="00354FAB" w:rsidRPr="002E024D"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b/>
                <w:color w:val="auto"/>
                <w:sz w:val="22"/>
                <w:szCs w:val="19"/>
              </w:rPr>
              <w:t>ÉTUDE PRINCIPALE</w:t>
            </w:r>
          </w:p>
          <w:p w14:paraId="31134AFE" w14:textId="522AD9EF" w:rsidR="00354FAB" w:rsidRPr="00522107" w:rsidRDefault="00354FAB" w:rsidP="00354FAB">
            <w:pPr>
              <w:spacing w:before="120" w:after="120" w:line="240" w:lineRule="auto"/>
              <w:rPr>
                <w:rFonts w:ascii="Avenir Next LT Pro" w:hAnsi="Avenir Next LT Pro"/>
                <w:b/>
                <w:sz w:val="18"/>
                <w:szCs w:val="18"/>
              </w:rPr>
            </w:pPr>
            <w:r>
              <w:rPr>
                <w:rFonts w:ascii="Avenir Next LT Pro" w:hAnsi="Avenir Next LT Pro"/>
                <w:i/>
                <w:sz w:val="17"/>
                <w:szCs w:val="17"/>
              </w:rPr>
              <w:t>Sélectionnez une proposition.</w:t>
            </w:r>
          </w:p>
        </w:tc>
        <w:tc>
          <w:tcPr>
            <w:tcW w:w="6388" w:type="dxa"/>
            <w:gridSpan w:val="4"/>
            <w:tcBorders>
              <w:top w:val="single" w:sz="12" w:space="0" w:color="auto"/>
              <w:left w:val="single" w:sz="12" w:space="0" w:color="auto"/>
            </w:tcBorders>
            <w:shd w:val="clear" w:color="auto" w:fill="auto"/>
            <w:vAlign w:val="center"/>
          </w:tcPr>
          <w:p w14:paraId="7B5749C7" w14:textId="77777777" w:rsidR="00354FAB" w:rsidRDefault="00354FAB" w:rsidP="00354FAB">
            <w:pPr>
              <w:spacing w:before="120" w:after="120" w:line="240" w:lineRule="auto"/>
              <w:rPr>
                <w:rFonts w:ascii="Avenir Next LT Pro" w:hAnsi="Avenir Next LT Pro"/>
                <w:sz w:val="18"/>
                <w:szCs w:val="19"/>
              </w:rPr>
            </w:pPr>
            <w:r>
              <w:rPr>
                <w:rFonts w:ascii="Avenir Next LT Pro" w:hAnsi="Avenir Next LT Pro"/>
                <w:sz w:val="18"/>
                <w:szCs w:val="19"/>
              </w:rPr>
              <w:t xml:space="preserve">Copy </w:t>
            </w:r>
            <w:proofErr w:type="spellStart"/>
            <w:r>
              <w:rPr>
                <w:rFonts w:ascii="Avenir Next LT Pro" w:hAnsi="Avenir Next LT Pro"/>
                <w:sz w:val="18"/>
                <w:szCs w:val="19"/>
              </w:rPr>
              <w:t>testing</w:t>
            </w:r>
            <w:proofErr w:type="spellEnd"/>
            <w:r>
              <w:rPr>
                <w:rFonts w:ascii="Avenir Next LT Pro" w:hAnsi="Avenir Next LT Pro"/>
                <w:sz w:val="18"/>
                <w:szCs w:val="19"/>
              </w:rPr>
              <w:t xml:space="preserve"> / Groupes de discussion / Neuroscience / </w:t>
            </w:r>
          </w:p>
          <w:p w14:paraId="06E9A90A" w14:textId="77777777" w:rsidR="00354FAB" w:rsidRDefault="00354FAB" w:rsidP="00354FAB">
            <w:pPr>
              <w:spacing w:before="120" w:after="120" w:line="240" w:lineRule="auto"/>
              <w:rPr>
                <w:rFonts w:ascii="Avenir Next LT Pro" w:hAnsi="Avenir Next LT Pro"/>
                <w:sz w:val="18"/>
                <w:szCs w:val="19"/>
              </w:rPr>
            </w:pPr>
            <w:r>
              <w:rPr>
                <w:rFonts w:ascii="Avenir Next LT Pro" w:hAnsi="Avenir Next LT Pro"/>
                <w:sz w:val="18"/>
                <w:szCs w:val="19"/>
              </w:rPr>
              <w:t xml:space="preserve">Positionnement ou test de concept / </w:t>
            </w:r>
          </w:p>
          <w:p w14:paraId="50D9DEB8" w14:textId="122DECFF" w:rsidR="00354FAB" w:rsidRDefault="00354FAB" w:rsidP="00354FAB">
            <w:pPr>
              <w:spacing w:before="120" w:after="120" w:line="240" w:lineRule="auto"/>
              <w:rPr>
                <w:rFonts w:ascii="Avenir Next LT Pro" w:hAnsi="Avenir Next LT Pro"/>
                <w:sz w:val="18"/>
                <w:szCs w:val="19"/>
              </w:rPr>
            </w:pPr>
            <w:r>
              <w:rPr>
                <w:rFonts w:ascii="Avenir Next LT Pro" w:hAnsi="Avenir Next LT Pro"/>
                <w:sz w:val="18"/>
                <w:szCs w:val="19"/>
              </w:rPr>
              <w:t xml:space="preserve">Stratégique (segmentation, structure de marché, usages et attitudes) / </w:t>
            </w:r>
            <w:proofErr w:type="spellStart"/>
            <w:r>
              <w:rPr>
                <w:rFonts w:ascii="Avenir Next LT Pro" w:hAnsi="Avenir Next LT Pro"/>
                <w:sz w:val="18"/>
                <w:szCs w:val="19"/>
              </w:rPr>
              <w:t>Tracking</w:t>
            </w:r>
            <w:proofErr w:type="spellEnd"/>
            <w:r>
              <w:rPr>
                <w:rFonts w:ascii="Avenir Next LT Pro" w:hAnsi="Avenir Next LT Pro"/>
                <w:sz w:val="18"/>
                <w:szCs w:val="19"/>
              </w:rPr>
              <w:t xml:space="preserve"> / </w:t>
            </w:r>
          </w:p>
          <w:p w14:paraId="32BCE5DE" w14:textId="2A27B866" w:rsidR="00354FAB" w:rsidRPr="00522107" w:rsidRDefault="00354FAB" w:rsidP="00354FAB">
            <w:pPr>
              <w:spacing w:before="120" w:after="120" w:line="240" w:lineRule="auto"/>
              <w:rPr>
                <w:rFonts w:ascii="Avenir Next LT Pro" w:hAnsi="Avenir Next LT Pro"/>
                <w:b/>
                <w:sz w:val="18"/>
                <w:szCs w:val="18"/>
              </w:rPr>
            </w:pPr>
            <w:r>
              <w:rPr>
                <w:rFonts w:ascii="Avenir Next LT Pro" w:hAnsi="Avenir Next LT Pro"/>
                <w:sz w:val="18"/>
                <w:szCs w:val="19"/>
              </w:rPr>
              <w:t>Sans objet / Autre</w:t>
            </w:r>
          </w:p>
        </w:tc>
      </w:tr>
      <w:tr w:rsidR="00354FAB" w:rsidRPr="00522107" w14:paraId="0F9B0761" w14:textId="77777777" w:rsidTr="00D12895">
        <w:trPr>
          <w:trHeight w:val="353"/>
        </w:trPr>
        <w:tc>
          <w:tcPr>
            <w:tcW w:w="441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AA3616E" w14:textId="14A8C401" w:rsidR="00354FAB" w:rsidRPr="002E024D"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b/>
                <w:color w:val="auto"/>
                <w:sz w:val="22"/>
                <w:szCs w:val="19"/>
              </w:rPr>
              <w:t>TOUTES LES ÉTUDES</w:t>
            </w:r>
          </w:p>
          <w:p w14:paraId="3B755E89" w14:textId="06ED405E" w:rsidR="00354FAB" w:rsidRPr="00522107" w:rsidRDefault="00354FAB" w:rsidP="00354FAB">
            <w:pPr>
              <w:spacing w:before="120" w:after="120" w:line="240" w:lineRule="auto"/>
              <w:rPr>
                <w:rFonts w:ascii="Avenir Next LT Pro" w:hAnsi="Avenir Next LT Pro"/>
                <w:b/>
                <w:sz w:val="18"/>
                <w:szCs w:val="18"/>
              </w:rPr>
            </w:pPr>
            <w:r>
              <w:rPr>
                <w:rFonts w:ascii="Avenir Next LT Pro" w:hAnsi="Avenir Next LT Pro"/>
                <w:i/>
                <w:sz w:val="17"/>
                <w:szCs w:val="17"/>
              </w:rPr>
              <w:t>Sélectionnez tout.</w:t>
            </w:r>
          </w:p>
        </w:tc>
        <w:tc>
          <w:tcPr>
            <w:tcW w:w="6388" w:type="dxa"/>
            <w:gridSpan w:val="4"/>
            <w:tcBorders>
              <w:left w:val="single" w:sz="12" w:space="0" w:color="auto"/>
              <w:bottom w:val="single" w:sz="12" w:space="0" w:color="auto"/>
            </w:tcBorders>
            <w:shd w:val="clear" w:color="auto" w:fill="auto"/>
            <w:vAlign w:val="center"/>
          </w:tcPr>
          <w:p w14:paraId="35B05B0C" w14:textId="77777777" w:rsidR="00354FAB" w:rsidRDefault="00354FAB" w:rsidP="00354FAB">
            <w:pPr>
              <w:spacing w:before="120" w:after="120" w:line="240" w:lineRule="auto"/>
              <w:rPr>
                <w:rFonts w:ascii="Avenir Next LT Pro" w:hAnsi="Avenir Next LT Pro"/>
                <w:sz w:val="18"/>
                <w:szCs w:val="19"/>
              </w:rPr>
            </w:pPr>
            <w:r>
              <w:rPr>
                <w:rFonts w:ascii="Avenir Next LT Pro" w:hAnsi="Avenir Next LT Pro"/>
                <w:sz w:val="18"/>
                <w:szCs w:val="19"/>
              </w:rPr>
              <w:t xml:space="preserve">Copy </w:t>
            </w:r>
            <w:proofErr w:type="spellStart"/>
            <w:r>
              <w:rPr>
                <w:rFonts w:ascii="Avenir Next LT Pro" w:hAnsi="Avenir Next LT Pro"/>
                <w:sz w:val="18"/>
                <w:szCs w:val="19"/>
              </w:rPr>
              <w:t>Testing</w:t>
            </w:r>
            <w:proofErr w:type="spellEnd"/>
            <w:r>
              <w:rPr>
                <w:rFonts w:ascii="Avenir Next LT Pro" w:hAnsi="Avenir Next LT Pro"/>
                <w:sz w:val="18"/>
                <w:szCs w:val="19"/>
              </w:rPr>
              <w:t xml:space="preserve"> / Groupes de discussion / Neuroscience / </w:t>
            </w:r>
          </w:p>
          <w:p w14:paraId="49A19DF8" w14:textId="25F23B35" w:rsidR="00354FAB" w:rsidRDefault="00354FAB" w:rsidP="00354FAB">
            <w:pPr>
              <w:spacing w:before="120" w:after="120" w:line="240" w:lineRule="auto"/>
              <w:rPr>
                <w:rFonts w:ascii="Avenir Next LT Pro" w:hAnsi="Avenir Next LT Pro"/>
                <w:sz w:val="18"/>
                <w:szCs w:val="19"/>
              </w:rPr>
            </w:pPr>
            <w:r>
              <w:rPr>
                <w:rFonts w:ascii="Avenir Next LT Pro" w:hAnsi="Avenir Next LT Pro"/>
                <w:sz w:val="18"/>
                <w:szCs w:val="19"/>
              </w:rPr>
              <w:t xml:space="preserve">Positionnement ou test de concept / </w:t>
            </w:r>
          </w:p>
          <w:p w14:paraId="58361F4A" w14:textId="77777777" w:rsidR="00354FAB" w:rsidRDefault="00354FAB" w:rsidP="00354FAB">
            <w:pPr>
              <w:spacing w:before="120" w:after="120" w:line="240" w:lineRule="auto"/>
              <w:rPr>
                <w:rFonts w:ascii="Avenir Next LT Pro" w:hAnsi="Avenir Next LT Pro"/>
                <w:sz w:val="18"/>
                <w:szCs w:val="19"/>
              </w:rPr>
            </w:pPr>
            <w:r>
              <w:rPr>
                <w:rFonts w:ascii="Avenir Next LT Pro" w:hAnsi="Avenir Next LT Pro"/>
                <w:sz w:val="18"/>
                <w:szCs w:val="19"/>
              </w:rPr>
              <w:t xml:space="preserve">Stratégique (segmentation, structure de marché, usages et attitudes) / </w:t>
            </w:r>
            <w:proofErr w:type="spellStart"/>
            <w:r>
              <w:rPr>
                <w:rFonts w:ascii="Avenir Next LT Pro" w:hAnsi="Avenir Next LT Pro"/>
                <w:sz w:val="18"/>
                <w:szCs w:val="19"/>
              </w:rPr>
              <w:t>Tracking</w:t>
            </w:r>
            <w:proofErr w:type="spellEnd"/>
            <w:r>
              <w:rPr>
                <w:rFonts w:ascii="Avenir Next LT Pro" w:hAnsi="Avenir Next LT Pro"/>
                <w:sz w:val="18"/>
                <w:szCs w:val="19"/>
              </w:rPr>
              <w:t xml:space="preserve"> / </w:t>
            </w:r>
          </w:p>
          <w:p w14:paraId="652D22C0" w14:textId="2F5B3ED0" w:rsidR="00354FAB" w:rsidRPr="00522107" w:rsidRDefault="00354FAB" w:rsidP="00354FAB">
            <w:pPr>
              <w:spacing w:before="120" w:after="120" w:line="240" w:lineRule="auto"/>
              <w:rPr>
                <w:rFonts w:ascii="Avenir Next LT Pro" w:hAnsi="Avenir Next LT Pro"/>
                <w:b/>
                <w:sz w:val="18"/>
                <w:szCs w:val="18"/>
              </w:rPr>
            </w:pPr>
            <w:r>
              <w:rPr>
                <w:rFonts w:ascii="Avenir Next LT Pro" w:hAnsi="Avenir Next LT Pro"/>
                <w:sz w:val="18"/>
                <w:szCs w:val="19"/>
              </w:rPr>
              <w:t>Sans objet / Autre</w:t>
            </w:r>
          </w:p>
        </w:tc>
      </w:tr>
      <w:tr w:rsidR="00354FAB" w:rsidRPr="00522107" w14:paraId="57C89223" w14:textId="77777777" w:rsidTr="00D12895">
        <w:trPr>
          <w:trHeight w:val="988"/>
        </w:trPr>
        <w:tc>
          <w:tcPr>
            <w:tcW w:w="10800"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060C1D8E" w14:textId="77777777" w:rsidR="00354FAB" w:rsidRPr="00603C1B" w:rsidRDefault="00354FAB" w:rsidP="00354FAB">
            <w:pPr>
              <w:spacing w:before="120" w:after="120" w:line="240" w:lineRule="auto"/>
              <w:rPr>
                <w:rFonts w:ascii="Avenir Next LT Pro" w:hAnsi="Avenir Next LT Pro"/>
                <w:b/>
                <w:color w:val="auto"/>
                <w:szCs w:val="22"/>
              </w:rPr>
            </w:pPr>
            <w:r>
              <w:rPr>
                <w:rFonts w:ascii="Avenir Next LT Pro" w:hAnsi="Avenir Next LT Pro"/>
                <w:b/>
                <w:color w:val="auto"/>
                <w:szCs w:val="22"/>
              </w:rPr>
              <w:t>OBJECTIFS DE DÉVELOPPEMENT DURABLE</w:t>
            </w:r>
          </w:p>
          <w:p w14:paraId="19D692C0" w14:textId="178B7102" w:rsidR="00354FAB" w:rsidRPr="00603C1B" w:rsidRDefault="00354FAB" w:rsidP="00354FAB">
            <w:pPr>
              <w:spacing w:before="120" w:after="120" w:line="240" w:lineRule="auto"/>
              <w:rPr>
                <w:rFonts w:ascii="Avenir Next LT Pro" w:hAnsi="Avenir Next LT Pro"/>
                <w:sz w:val="20"/>
                <w:szCs w:val="20"/>
              </w:rPr>
            </w:pPr>
            <w:r>
              <w:rPr>
                <w:rFonts w:ascii="Avenir Next LT Pro" w:hAnsi="Avenir Next LT Pro"/>
                <w:color w:val="auto"/>
                <w:sz w:val="20"/>
                <w:szCs w:val="20"/>
              </w:rPr>
              <w:t>Effie a travaillé en partenariat avec la Fondation PVBLIC pour soutenir</w:t>
            </w:r>
            <w:r w:rsidR="00D34A9B">
              <w:rPr>
                <w:rFonts w:ascii="Avenir Next LT Pro" w:hAnsi="Avenir Next LT Pro"/>
                <w:color w:val="auto"/>
                <w:sz w:val="20"/>
                <w:szCs w:val="20"/>
              </w:rPr>
              <w:t xml:space="preserve"> </w:t>
            </w:r>
            <w:hyperlink r:id="rId16" w:history="1">
              <w:r>
                <w:rPr>
                  <w:rStyle w:val="Lienhypertexte"/>
                  <w:rFonts w:ascii="Avenir Next LT Pro" w:hAnsi="Avenir Next LT Pro"/>
                  <w:b/>
                  <w:bCs/>
                  <w:color w:val="auto"/>
                  <w:sz w:val="20"/>
                  <w:szCs w:val="20"/>
                  <w:u w:val="none"/>
                </w:rPr>
                <w:t>l’Agenda 2030 du développement durable des Nations Unies</w:t>
              </w:r>
            </w:hyperlink>
            <w:r>
              <w:rPr>
                <w:rFonts w:ascii="Avenir Next LT Pro" w:hAnsi="Avenir Next LT Pro"/>
                <w:color w:val="auto"/>
                <w:sz w:val="20"/>
                <w:szCs w:val="20"/>
              </w:rPr>
              <w:t xml:space="preserve"> et ses </w:t>
            </w:r>
            <w:hyperlink r:id="rId17" w:history="1">
              <w:r>
                <w:rPr>
                  <w:rStyle w:val="Lienhypertexte"/>
                  <w:rFonts w:ascii="Avenir Next LT Pro" w:hAnsi="Avenir Next LT Pro"/>
                  <w:b/>
                  <w:bCs/>
                  <w:color w:val="auto"/>
                  <w:sz w:val="20"/>
                  <w:szCs w:val="20"/>
                  <w:u w:val="none"/>
                </w:rPr>
                <w:t xml:space="preserve">17 objectifs de développement durable (ODD). </w:t>
              </w:r>
            </w:hyperlink>
            <w:r>
              <w:rPr>
                <w:rFonts w:ascii="Avenir Next LT Pro" w:hAnsi="Avenir Next LT Pro"/>
                <w:color w:val="auto"/>
                <w:sz w:val="20"/>
                <w:szCs w:val="20"/>
              </w:rPr>
              <w:t>Aidez-nous à reconnaître les réalisations de notre secteur en matière de changement positif en sélectionnant tous les objectifs de développement durable correspondant à votre projet.</w:t>
            </w:r>
          </w:p>
        </w:tc>
      </w:tr>
      <w:tr w:rsidR="00354FAB" w:rsidRPr="00522107" w14:paraId="15460C16" w14:textId="77777777" w:rsidTr="00354FAB">
        <w:trPr>
          <w:trHeight w:val="551"/>
        </w:trPr>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49B2002"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Pr>
                <w:rFonts w:ascii="Avenir Next LT Pro" w:hAnsi="Avenir Next LT Pro"/>
                <w:color w:val="000000" w:themeColor="text1"/>
                <w:sz w:val="18"/>
                <w:szCs w:val="18"/>
              </w:rPr>
              <w:t>Énergie propre et d’un coût abordable</w:t>
            </w:r>
          </w:p>
        </w:tc>
        <w:tc>
          <w:tcPr>
            <w:tcW w:w="17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E27B7A9"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Pr>
                <w:rFonts w:ascii="Avenir Next LT Pro" w:hAnsi="Avenir Next LT Pro"/>
                <w:color w:val="000000" w:themeColor="text1"/>
                <w:sz w:val="18"/>
                <w:szCs w:val="18"/>
              </w:rPr>
              <w:t>Eau propre et assainissement</w:t>
            </w:r>
          </w:p>
        </w:tc>
        <w:tc>
          <w:tcPr>
            <w:tcW w:w="3688"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4BD7416"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Pr>
                <w:rFonts w:ascii="Avenir Next LT Pro" w:hAnsi="Avenir Next LT Pro"/>
                <w:color w:val="000000" w:themeColor="text1"/>
                <w:sz w:val="18"/>
                <w:szCs w:val="18"/>
              </w:rPr>
              <w:t>Lutte contre les changements climatiques</w:t>
            </w:r>
          </w:p>
        </w:tc>
        <w:tc>
          <w:tcPr>
            <w:tcW w:w="270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31B317C"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Pr>
                <w:rFonts w:ascii="Avenir Next LT Pro" w:hAnsi="Avenir Next LT Pro"/>
                <w:color w:val="000000" w:themeColor="text1"/>
                <w:sz w:val="18"/>
                <w:szCs w:val="18"/>
              </w:rPr>
              <w:t>Travail décent</w:t>
            </w:r>
            <w:r>
              <w:rPr>
                <w:rFonts w:ascii="Avenir Next LT Pro" w:hAnsi="Avenir Next LT Pro"/>
                <w:color w:val="000000" w:themeColor="text1"/>
                <w:sz w:val="18"/>
                <w:szCs w:val="18"/>
              </w:rPr>
              <w:br/>
              <w:t>et croissance économique</w:t>
            </w:r>
          </w:p>
        </w:tc>
      </w:tr>
      <w:tr w:rsidR="00354FAB" w:rsidRPr="00522107" w14:paraId="0BCB5BDA" w14:textId="77777777" w:rsidTr="00354FAB">
        <w:trPr>
          <w:trHeight w:val="542"/>
        </w:trPr>
        <w:tc>
          <w:tcPr>
            <w:tcW w:w="2700" w:type="dxa"/>
            <w:tcBorders>
              <w:top w:val="single" w:sz="12" w:space="0" w:color="auto"/>
              <w:left w:val="single" w:sz="12" w:space="0" w:color="auto"/>
              <w:bottom w:val="single" w:sz="12" w:space="0" w:color="auto"/>
              <w:right w:val="single" w:sz="12" w:space="0" w:color="auto"/>
            </w:tcBorders>
            <w:vAlign w:val="center"/>
            <w:hideMark/>
          </w:tcPr>
          <w:p w14:paraId="3B4A57A6"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Pr>
                <w:rFonts w:ascii="Avenir Next LT Pro" w:hAnsi="Avenir Next LT Pro"/>
                <w:color w:val="000000" w:themeColor="text1"/>
                <w:sz w:val="18"/>
                <w:szCs w:val="18"/>
              </w:rPr>
              <w:t>Égalité entre les sexes</w:t>
            </w:r>
          </w:p>
        </w:tc>
        <w:tc>
          <w:tcPr>
            <w:tcW w:w="1712" w:type="dxa"/>
            <w:gridSpan w:val="2"/>
            <w:tcBorders>
              <w:top w:val="single" w:sz="12" w:space="0" w:color="auto"/>
              <w:left w:val="single" w:sz="12" w:space="0" w:color="auto"/>
              <w:bottom w:val="single" w:sz="12" w:space="0" w:color="auto"/>
              <w:right w:val="single" w:sz="12" w:space="0" w:color="auto"/>
            </w:tcBorders>
            <w:vAlign w:val="center"/>
            <w:hideMark/>
          </w:tcPr>
          <w:p w14:paraId="2E1142DD"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Pr>
                <w:rFonts w:ascii="Avenir Next LT Pro" w:hAnsi="Avenir Next LT Pro"/>
                <w:color w:val="000000" w:themeColor="text1"/>
                <w:sz w:val="18"/>
                <w:szCs w:val="18"/>
              </w:rPr>
              <w:t>Bonne santé et bien-être</w:t>
            </w:r>
          </w:p>
        </w:tc>
        <w:tc>
          <w:tcPr>
            <w:tcW w:w="3688" w:type="dxa"/>
            <w:gridSpan w:val="2"/>
            <w:tcBorders>
              <w:top w:val="single" w:sz="12" w:space="0" w:color="auto"/>
              <w:left w:val="single" w:sz="12" w:space="0" w:color="auto"/>
              <w:bottom w:val="single" w:sz="12" w:space="0" w:color="auto"/>
              <w:right w:val="single" w:sz="12" w:space="0" w:color="auto"/>
            </w:tcBorders>
            <w:vAlign w:val="center"/>
            <w:hideMark/>
          </w:tcPr>
          <w:p w14:paraId="673EDDAB"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Pr>
                <w:rFonts w:ascii="Avenir Next LT Pro" w:hAnsi="Avenir Next LT Pro"/>
                <w:color w:val="000000" w:themeColor="text1"/>
                <w:sz w:val="18"/>
                <w:szCs w:val="18"/>
              </w:rPr>
              <w:t>Industrie, innovation et infrastructure</w:t>
            </w:r>
          </w:p>
        </w:tc>
        <w:tc>
          <w:tcPr>
            <w:tcW w:w="2700" w:type="dxa"/>
            <w:gridSpan w:val="2"/>
            <w:tcBorders>
              <w:top w:val="single" w:sz="12" w:space="0" w:color="auto"/>
              <w:left w:val="single" w:sz="12" w:space="0" w:color="auto"/>
              <w:bottom w:val="single" w:sz="12" w:space="0" w:color="auto"/>
              <w:right w:val="single" w:sz="12" w:space="0" w:color="auto"/>
            </w:tcBorders>
            <w:vAlign w:val="center"/>
            <w:hideMark/>
          </w:tcPr>
          <w:p w14:paraId="71CACA9A"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Pr>
                <w:rFonts w:ascii="Avenir Next LT Pro" w:hAnsi="Avenir Next LT Pro"/>
                <w:color w:val="000000" w:themeColor="text1"/>
                <w:sz w:val="18"/>
                <w:szCs w:val="18"/>
              </w:rPr>
              <w:t>Vie aquatique</w:t>
            </w:r>
          </w:p>
        </w:tc>
      </w:tr>
      <w:tr w:rsidR="00354FAB" w:rsidRPr="00522107" w14:paraId="631A8D86" w14:textId="77777777" w:rsidTr="00354FAB">
        <w:trPr>
          <w:trHeight w:val="506"/>
        </w:trPr>
        <w:tc>
          <w:tcPr>
            <w:tcW w:w="2700" w:type="dxa"/>
            <w:tcBorders>
              <w:top w:val="single" w:sz="12" w:space="0" w:color="auto"/>
              <w:left w:val="single" w:sz="12" w:space="0" w:color="auto"/>
              <w:bottom w:val="single" w:sz="12" w:space="0" w:color="auto"/>
              <w:right w:val="single" w:sz="12" w:space="0" w:color="auto"/>
            </w:tcBorders>
            <w:vAlign w:val="center"/>
            <w:hideMark/>
          </w:tcPr>
          <w:p w14:paraId="138F6EDF"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Pr>
                <w:rFonts w:ascii="Avenir Next LT Pro" w:hAnsi="Avenir Next LT Pro"/>
                <w:color w:val="000000" w:themeColor="text1"/>
                <w:sz w:val="18"/>
                <w:szCs w:val="18"/>
              </w:rPr>
              <w:t>Vie terrestre</w:t>
            </w:r>
          </w:p>
        </w:tc>
        <w:tc>
          <w:tcPr>
            <w:tcW w:w="1712" w:type="dxa"/>
            <w:gridSpan w:val="2"/>
            <w:tcBorders>
              <w:top w:val="single" w:sz="12" w:space="0" w:color="auto"/>
              <w:left w:val="single" w:sz="12" w:space="0" w:color="auto"/>
              <w:bottom w:val="single" w:sz="12" w:space="0" w:color="auto"/>
              <w:right w:val="single" w:sz="12" w:space="0" w:color="auto"/>
            </w:tcBorders>
            <w:vAlign w:val="center"/>
            <w:hideMark/>
          </w:tcPr>
          <w:p w14:paraId="009D2F17"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Pr>
                <w:rFonts w:ascii="Avenir Next LT Pro" w:hAnsi="Avenir Next LT Pro"/>
                <w:color w:val="000000" w:themeColor="text1"/>
                <w:sz w:val="18"/>
                <w:szCs w:val="18"/>
              </w:rPr>
              <w:t>Pas de pauvreté</w:t>
            </w:r>
          </w:p>
        </w:tc>
        <w:tc>
          <w:tcPr>
            <w:tcW w:w="3688" w:type="dxa"/>
            <w:gridSpan w:val="2"/>
            <w:tcBorders>
              <w:top w:val="single" w:sz="12" w:space="0" w:color="auto"/>
              <w:left w:val="single" w:sz="12" w:space="0" w:color="auto"/>
              <w:bottom w:val="single" w:sz="12" w:space="0" w:color="auto"/>
              <w:right w:val="single" w:sz="12" w:space="0" w:color="auto"/>
            </w:tcBorders>
            <w:vAlign w:val="center"/>
            <w:hideMark/>
          </w:tcPr>
          <w:p w14:paraId="2924432C"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Pr>
                <w:rFonts w:ascii="Avenir Next LT Pro" w:hAnsi="Avenir Next LT Pro"/>
                <w:color w:val="000000" w:themeColor="text1"/>
                <w:sz w:val="18"/>
                <w:szCs w:val="18"/>
              </w:rPr>
              <w:t>Partenariats pour la réalisation des objectifs</w:t>
            </w:r>
          </w:p>
        </w:tc>
        <w:tc>
          <w:tcPr>
            <w:tcW w:w="2700" w:type="dxa"/>
            <w:gridSpan w:val="2"/>
            <w:tcBorders>
              <w:top w:val="single" w:sz="12" w:space="0" w:color="auto"/>
              <w:left w:val="single" w:sz="12" w:space="0" w:color="auto"/>
              <w:bottom w:val="single" w:sz="12" w:space="0" w:color="auto"/>
              <w:right w:val="single" w:sz="12" w:space="0" w:color="auto"/>
            </w:tcBorders>
            <w:vAlign w:val="center"/>
            <w:hideMark/>
          </w:tcPr>
          <w:p w14:paraId="6F31C334"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Pr>
                <w:rFonts w:ascii="Avenir Next LT Pro" w:hAnsi="Avenir Next LT Pro"/>
                <w:color w:val="000000" w:themeColor="text1"/>
                <w:sz w:val="18"/>
                <w:szCs w:val="18"/>
              </w:rPr>
              <w:t>Paix, justice et institutions efficaces</w:t>
            </w:r>
          </w:p>
        </w:tc>
      </w:tr>
      <w:tr w:rsidR="00354FAB" w:rsidRPr="00522107" w14:paraId="58AB0A54" w14:textId="77777777" w:rsidTr="00354FAB">
        <w:trPr>
          <w:trHeight w:val="578"/>
        </w:trPr>
        <w:tc>
          <w:tcPr>
            <w:tcW w:w="2700" w:type="dxa"/>
            <w:tcBorders>
              <w:top w:val="single" w:sz="12" w:space="0" w:color="auto"/>
              <w:left w:val="single" w:sz="12" w:space="0" w:color="auto"/>
              <w:bottom w:val="single" w:sz="12" w:space="0" w:color="auto"/>
              <w:right w:val="single" w:sz="12" w:space="0" w:color="auto"/>
            </w:tcBorders>
            <w:vAlign w:val="center"/>
            <w:hideMark/>
          </w:tcPr>
          <w:p w14:paraId="0CB43802"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Pr>
                <w:rFonts w:ascii="Avenir Next LT Pro" w:hAnsi="Avenir Next LT Pro"/>
                <w:color w:val="000000" w:themeColor="text1"/>
                <w:sz w:val="18"/>
                <w:szCs w:val="18"/>
              </w:rPr>
              <w:lastRenderedPageBreak/>
              <w:t>Éducation de qualité</w:t>
            </w:r>
          </w:p>
        </w:tc>
        <w:tc>
          <w:tcPr>
            <w:tcW w:w="1712" w:type="dxa"/>
            <w:gridSpan w:val="2"/>
            <w:tcBorders>
              <w:top w:val="single" w:sz="12" w:space="0" w:color="auto"/>
              <w:left w:val="single" w:sz="12" w:space="0" w:color="auto"/>
              <w:bottom w:val="single" w:sz="12" w:space="0" w:color="auto"/>
              <w:right w:val="single" w:sz="12" w:space="0" w:color="auto"/>
            </w:tcBorders>
            <w:vAlign w:val="center"/>
            <w:hideMark/>
          </w:tcPr>
          <w:p w14:paraId="78D54E89"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Pr>
                <w:rFonts w:ascii="Avenir Next LT Pro" w:hAnsi="Avenir Next LT Pro"/>
                <w:color w:val="000000" w:themeColor="text1"/>
                <w:sz w:val="18"/>
                <w:szCs w:val="18"/>
              </w:rPr>
              <w:t>Inégalités réduites</w:t>
            </w:r>
          </w:p>
        </w:tc>
        <w:tc>
          <w:tcPr>
            <w:tcW w:w="3688" w:type="dxa"/>
            <w:gridSpan w:val="2"/>
            <w:tcBorders>
              <w:top w:val="single" w:sz="12" w:space="0" w:color="auto"/>
              <w:left w:val="single" w:sz="12" w:space="0" w:color="auto"/>
              <w:bottom w:val="single" w:sz="12" w:space="0" w:color="auto"/>
              <w:right w:val="single" w:sz="12" w:space="0" w:color="auto"/>
            </w:tcBorders>
            <w:vAlign w:val="center"/>
            <w:hideMark/>
          </w:tcPr>
          <w:p w14:paraId="2A32C53F"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Pr>
                <w:rFonts w:ascii="Avenir Next LT Pro" w:hAnsi="Avenir Next LT Pro"/>
                <w:color w:val="000000" w:themeColor="text1"/>
                <w:sz w:val="18"/>
                <w:szCs w:val="18"/>
              </w:rPr>
              <w:t>Consommation et production responsables</w:t>
            </w:r>
          </w:p>
        </w:tc>
        <w:tc>
          <w:tcPr>
            <w:tcW w:w="2700" w:type="dxa"/>
            <w:gridSpan w:val="2"/>
            <w:tcBorders>
              <w:top w:val="single" w:sz="12" w:space="0" w:color="auto"/>
              <w:left w:val="single" w:sz="12" w:space="0" w:color="auto"/>
              <w:bottom w:val="single" w:sz="12" w:space="0" w:color="auto"/>
              <w:right w:val="single" w:sz="12" w:space="0" w:color="auto"/>
            </w:tcBorders>
            <w:vAlign w:val="center"/>
            <w:hideMark/>
          </w:tcPr>
          <w:p w14:paraId="78C5D5E1"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Pr>
                <w:rFonts w:ascii="Avenir Next LT Pro" w:hAnsi="Avenir Next LT Pro"/>
                <w:color w:val="000000" w:themeColor="text1"/>
                <w:sz w:val="18"/>
                <w:szCs w:val="18"/>
              </w:rPr>
              <w:t>Villes et communautés durables</w:t>
            </w:r>
          </w:p>
        </w:tc>
      </w:tr>
      <w:tr w:rsidR="00354FAB" w:rsidRPr="00522107" w14:paraId="1482E8C5" w14:textId="77777777" w:rsidTr="00354FAB">
        <w:trPr>
          <w:trHeight w:val="551"/>
        </w:trPr>
        <w:tc>
          <w:tcPr>
            <w:tcW w:w="4412" w:type="dxa"/>
            <w:gridSpan w:val="3"/>
            <w:tcBorders>
              <w:top w:val="single" w:sz="12" w:space="0" w:color="auto"/>
              <w:left w:val="single" w:sz="12" w:space="0" w:color="auto"/>
              <w:bottom w:val="single" w:sz="12" w:space="0" w:color="auto"/>
              <w:right w:val="single" w:sz="12" w:space="0" w:color="auto"/>
            </w:tcBorders>
            <w:vAlign w:val="center"/>
            <w:hideMark/>
          </w:tcPr>
          <w:p w14:paraId="34B82071"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Pr>
                <w:rFonts w:ascii="Avenir Next LT Pro" w:hAnsi="Avenir Next LT Pro"/>
                <w:color w:val="000000" w:themeColor="text1"/>
                <w:sz w:val="18"/>
                <w:szCs w:val="18"/>
              </w:rPr>
              <w:t>Faim « zéro »</w:t>
            </w:r>
          </w:p>
        </w:tc>
        <w:tc>
          <w:tcPr>
            <w:tcW w:w="6388" w:type="dxa"/>
            <w:gridSpan w:val="4"/>
            <w:tcBorders>
              <w:top w:val="single" w:sz="12" w:space="0" w:color="auto"/>
              <w:left w:val="single" w:sz="12" w:space="0" w:color="auto"/>
              <w:bottom w:val="single" w:sz="12" w:space="0" w:color="auto"/>
              <w:right w:val="single" w:sz="12" w:space="0" w:color="auto"/>
            </w:tcBorders>
            <w:vAlign w:val="center"/>
            <w:hideMark/>
          </w:tcPr>
          <w:p w14:paraId="16C1666C"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Pr>
                <w:rFonts w:ascii="Avenir Next LT Pro" w:hAnsi="Avenir Next LT Pro"/>
                <w:color w:val="000000" w:themeColor="text1"/>
                <w:sz w:val="18"/>
                <w:szCs w:val="18"/>
              </w:rPr>
              <w:t>Sans objet</w:t>
            </w:r>
          </w:p>
        </w:tc>
      </w:tr>
      <w:tr w:rsidR="00BA710F" w:rsidRPr="00522107" w14:paraId="352D49DD" w14:textId="77777777" w:rsidTr="00354FAB">
        <w:trPr>
          <w:gridAfter w:val="1"/>
          <w:wAfter w:w="30" w:type="dxa"/>
          <w:trHeight w:val="407"/>
        </w:trPr>
        <w:tc>
          <w:tcPr>
            <w:tcW w:w="10770" w:type="dxa"/>
            <w:gridSpan w:val="6"/>
            <w:shd w:val="clear" w:color="auto" w:fill="auto"/>
            <w:vAlign w:val="center"/>
          </w:tcPr>
          <w:p w14:paraId="743BCCD0" w14:textId="77777777" w:rsidR="00BA710F" w:rsidRPr="00522107" w:rsidRDefault="00BA710F" w:rsidP="00A324F7">
            <w:pPr>
              <w:spacing w:before="120" w:after="120" w:line="240" w:lineRule="auto"/>
              <w:rPr>
                <w:rFonts w:ascii="Avenir Next LT Pro" w:hAnsi="Avenir Next LT Pro"/>
                <w:b/>
                <w:bCs/>
                <w:color w:val="000000" w:themeColor="text1"/>
                <w:sz w:val="22"/>
                <w:szCs w:val="20"/>
              </w:rPr>
            </w:pPr>
          </w:p>
        </w:tc>
      </w:tr>
      <w:tr w:rsidR="00A324F7" w:rsidRPr="00522107" w14:paraId="52FF5613" w14:textId="77777777" w:rsidTr="00C65986">
        <w:trPr>
          <w:gridAfter w:val="1"/>
          <w:wAfter w:w="30" w:type="dxa"/>
          <w:trHeight w:val="407"/>
        </w:trPr>
        <w:tc>
          <w:tcPr>
            <w:tcW w:w="10770" w:type="dxa"/>
            <w:gridSpan w:val="6"/>
            <w:shd w:val="clear" w:color="auto" w:fill="B4975A"/>
            <w:vAlign w:val="center"/>
            <w:hideMark/>
          </w:tcPr>
          <w:p w14:paraId="726CCCF2" w14:textId="77777777" w:rsidR="00A324F7" w:rsidRPr="00522107" w:rsidRDefault="00A324F7" w:rsidP="00A324F7">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AGENCE PRINCIPALE 1 (obligatoire)</w:t>
            </w:r>
          </w:p>
        </w:tc>
      </w:tr>
      <w:tr w:rsidR="00A324F7" w:rsidRPr="00522107" w14:paraId="4D4FFAE8" w14:textId="77777777" w:rsidTr="00C65986">
        <w:trPr>
          <w:gridAfter w:val="1"/>
          <w:wAfter w:w="30" w:type="dxa"/>
          <w:trHeight w:val="407"/>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89601FA" w14:textId="14C76CF0" w:rsidR="00A324F7" w:rsidRPr="00B951FA" w:rsidRDefault="00B951FA" w:rsidP="00A324F7">
            <w:pPr>
              <w:spacing w:before="120" w:after="120" w:line="240" w:lineRule="auto"/>
              <w:rPr>
                <w:rFonts w:ascii="Avenir Next LT Pro" w:hAnsi="Avenir Next LT Pro"/>
                <w:b/>
                <w:color w:val="auto"/>
                <w:sz w:val="22"/>
                <w:szCs w:val="22"/>
              </w:rPr>
            </w:pPr>
            <w:r>
              <w:rPr>
                <w:rFonts w:ascii="Avenir Next LT Pro" w:hAnsi="Avenir Next LT Pro"/>
                <w:b/>
                <w:color w:val="auto"/>
                <w:sz w:val="22"/>
                <w:szCs w:val="22"/>
              </w:rPr>
              <w:t>RAISON SOCIALE</w:t>
            </w:r>
          </w:p>
        </w:tc>
        <w:tc>
          <w:tcPr>
            <w:tcW w:w="7718" w:type="dxa"/>
            <w:gridSpan w:val="4"/>
            <w:tcBorders>
              <w:left w:val="single" w:sz="12" w:space="0" w:color="auto"/>
            </w:tcBorders>
            <w:shd w:val="clear" w:color="auto" w:fill="FFFFFF" w:themeFill="background1"/>
          </w:tcPr>
          <w:p w14:paraId="1DD69CF4"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0EFED14B" w14:textId="77777777" w:rsidTr="00B951FA">
        <w:trPr>
          <w:gridAfter w:val="1"/>
          <w:wAfter w:w="30" w:type="dxa"/>
          <w:trHeight w:val="317"/>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6C8E54" w14:textId="1CB9A90D" w:rsidR="00A324F7" w:rsidRPr="00B951FA" w:rsidRDefault="00A324F7" w:rsidP="00A324F7">
            <w:pPr>
              <w:spacing w:before="120" w:after="120" w:line="240" w:lineRule="auto"/>
              <w:rPr>
                <w:rFonts w:ascii="Avenir Next LT Pro" w:hAnsi="Avenir Next LT Pro"/>
                <w:b/>
                <w:color w:val="auto"/>
                <w:sz w:val="22"/>
                <w:szCs w:val="22"/>
              </w:rPr>
            </w:pPr>
            <w:r>
              <w:rPr>
                <w:rFonts w:ascii="Avenir Next LT Pro" w:hAnsi="Avenir Next LT Pro"/>
                <w:b/>
                <w:color w:val="auto"/>
                <w:sz w:val="22"/>
                <w:szCs w:val="22"/>
              </w:rPr>
              <w:t>ADRESSE</w:t>
            </w:r>
          </w:p>
        </w:tc>
        <w:tc>
          <w:tcPr>
            <w:tcW w:w="7718" w:type="dxa"/>
            <w:gridSpan w:val="4"/>
            <w:tcBorders>
              <w:left w:val="single" w:sz="12" w:space="0" w:color="auto"/>
            </w:tcBorders>
            <w:shd w:val="clear" w:color="auto" w:fill="FFFFFF" w:themeFill="background1"/>
          </w:tcPr>
          <w:p w14:paraId="309CEB62" w14:textId="77777777" w:rsidR="00A324F7" w:rsidRPr="00522107" w:rsidRDefault="00A324F7" w:rsidP="00A324F7">
            <w:pPr>
              <w:spacing w:before="120" w:after="120" w:line="240" w:lineRule="auto"/>
              <w:rPr>
                <w:rFonts w:ascii="Avenir Next LT Pro" w:hAnsi="Avenir Next LT Pro"/>
                <w:b/>
                <w:sz w:val="18"/>
                <w:szCs w:val="18"/>
              </w:rPr>
            </w:pPr>
          </w:p>
        </w:tc>
      </w:tr>
      <w:tr w:rsidR="006E3618" w:rsidRPr="00522107" w14:paraId="3C6B5F87" w14:textId="77777777" w:rsidTr="00B951FA">
        <w:trPr>
          <w:gridAfter w:val="1"/>
          <w:wAfter w:w="30" w:type="dxa"/>
          <w:trHeight w:val="371"/>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4D11C4" w14:textId="77777777" w:rsidR="006E3618" w:rsidRDefault="00B951FA" w:rsidP="00A324F7">
            <w:pPr>
              <w:spacing w:before="120" w:after="120" w:line="240" w:lineRule="auto"/>
              <w:rPr>
                <w:rFonts w:ascii="Avenir Next LT Pro" w:hAnsi="Avenir Next LT Pro" w:cs="Tahoma"/>
                <w:b/>
                <w:color w:val="auto"/>
                <w:sz w:val="22"/>
                <w:szCs w:val="22"/>
              </w:rPr>
            </w:pPr>
            <w:r>
              <w:rPr>
                <w:rFonts w:ascii="Avenir Next LT Pro" w:hAnsi="Avenir Next LT Pro"/>
                <w:b/>
                <w:color w:val="auto"/>
                <w:sz w:val="22"/>
                <w:szCs w:val="22"/>
              </w:rPr>
              <w:t>TYPE D’ENTREPRISE</w:t>
            </w:r>
          </w:p>
          <w:p w14:paraId="2CC63F27" w14:textId="64AF7EEB" w:rsidR="00B951FA" w:rsidRPr="00522107" w:rsidRDefault="00B951FA" w:rsidP="00A324F7">
            <w:pPr>
              <w:spacing w:before="120" w:after="120" w:line="240" w:lineRule="auto"/>
              <w:rPr>
                <w:rFonts w:ascii="Avenir Next LT Pro" w:hAnsi="Avenir Next LT Pro"/>
                <w:b/>
                <w:color w:val="auto"/>
                <w:sz w:val="19"/>
                <w:szCs w:val="19"/>
              </w:rPr>
            </w:pPr>
            <w:r>
              <w:rPr>
                <w:rFonts w:ascii="Avenir Next LT Pro" w:hAnsi="Avenir Next LT Pro"/>
                <w:i/>
                <w:sz w:val="17"/>
                <w:szCs w:val="17"/>
              </w:rPr>
              <w:t>Sélectionnez une proposition.</w:t>
            </w:r>
          </w:p>
        </w:tc>
        <w:tc>
          <w:tcPr>
            <w:tcW w:w="3859" w:type="dxa"/>
            <w:gridSpan w:val="2"/>
            <w:tcBorders>
              <w:left w:val="single" w:sz="12" w:space="0" w:color="auto"/>
            </w:tcBorders>
            <w:shd w:val="clear" w:color="auto" w:fill="FFFFFF" w:themeFill="background1"/>
            <w:hideMark/>
          </w:tcPr>
          <w:p w14:paraId="7DAA18DF" w14:textId="27DDE324"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Identité de marque</w:t>
            </w:r>
          </w:p>
          <w:p w14:paraId="0189162E"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Business-to-Business </w:t>
            </w:r>
          </w:p>
          <w:p w14:paraId="03249D3C"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Données / Automatisation</w:t>
            </w:r>
          </w:p>
          <w:p w14:paraId="2EB0B4F5"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Design </w:t>
            </w:r>
          </w:p>
          <w:p w14:paraId="4C1AD5C8"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Numérique / Interactive </w:t>
            </w:r>
          </w:p>
          <w:p w14:paraId="3C8842BE"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Marketing direct </w:t>
            </w:r>
          </w:p>
          <w:p w14:paraId="52755687" w14:textId="1876B40C"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Expérientiel / Événementiel</w:t>
            </w:r>
            <w:r w:rsidR="004F2221">
              <w:rPr>
                <w:rFonts w:ascii="Avenir Next LT Pro" w:hAnsi="Avenir Next LT Pro"/>
                <w:i/>
                <w:iCs/>
                <w:sz w:val="18"/>
                <w:szCs w:val="17"/>
              </w:rPr>
              <w:t xml:space="preserve"> </w:t>
            </w:r>
          </w:p>
          <w:p w14:paraId="7A855B45"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Service complet / Création</w:t>
            </w:r>
          </w:p>
          <w:p w14:paraId="690B6B49"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Guérilla</w:t>
            </w:r>
          </w:p>
          <w:p w14:paraId="761FCE38" w14:textId="3B00734D"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Santé</w:t>
            </w:r>
            <w:r w:rsidR="004F2221">
              <w:rPr>
                <w:rFonts w:ascii="Avenir Next LT Pro" w:hAnsi="Avenir Next LT Pro"/>
                <w:i/>
                <w:iCs/>
                <w:sz w:val="18"/>
                <w:szCs w:val="17"/>
              </w:rPr>
              <w:t xml:space="preserve"> </w:t>
            </w:r>
            <w:r>
              <w:rPr>
                <w:rFonts w:ascii="Avenir Next LT Pro" w:hAnsi="Avenir Next LT Pro"/>
                <w:i/>
                <w:iCs/>
                <w:sz w:val="18"/>
                <w:szCs w:val="17"/>
              </w:rPr>
              <w:br/>
              <w:t>Agence : Interne</w:t>
            </w:r>
          </w:p>
          <w:p w14:paraId="3D374077" w14:textId="077119F0"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Médias</w:t>
            </w:r>
            <w:r w:rsidR="004F2221">
              <w:rPr>
                <w:rFonts w:ascii="Avenir Next LT Pro" w:hAnsi="Avenir Next LT Pro"/>
                <w:i/>
                <w:iCs/>
                <w:sz w:val="18"/>
                <w:szCs w:val="17"/>
              </w:rPr>
              <w:t xml:space="preserve"> </w:t>
            </w:r>
          </w:p>
          <w:p w14:paraId="0BB0F478" w14:textId="30ED69FA"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Multiculturel</w:t>
            </w:r>
            <w:r w:rsidR="004F2221">
              <w:rPr>
                <w:rFonts w:ascii="Avenir Next LT Pro" w:hAnsi="Avenir Next LT Pro"/>
                <w:i/>
                <w:iCs/>
                <w:sz w:val="18"/>
                <w:szCs w:val="17"/>
              </w:rPr>
              <w:t xml:space="preserve"> </w:t>
            </w:r>
          </w:p>
          <w:p w14:paraId="547C870E"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Marketing performance</w:t>
            </w:r>
            <w:r>
              <w:rPr>
                <w:rFonts w:ascii="Avenir Next LT Pro" w:hAnsi="Avenir Next LT Pro"/>
                <w:i/>
                <w:iCs/>
                <w:sz w:val="18"/>
                <w:szCs w:val="17"/>
              </w:rPr>
              <w:br/>
              <w:t xml:space="preserve">Agence : Production </w:t>
            </w:r>
          </w:p>
          <w:p w14:paraId="4C5120E4" w14:textId="7B790EBA"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Promotion</w:t>
            </w:r>
            <w:r w:rsidR="004F2221">
              <w:rPr>
                <w:rFonts w:ascii="Avenir Next LT Pro" w:hAnsi="Avenir Next LT Pro"/>
                <w:i/>
                <w:iCs/>
                <w:sz w:val="18"/>
                <w:szCs w:val="17"/>
              </w:rPr>
              <w:t xml:space="preserve"> </w:t>
            </w:r>
          </w:p>
          <w:p w14:paraId="5F67A1AB" w14:textId="4E9092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Relations publiques</w:t>
            </w:r>
            <w:r w:rsidR="004F2221">
              <w:rPr>
                <w:rFonts w:ascii="Avenir Next LT Pro" w:hAnsi="Avenir Next LT Pro"/>
                <w:i/>
                <w:iCs/>
                <w:sz w:val="18"/>
                <w:szCs w:val="17"/>
              </w:rPr>
              <w:t xml:space="preserve"> </w:t>
            </w:r>
          </w:p>
          <w:p w14:paraId="25B20AF8"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Marketing d’acheteur / Commerce </w:t>
            </w:r>
          </w:p>
          <w:p w14:paraId="3A5B8A82"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Autre </w:t>
            </w:r>
          </w:p>
          <w:p w14:paraId="12373D9F"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859" w:type="dxa"/>
            <w:gridSpan w:val="2"/>
            <w:shd w:val="clear" w:color="auto" w:fill="FFFFFF" w:themeFill="background1"/>
          </w:tcPr>
          <w:p w14:paraId="3C890C20"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 xml:space="preserve">Pub ou </w:t>
            </w:r>
            <w:proofErr w:type="spellStart"/>
            <w:r>
              <w:rPr>
                <w:rFonts w:ascii="Avenir Next LT Pro" w:hAnsi="Avenir Next LT Pro"/>
                <w:i/>
                <w:iCs/>
                <w:sz w:val="18"/>
                <w:szCs w:val="17"/>
              </w:rPr>
              <w:t>Martech</w:t>
            </w:r>
            <w:proofErr w:type="spellEnd"/>
            <w:r>
              <w:rPr>
                <w:rFonts w:ascii="Avenir Next LT Pro" w:hAnsi="Avenir Next LT Pro"/>
                <w:i/>
                <w:iCs/>
                <w:sz w:val="18"/>
                <w:szCs w:val="17"/>
              </w:rPr>
              <w:t> </w:t>
            </w:r>
          </w:p>
          <w:p w14:paraId="70A2FA58" w14:textId="5D562F61"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Marque / Client</w:t>
            </w:r>
            <w:r w:rsidR="004F2221">
              <w:rPr>
                <w:rFonts w:ascii="Avenir Next LT Pro" w:hAnsi="Avenir Next LT Pro"/>
                <w:i/>
                <w:iCs/>
                <w:sz w:val="18"/>
                <w:szCs w:val="17"/>
              </w:rPr>
              <w:t xml:space="preserve"> </w:t>
            </w:r>
          </w:p>
          <w:p w14:paraId="376AF030" w14:textId="03CFB85E"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Cabinet de conseil</w:t>
            </w:r>
            <w:r w:rsidR="004F2221">
              <w:rPr>
                <w:rFonts w:ascii="Avenir Next LT Pro" w:hAnsi="Avenir Next LT Pro"/>
                <w:i/>
                <w:iCs/>
                <w:sz w:val="18"/>
                <w:szCs w:val="17"/>
              </w:rPr>
              <w:t xml:space="preserve"> </w:t>
            </w:r>
          </w:p>
          <w:p w14:paraId="1C8D42C6" w14:textId="0CAB5F90"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Établissement d’enseignement</w:t>
            </w:r>
            <w:r w:rsidR="004F2221">
              <w:rPr>
                <w:rFonts w:ascii="Avenir Next LT Pro" w:hAnsi="Avenir Next LT Pro"/>
                <w:i/>
                <w:iCs/>
                <w:sz w:val="18"/>
                <w:szCs w:val="17"/>
              </w:rPr>
              <w:t xml:space="preserve"> </w:t>
            </w:r>
          </w:p>
          <w:p w14:paraId="72475788"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Propriétaire média </w:t>
            </w:r>
          </w:p>
          <w:p w14:paraId="35F5DFB0" w14:textId="653E4009"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Cabinet d’étude</w:t>
            </w:r>
            <w:r w:rsidR="004F2221">
              <w:rPr>
                <w:rFonts w:ascii="Avenir Next LT Pro" w:hAnsi="Avenir Next LT Pro"/>
                <w:i/>
                <w:iCs/>
                <w:sz w:val="18"/>
                <w:szCs w:val="17"/>
              </w:rPr>
              <w:t xml:space="preserve"> </w:t>
            </w:r>
          </w:p>
          <w:p w14:paraId="34933057"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Magasin</w:t>
            </w:r>
          </w:p>
          <w:p w14:paraId="0DB24570" w14:textId="0B95DB59"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Startup</w:t>
            </w:r>
            <w:r>
              <w:rPr>
                <w:rFonts w:ascii="Avenir Next LT Pro" w:hAnsi="Avenir Next LT Pro"/>
                <w:i/>
                <w:iCs/>
                <w:sz w:val="18"/>
                <w:szCs w:val="17"/>
              </w:rPr>
              <w:br/>
              <w:t>Autre</w:t>
            </w:r>
          </w:p>
          <w:p w14:paraId="4C7194EE" w14:textId="4A446584" w:rsidR="006E3618" w:rsidRPr="00603C1B" w:rsidRDefault="006E3618" w:rsidP="006E3618">
            <w:pPr>
              <w:spacing w:before="120" w:after="120" w:line="240" w:lineRule="auto"/>
              <w:rPr>
                <w:rFonts w:ascii="Avenir Next LT Pro" w:hAnsi="Avenir Next LT Pro"/>
                <w:i/>
                <w:iCs/>
                <w:color w:val="auto"/>
                <w:sz w:val="18"/>
                <w:szCs w:val="17"/>
              </w:rPr>
            </w:pPr>
          </w:p>
        </w:tc>
      </w:tr>
      <w:tr w:rsidR="00A324F7" w:rsidRPr="00522107" w14:paraId="06A1EC0A" w14:textId="77777777" w:rsidTr="00B951FA">
        <w:trPr>
          <w:gridAfter w:val="1"/>
          <w:wAfter w:w="30" w:type="dxa"/>
          <w:trHeight w:val="335"/>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FC9545" w14:textId="4C07DF3F" w:rsidR="00B951FA" w:rsidRDefault="00B951FA" w:rsidP="00B951FA">
            <w:pPr>
              <w:spacing w:before="120" w:after="120" w:line="240" w:lineRule="auto"/>
              <w:rPr>
                <w:rFonts w:ascii="Avenir Next LT Pro" w:hAnsi="Avenir Next LT Pro" w:cs="Tahoma"/>
                <w:b/>
                <w:color w:val="auto"/>
                <w:sz w:val="22"/>
                <w:szCs w:val="22"/>
              </w:rPr>
            </w:pPr>
            <w:r>
              <w:rPr>
                <w:rFonts w:ascii="Avenir Next LT Pro" w:hAnsi="Avenir Next LT Pro"/>
                <w:b/>
                <w:color w:val="auto"/>
                <w:sz w:val="22"/>
                <w:szCs w:val="22"/>
              </w:rPr>
              <w:t>TAILLE DE L’ENTREPRISE</w:t>
            </w:r>
          </w:p>
          <w:p w14:paraId="7E3C9B8D" w14:textId="25F19484" w:rsidR="00A324F7" w:rsidRPr="00522107" w:rsidRDefault="00B951FA" w:rsidP="00A324F7">
            <w:pPr>
              <w:spacing w:before="120" w:after="120" w:line="240" w:lineRule="auto"/>
              <w:rPr>
                <w:rFonts w:ascii="Avenir Next LT Pro" w:hAnsi="Avenir Next LT Pro"/>
                <w:b/>
                <w:color w:val="auto"/>
                <w:sz w:val="19"/>
                <w:szCs w:val="19"/>
              </w:rPr>
            </w:pPr>
            <w:r>
              <w:rPr>
                <w:rFonts w:ascii="Avenir Next LT Pro" w:hAnsi="Avenir Next LT Pro"/>
                <w:i/>
                <w:sz w:val="17"/>
                <w:szCs w:val="17"/>
              </w:rPr>
              <w:t>Sélectionnez une proposition.</w:t>
            </w:r>
          </w:p>
        </w:tc>
        <w:tc>
          <w:tcPr>
            <w:tcW w:w="7718" w:type="dxa"/>
            <w:gridSpan w:val="4"/>
            <w:tcBorders>
              <w:left w:val="single" w:sz="12" w:space="0" w:color="auto"/>
            </w:tcBorders>
            <w:shd w:val="clear" w:color="auto" w:fill="FFFFFF" w:themeFill="background1"/>
            <w:vAlign w:val="center"/>
            <w:hideMark/>
          </w:tcPr>
          <w:p w14:paraId="7628646F" w14:textId="4F5BE571" w:rsidR="00A324F7" w:rsidRPr="00603C1B" w:rsidRDefault="00A324F7" w:rsidP="00B951FA">
            <w:pPr>
              <w:pStyle w:val="paragraph"/>
              <w:spacing w:before="0" w:beforeAutospacing="0" w:after="0" w:afterAutospacing="0"/>
              <w:textAlignment w:val="baseline"/>
              <w:rPr>
                <w:rFonts w:ascii="Avenir Next LT Pro" w:hAnsi="Avenir Next LT Pro"/>
                <w:b/>
                <w:sz w:val="18"/>
                <w:szCs w:val="18"/>
              </w:rPr>
            </w:pPr>
            <w:r>
              <w:rPr>
                <w:rFonts w:ascii="Avenir Next LT Pro" w:hAnsi="Avenir Next LT Pro"/>
                <w:i/>
                <w:iCs/>
                <w:sz w:val="18"/>
                <w:szCs w:val="17"/>
              </w:rPr>
              <w:t xml:space="preserve">1-50 employés / 51-200 employés / 201-500 employés / + de 500 employés </w:t>
            </w:r>
          </w:p>
        </w:tc>
      </w:tr>
      <w:tr w:rsidR="00A324F7" w:rsidRPr="00522107" w14:paraId="25C011BE" w14:textId="77777777" w:rsidTr="00B951FA">
        <w:trPr>
          <w:gridAfter w:val="1"/>
          <w:wAfter w:w="30" w:type="dxa"/>
          <w:trHeight w:val="344"/>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CE8FCE6" w14:textId="248D83D2" w:rsidR="00A324F7" w:rsidRPr="00522107" w:rsidRDefault="00B951FA" w:rsidP="00A324F7">
            <w:pPr>
              <w:spacing w:before="120" w:after="120" w:line="240" w:lineRule="auto"/>
              <w:rPr>
                <w:rFonts w:ascii="Avenir Next LT Pro" w:hAnsi="Avenir Next LT Pro"/>
                <w:b/>
                <w:color w:val="auto"/>
                <w:sz w:val="19"/>
                <w:szCs w:val="19"/>
              </w:rPr>
            </w:pPr>
            <w:r>
              <w:rPr>
                <w:rFonts w:ascii="Avenir Next LT Pro" w:hAnsi="Avenir Next LT Pro"/>
                <w:b/>
                <w:color w:val="auto"/>
                <w:sz w:val="22"/>
                <w:szCs w:val="22"/>
              </w:rPr>
              <w:t>SITE WEB</w:t>
            </w:r>
          </w:p>
        </w:tc>
        <w:tc>
          <w:tcPr>
            <w:tcW w:w="7718" w:type="dxa"/>
            <w:gridSpan w:val="4"/>
            <w:tcBorders>
              <w:left w:val="single" w:sz="12" w:space="0" w:color="auto"/>
            </w:tcBorders>
            <w:shd w:val="clear" w:color="auto" w:fill="FFFFFF" w:themeFill="background1"/>
          </w:tcPr>
          <w:p w14:paraId="613ABF0C"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0B21F8B7" w14:textId="77777777" w:rsidTr="00B951FA">
        <w:trPr>
          <w:gridAfter w:val="1"/>
          <w:wAfter w:w="30" w:type="dxa"/>
          <w:trHeight w:val="344"/>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756C75" w14:textId="1E798C31" w:rsidR="00A324F7" w:rsidRPr="00522107" w:rsidRDefault="00B951FA" w:rsidP="00A324F7">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RÉSEAU D’AGENCES</w:t>
            </w:r>
          </w:p>
        </w:tc>
        <w:tc>
          <w:tcPr>
            <w:tcW w:w="7718" w:type="dxa"/>
            <w:gridSpan w:val="4"/>
            <w:tcBorders>
              <w:left w:val="single" w:sz="12" w:space="0" w:color="auto"/>
            </w:tcBorders>
            <w:shd w:val="clear" w:color="auto" w:fill="FFFFFF" w:themeFill="background1"/>
          </w:tcPr>
          <w:p w14:paraId="37CE9474"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1DC9EFD6" w14:textId="77777777" w:rsidTr="000529FD">
        <w:trPr>
          <w:gridAfter w:val="1"/>
          <w:wAfter w:w="30" w:type="dxa"/>
          <w:trHeight w:val="344"/>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4F3E67" w14:textId="577F7297" w:rsidR="00A324F7" w:rsidRPr="00522107" w:rsidRDefault="00B951FA" w:rsidP="00A324F7">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SOCIÉTÉ HOLDING</w:t>
            </w:r>
          </w:p>
        </w:tc>
        <w:tc>
          <w:tcPr>
            <w:tcW w:w="7718" w:type="dxa"/>
            <w:gridSpan w:val="4"/>
            <w:tcBorders>
              <w:left w:val="single" w:sz="12" w:space="0" w:color="auto"/>
              <w:bottom w:val="single" w:sz="12" w:space="0" w:color="auto"/>
            </w:tcBorders>
            <w:shd w:val="clear" w:color="auto" w:fill="FFFFFF" w:themeFill="background1"/>
          </w:tcPr>
          <w:p w14:paraId="4819B88E"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6CACEA73" w14:textId="77777777" w:rsidTr="000529FD">
        <w:trPr>
          <w:gridAfter w:val="1"/>
          <w:wAfter w:w="30" w:type="dxa"/>
          <w:trHeight w:val="344"/>
        </w:trPr>
        <w:tc>
          <w:tcPr>
            <w:tcW w:w="10770" w:type="dxa"/>
            <w:gridSpan w:val="6"/>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02ACD2" w14:textId="68FE9C65" w:rsidR="00A324F7" w:rsidRPr="000C5977" w:rsidRDefault="000529FD" w:rsidP="00A324F7">
            <w:pPr>
              <w:spacing w:before="120" w:after="120" w:line="240" w:lineRule="auto"/>
              <w:rPr>
                <w:rFonts w:ascii="Avenir Next LT Pro" w:hAnsi="Avenir Next LT Pro" w:cs="Tahoma"/>
                <w:b/>
                <w:color w:val="auto"/>
                <w:szCs w:val="19"/>
              </w:rPr>
            </w:pPr>
            <w:r>
              <w:rPr>
                <w:rFonts w:ascii="Avenir Next LT Pro" w:hAnsi="Avenir Next LT Pro"/>
                <w:b/>
                <w:color w:val="auto"/>
                <w:szCs w:val="19"/>
              </w:rPr>
              <w:t>CONTACT PRINCIPAL</w:t>
            </w:r>
          </w:p>
        </w:tc>
      </w:tr>
      <w:tr w:rsidR="00A324F7" w:rsidRPr="00522107" w14:paraId="467876E4" w14:textId="77777777" w:rsidTr="000529FD">
        <w:trPr>
          <w:gridAfter w:val="1"/>
          <w:wAfter w:w="30" w:type="dxa"/>
          <w:trHeight w:val="344"/>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0AB28C6" w14:textId="575F3BB6" w:rsidR="00A324F7" w:rsidRPr="00522107" w:rsidRDefault="000529FD" w:rsidP="00A324F7">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NOM COMPLET</w:t>
            </w:r>
          </w:p>
        </w:tc>
        <w:tc>
          <w:tcPr>
            <w:tcW w:w="7718" w:type="dxa"/>
            <w:gridSpan w:val="4"/>
            <w:tcBorders>
              <w:top w:val="single" w:sz="12" w:space="0" w:color="auto"/>
              <w:left w:val="single" w:sz="12" w:space="0" w:color="auto"/>
            </w:tcBorders>
            <w:shd w:val="clear" w:color="auto" w:fill="FFFFFF" w:themeFill="background1"/>
          </w:tcPr>
          <w:p w14:paraId="01481C75"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51AE8011" w14:textId="77777777" w:rsidTr="000529FD">
        <w:trPr>
          <w:gridAfter w:val="1"/>
          <w:wAfter w:w="30" w:type="dxa"/>
          <w:trHeight w:val="344"/>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675E020" w14:textId="24C2BB94" w:rsidR="00A324F7" w:rsidRPr="00522107" w:rsidRDefault="000529FD" w:rsidP="00A324F7">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FONCTION</w:t>
            </w:r>
          </w:p>
        </w:tc>
        <w:tc>
          <w:tcPr>
            <w:tcW w:w="7718" w:type="dxa"/>
            <w:gridSpan w:val="4"/>
            <w:tcBorders>
              <w:left w:val="single" w:sz="12" w:space="0" w:color="auto"/>
            </w:tcBorders>
            <w:shd w:val="clear" w:color="auto" w:fill="FFFFFF" w:themeFill="background1"/>
          </w:tcPr>
          <w:p w14:paraId="4323DBA7"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0EBA35F4" w14:textId="77777777" w:rsidTr="000529FD">
        <w:trPr>
          <w:gridAfter w:val="1"/>
          <w:wAfter w:w="30" w:type="dxa"/>
          <w:trHeight w:val="344"/>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E73E352" w14:textId="4BCDEC17" w:rsidR="00A324F7" w:rsidRPr="00522107" w:rsidRDefault="000529FD" w:rsidP="00A324F7">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 xml:space="preserve">ADRESSE </w:t>
            </w:r>
            <w:proofErr w:type="gramStart"/>
            <w:r>
              <w:rPr>
                <w:rFonts w:ascii="Avenir Next LT Pro" w:hAnsi="Avenir Next LT Pro"/>
                <w:b/>
                <w:color w:val="auto"/>
                <w:sz w:val="22"/>
                <w:szCs w:val="22"/>
              </w:rPr>
              <w:t>E-MAIL</w:t>
            </w:r>
            <w:proofErr w:type="gramEnd"/>
          </w:p>
        </w:tc>
        <w:tc>
          <w:tcPr>
            <w:tcW w:w="7718" w:type="dxa"/>
            <w:gridSpan w:val="4"/>
            <w:tcBorders>
              <w:left w:val="single" w:sz="12" w:space="0" w:color="auto"/>
            </w:tcBorders>
            <w:shd w:val="clear" w:color="auto" w:fill="FFFFFF" w:themeFill="background1"/>
          </w:tcPr>
          <w:p w14:paraId="2EE47DC8"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27E96E14" w14:textId="77777777" w:rsidTr="000529FD">
        <w:trPr>
          <w:gridAfter w:val="1"/>
          <w:wAfter w:w="30" w:type="dxa"/>
          <w:trHeight w:val="344"/>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B49262" w14:textId="762205AC" w:rsidR="00A324F7" w:rsidRPr="00522107" w:rsidRDefault="000529FD" w:rsidP="00A324F7">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NUMÉRO DE TÉLÉPHONE</w:t>
            </w:r>
          </w:p>
        </w:tc>
        <w:tc>
          <w:tcPr>
            <w:tcW w:w="7718" w:type="dxa"/>
            <w:gridSpan w:val="4"/>
            <w:tcBorders>
              <w:left w:val="single" w:sz="12" w:space="0" w:color="auto"/>
              <w:bottom w:val="single" w:sz="12" w:space="0" w:color="auto"/>
            </w:tcBorders>
            <w:shd w:val="clear" w:color="auto" w:fill="FFFFFF" w:themeFill="background1"/>
          </w:tcPr>
          <w:p w14:paraId="62606AAE"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0538F682" w14:textId="77777777" w:rsidTr="000529FD">
        <w:trPr>
          <w:gridAfter w:val="1"/>
          <w:wAfter w:w="30" w:type="dxa"/>
          <w:trHeight w:val="344"/>
        </w:trPr>
        <w:tc>
          <w:tcPr>
            <w:tcW w:w="10770" w:type="dxa"/>
            <w:gridSpan w:val="6"/>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70AF8B" w14:textId="56B11B2D" w:rsidR="000529FD" w:rsidRPr="000529FD" w:rsidRDefault="000529FD" w:rsidP="00A324F7">
            <w:pPr>
              <w:spacing w:before="120" w:after="120" w:line="240" w:lineRule="auto"/>
              <w:rPr>
                <w:rFonts w:ascii="Avenir Next LT Pro" w:hAnsi="Avenir Next LT Pro" w:cs="Tahoma"/>
                <w:b/>
                <w:color w:val="auto"/>
                <w:szCs w:val="19"/>
              </w:rPr>
            </w:pPr>
            <w:r>
              <w:rPr>
                <w:rFonts w:ascii="Avenir Next LT Pro" w:hAnsi="Avenir Next LT Pro"/>
                <w:b/>
                <w:color w:val="auto"/>
                <w:szCs w:val="19"/>
              </w:rPr>
              <w:t>CONTACT RP DE L’AGENCE</w:t>
            </w:r>
          </w:p>
          <w:p w14:paraId="4130B913" w14:textId="673D1E92" w:rsidR="00A324F7" w:rsidRPr="00522107" w:rsidRDefault="00A324F7" w:rsidP="00A324F7">
            <w:pPr>
              <w:spacing w:before="120" w:after="120" w:line="240" w:lineRule="auto"/>
              <w:rPr>
                <w:rFonts w:ascii="Avenir Next LT Pro" w:hAnsi="Avenir Next LT Pro"/>
                <w:b/>
                <w:sz w:val="18"/>
                <w:szCs w:val="18"/>
              </w:rPr>
            </w:pPr>
            <w:r>
              <w:rPr>
                <w:rFonts w:ascii="Avenir Next LT Pro" w:hAnsi="Avenir Next LT Pro"/>
                <w:i/>
                <w:sz w:val="17"/>
                <w:szCs w:val="17"/>
              </w:rPr>
              <w:t>Ce contact doit être la personne qui gère les RP de votre agence.</w:t>
            </w:r>
            <w:r w:rsidR="004F2221">
              <w:rPr>
                <w:rFonts w:ascii="Avenir Next LT Pro" w:hAnsi="Avenir Next LT Pro"/>
                <w:i/>
                <w:sz w:val="17"/>
                <w:szCs w:val="17"/>
              </w:rPr>
              <w:t xml:space="preserve"> </w:t>
            </w:r>
            <w:r>
              <w:rPr>
                <w:rFonts w:ascii="Avenir Next LT Pro" w:hAnsi="Avenir Next LT Pro"/>
                <w:i/>
                <w:sz w:val="17"/>
                <w:szCs w:val="17"/>
              </w:rPr>
              <w:t>Ce contact est susceptible de recevoir un message de félicitation si votre dossier est gagnant ou finaliste.</w:t>
            </w:r>
            <w:r w:rsidR="004F2221">
              <w:rPr>
                <w:rFonts w:ascii="Avenir Next LT Pro" w:hAnsi="Avenir Next LT Pro"/>
                <w:i/>
                <w:sz w:val="17"/>
                <w:szCs w:val="17"/>
              </w:rPr>
              <w:t xml:space="preserve">  </w:t>
            </w:r>
            <w:r>
              <w:rPr>
                <w:rFonts w:ascii="Avenir Next LT Pro" w:hAnsi="Avenir Next LT Pro"/>
                <w:i/>
                <w:sz w:val="17"/>
                <w:szCs w:val="17"/>
              </w:rPr>
              <w:t>Ce nom ne sera pas dévoilé au public.</w:t>
            </w:r>
          </w:p>
        </w:tc>
      </w:tr>
      <w:tr w:rsidR="000529FD" w:rsidRPr="00522107" w14:paraId="58A9EA68" w14:textId="77777777" w:rsidTr="000529FD">
        <w:trPr>
          <w:gridAfter w:val="1"/>
          <w:wAfter w:w="30" w:type="dxa"/>
          <w:trHeight w:val="344"/>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5557C37" w14:textId="4E44D478"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lastRenderedPageBreak/>
              <w:t>NOM COMPLET</w:t>
            </w:r>
          </w:p>
        </w:tc>
        <w:tc>
          <w:tcPr>
            <w:tcW w:w="7718" w:type="dxa"/>
            <w:gridSpan w:val="4"/>
            <w:tcBorders>
              <w:top w:val="single" w:sz="12" w:space="0" w:color="auto"/>
              <w:left w:val="single" w:sz="12" w:space="0" w:color="auto"/>
            </w:tcBorders>
            <w:shd w:val="clear" w:color="auto" w:fill="FFFFFF" w:themeFill="background1"/>
          </w:tcPr>
          <w:p w14:paraId="6B8B4383"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6438F286" w14:textId="77777777" w:rsidTr="000529FD">
        <w:trPr>
          <w:gridAfter w:val="1"/>
          <w:wAfter w:w="30" w:type="dxa"/>
          <w:trHeight w:val="344"/>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926E54" w14:textId="7B0CD704"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FONCTION</w:t>
            </w:r>
          </w:p>
        </w:tc>
        <w:tc>
          <w:tcPr>
            <w:tcW w:w="7718" w:type="dxa"/>
            <w:gridSpan w:val="4"/>
            <w:tcBorders>
              <w:left w:val="single" w:sz="12" w:space="0" w:color="auto"/>
            </w:tcBorders>
            <w:shd w:val="clear" w:color="auto" w:fill="FFFFFF" w:themeFill="background1"/>
          </w:tcPr>
          <w:p w14:paraId="519F3820"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6CDE6965" w14:textId="77777777" w:rsidTr="000529FD">
        <w:trPr>
          <w:gridAfter w:val="1"/>
          <w:wAfter w:w="30" w:type="dxa"/>
          <w:trHeight w:val="344"/>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BCE2C8" w14:textId="74EFBEF3"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 xml:space="preserve">ADRESSE </w:t>
            </w:r>
            <w:proofErr w:type="gramStart"/>
            <w:r>
              <w:rPr>
                <w:rFonts w:ascii="Avenir Next LT Pro" w:hAnsi="Avenir Next LT Pro"/>
                <w:b/>
                <w:color w:val="auto"/>
                <w:sz w:val="22"/>
                <w:szCs w:val="22"/>
              </w:rPr>
              <w:t>E-MAIL</w:t>
            </w:r>
            <w:proofErr w:type="gramEnd"/>
          </w:p>
        </w:tc>
        <w:tc>
          <w:tcPr>
            <w:tcW w:w="7718" w:type="dxa"/>
            <w:gridSpan w:val="4"/>
            <w:tcBorders>
              <w:left w:val="single" w:sz="12" w:space="0" w:color="auto"/>
            </w:tcBorders>
            <w:shd w:val="clear" w:color="auto" w:fill="FFFFFF" w:themeFill="background1"/>
          </w:tcPr>
          <w:p w14:paraId="24550646"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17A3F243" w14:textId="77777777" w:rsidTr="000A6E50">
        <w:trPr>
          <w:gridAfter w:val="1"/>
          <w:wAfter w:w="30" w:type="dxa"/>
          <w:trHeight w:val="344"/>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B7E29D9" w14:textId="629618E9"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NUMÉRO DE TÉLÉPHONE</w:t>
            </w:r>
          </w:p>
        </w:tc>
        <w:tc>
          <w:tcPr>
            <w:tcW w:w="7718" w:type="dxa"/>
            <w:gridSpan w:val="4"/>
            <w:tcBorders>
              <w:left w:val="single" w:sz="12" w:space="0" w:color="auto"/>
              <w:bottom w:val="single" w:sz="12" w:space="0" w:color="auto"/>
            </w:tcBorders>
            <w:shd w:val="clear" w:color="auto" w:fill="FFFFFF" w:themeFill="background1"/>
          </w:tcPr>
          <w:p w14:paraId="221841E0" w14:textId="77777777" w:rsidR="000529FD" w:rsidRPr="00522107" w:rsidRDefault="000529FD" w:rsidP="000529FD">
            <w:pPr>
              <w:spacing w:before="120" w:after="120" w:line="240" w:lineRule="auto"/>
              <w:rPr>
                <w:rFonts w:ascii="Avenir Next LT Pro" w:hAnsi="Avenir Next LT Pro"/>
                <w:b/>
                <w:sz w:val="18"/>
                <w:szCs w:val="18"/>
              </w:rPr>
            </w:pPr>
          </w:p>
        </w:tc>
      </w:tr>
      <w:tr w:rsidR="00A324F7" w:rsidRPr="00522107" w14:paraId="7D216917" w14:textId="77777777" w:rsidTr="000A6E50">
        <w:trPr>
          <w:gridAfter w:val="1"/>
          <w:wAfter w:w="30" w:type="dxa"/>
          <w:trHeight w:val="344"/>
        </w:trPr>
        <w:tc>
          <w:tcPr>
            <w:tcW w:w="10770" w:type="dxa"/>
            <w:gridSpan w:val="6"/>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791BD8C" w14:textId="694C7520" w:rsidR="00A324F7" w:rsidRPr="000C5977" w:rsidRDefault="000529FD" w:rsidP="00A324F7">
            <w:pPr>
              <w:spacing w:before="120" w:after="120" w:line="240" w:lineRule="auto"/>
              <w:rPr>
                <w:rFonts w:ascii="Avenir Next LT Pro" w:hAnsi="Avenir Next LT Pro" w:cs="Tahoma"/>
                <w:b/>
                <w:color w:val="auto"/>
                <w:szCs w:val="19"/>
              </w:rPr>
            </w:pPr>
            <w:r>
              <w:rPr>
                <w:rFonts w:ascii="Avenir Next LT Pro" w:hAnsi="Avenir Next LT Pro"/>
                <w:b/>
                <w:color w:val="auto"/>
                <w:szCs w:val="19"/>
              </w:rPr>
              <w:t>CEO / CONTACT CADRE DE HAUT NIVEAU</w:t>
            </w:r>
          </w:p>
        </w:tc>
      </w:tr>
      <w:tr w:rsidR="000529FD" w:rsidRPr="00522107" w14:paraId="659A4034" w14:textId="77777777" w:rsidTr="000A6E50">
        <w:trPr>
          <w:gridAfter w:val="1"/>
          <w:wAfter w:w="30" w:type="dxa"/>
          <w:trHeight w:val="344"/>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C99145" w14:textId="10EB0F66"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NOM COMPLET</w:t>
            </w:r>
          </w:p>
        </w:tc>
        <w:tc>
          <w:tcPr>
            <w:tcW w:w="7718" w:type="dxa"/>
            <w:gridSpan w:val="4"/>
            <w:tcBorders>
              <w:top w:val="single" w:sz="12" w:space="0" w:color="auto"/>
              <w:left w:val="single" w:sz="12" w:space="0" w:color="auto"/>
            </w:tcBorders>
            <w:shd w:val="clear" w:color="auto" w:fill="FFFFFF" w:themeFill="background1"/>
          </w:tcPr>
          <w:p w14:paraId="20D6A590"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5B8F2B9E" w14:textId="77777777" w:rsidTr="000A6E50">
        <w:trPr>
          <w:gridAfter w:val="1"/>
          <w:wAfter w:w="30" w:type="dxa"/>
          <w:trHeight w:val="344"/>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9E0240" w14:textId="1E9AAE7D"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FONCTION</w:t>
            </w:r>
          </w:p>
        </w:tc>
        <w:tc>
          <w:tcPr>
            <w:tcW w:w="7718" w:type="dxa"/>
            <w:gridSpan w:val="4"/>
            <w:tcBorders>
              <w:left w:val="single" w:sz="12" w:space="0" w:color="auto"/>
            </w:tcBorders>
            <w:shd w:val="clear" w:color="auto" w:fill="FFFFFF" w:themeFill="background1"/>
          </w:tcPr>
          <w:p w14:paraId="6DC938A6"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66456D27" w14:textId="77777777" w:rsidTr="000A6E50">
        <w:trPr>
          <w:gridAfter w:val="1"/>
          <w:wAfter w:w="30" w:type="dxa"/>
          <w:trHeight w:val="344"/>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893B38" w14:textId="2BAB4C14"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 xml:space="preserve">ADRESSE </w:t>
            </w:r>
            <w:proofErr w:type="gramStart"/>
            <w:r>
              <w:rPr>
                <w:rFonts w:ascii="Avenir Next LT Pro" w:hAnsi="Avenir Next LT Pro"/>
                <w:b/>
                <w:color w:val="auto"/>
                <w:sz w:val="22"/>
                <w:szCs w:val="22"/>
              </w:rPr>
              <w:t>E-MAIL</w:t>
            </w:r>
            <w:proofErr w:type="gramEnd"/>
          </w:p>
        </w:tc>
        <w:tc>
          <w:tcPr>
            <w:tcW w:w="7718" w:type="dxa"/>
            <w:gridSpan w:val="4"/>
            <w:tcBorders>
              <w:left w:val="single" w:sz="12" w:space="0" w:color="auto"/>
            </w:tcBorders>
            <w:shd w:val="clear" w:color="auto" w:fill="FFFFFF" w:themeFill="background1"/>
          </w:tcPr>
          <w:p w14:paraId="11B19FA0"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04B85549" w14:textId="77777777" w:rsidTr="000A6E50">
        <w:trPr>
          <w:gridAfter w:val="1"/>
          <w:wAfter w:w="30" w:type="dxa"/>
          <w:trHeight w:val="344"/>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0795B92" w14:textId="3C5618FE"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NUMÉRO DE TÉLÉPHONE</w:t>
            </w:r>
          </w:p>
        </w:tc>
        <w:tc>
          <w:tcPr>
            <w:tcW w:w="7718" w:type="dxa"/>
            <w:gridSpan w:val="4"/>
            <w:tcBorders>
              <w:left w:val="single" w:sz="12" w:space="0" w:color="auto"/>
            </w:tcBorders>
            <w:shd w:val="clear" w:color="auto" w:fill="FFFFFF" w:themeFill="background1"/>
          </w:tcPr>
          <w:p w14:paraId="1ABAA0D2" w14:textId="77777777" w:rsidR="000529FD" w:rsidRPr="00522107" w:rsidRDefault="000529FD" w:rsidP="000529FD">
            <w:pPr>
              <w:spacing w:before="120" w:after="120" w:line="240" w:lineRule="auto"/>
              <w:rPr>
                <w:rFonts w:ascii="Avenir Next LT Pro" w:hAnsi="Avenir Next LT Pro"/>
                <w:b/>
                <w:sz w:val="18"/>
                <w:szCs w:val="18"/>
              </w:rPr>
            </w:pPr>
          </w:p>
        </w:tc>
      </w:tr>
      <w:tr w:rsidR="00BA710F" w:rsidRPr="00522107" w14:paraId="6B1D034F" w14:textId="77777777" w:rsidTr="00C65986">
        <w:trPr>
          <w:gridAfter w:val="1"/>
          <w:wAfter w:w="30" w:type="dxa"/>
          <w:trHeight w:val="407"/>
        </w:trPr>
        <w:tc>
          <w:tcPr>
            <w:tcW w:w="10770" w:type="dxa"/>
            <w:gridSpan w:val="6"/>
            <w:shd w:val="clear" w:color="auto" w:fill="FFFFFF" w:themeFill="background1"/>
            <w:vAlign w:val="center"/>
          </w:tcPr>
          <w:p w14:paraId="716FDA77" w14:textId="77777777" w:rsidR="00BA710F" w:rsidRPr="00522107" w:rsidRDefault="00BA710F" w:rsidP="00A324F7">
            <w:pPr>
              <w:spacing w:before="120" w:after="120" w:line="240" w:lineRule="auto"/>
              <w:rPr>
                <w:rFonts w:ascii="Avenir Next LT Pro" w:hAnsi="Avenir Next LT Pro"/>
                <w:b/>
                <w:bCs/>
                <w:color w:val="000000" w:themeColor="text1"/>
                <w:sz w:val="22"/>
                <w:szCs w:val="20"/>
              </w:rPr>
            </w:pPr>
          </w:p>
        </w:tc>
      </w:tr>
      <w:tr w:rsidR="00A324F7" w:rsidRPr="00522107" w14:paraId="2AA245E1" w14:textId="77777777" w:rsidTr="00C65986">
        <w:trPr>
          <w:gridAfter w:val="1"/>
          <w:wAfter w:w="30" w:type="dxa"/>
          <w:trHeight w:val="407"/>
        </w:trPr>
        <w:tc>
          <w:tcPr>
            <w:tcW w:w="10770" w:type="dxa"/>
            <w:gridSpan w:val="6"/>
            <w:shd w:val="clear" w:color="auto" w:fill="B4975A"/>
            <w:vAlign w:val="center"/>
            <w:hideMark/>
          </w:tcPr>
          <w:p w14:paraId="2EAC7F74" w14:textId="39E7D395" w:rsidR="00A324F7" w:rsidRPr="00522107" w:rsidRDefault="00A324F7" w:rsidP="00A324F7">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AGENCE 2 (faculta</w:t>
            </w:r>
            <w:r w:rsidR="008461DC">
              <w:rPr>
                <w:rFonts w:ascii="Avenir Next LT Pro" w:hAnsi="Avenir Next LT Pro"/>
                <w:b/>
                <w:bCs/>
                <w:color w:val="FFFFFF" w:themeColor="background1"/>
                <w:szCs w:val="20"/>
              </w:rPr>
              <w:t>tive)</w:t>
            </w:r>
          </w:p>
        </w:tc>
      </w:tr>
      <w:tr w:rsidR="000A6E50" w:rsidRPr="00522107" w14:paraId="41913A93" w14:textId="77777777" w:rsidTr="00C65986">
        <w:trPr>
          <w:gridAfter w:val="1"/>
          <w:wAfter w:w="30" w:type="dxa"/>
          <w:trHeight w:val="407"/>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E5FA02E" w14:textId="45CC0ECF" w:rsidR="000A6E50" w:rsidRPr="00522107" w:rsidRDefault="000A6E50" w:rsidP="000A6E50">
            <w:pPr>
              <w:spacing w:before="120" w:after="120" w:line="240" w:lineRule="auto"/>
              <w:rPr>
                <w:rFonts w:ascii="Avenir Next LT Pro" w:hAnsi="Avenir Next LT Pro"/>
                <w:b/>
                <w:color w:val="auto"/>
                <w:sz w:val="19"/>
                <w:szCs w:val="19"/>
              </w:rPr>
            </w:pPr>
            <w:r>
              <w:rPr>
                <w:rFonts w:ascii="Avenir Next LT Pro" w:hAnsi="Avenir Next LT Pro"/>
                <w:b/>
                <w:color w:val="auto"/>
                <w:sz w:val="22"/>
                <w:szCs w:val="22"/>
              </w:rPr>
              <w:t>RAISON SOCIALE</w:t>
            </w:r>
          </w:p>
        </w:tc>
        <w:tc>
          <w:tcPr>
            <w:tcW w:w="7718" w:type="dxa"/>
            <w:gridSpan w:val="4"/>
            <w:tcBorders>
              <w:left w:val="single" w:sz="12" w:space="0" w:color="auto"/>
            </w:tcBorders>
            <w:shd w:val="clear" w:color="auto" w:fill="FFFFFF" w:themeFill="background1"/>
          </w:tcPr>
          <w:p w14:paraId="2590DD94" w14:textId="77777777" w:rsidR="000A6E50" w:rsidRPr="00522107" w:rsidRDefault="000A6E50" w:rsidP="000A6E50">
            <w:pPr>
              <w:spacing w:before="120" w:after="120" w:line="240" w:lineRule="auto"/>
              <w:rPr>
                <w:rFonts w:ascii="Avenir Next LT Pro" w:hAnsi="Avenir Next LT Pro"/>
                <w:b/>
                <w:sz w:val="18"/>
                <w:szCs w:val="18"/>
              </w:rPr>
            </w:pPr>
          </w:p>
        </w:tc>
      </w:tr>
      <w:tr w:rsidR="000A6E50" w:rsidRPr="00522107" w14:paraId="0F19CB18" w14:textId="77777777" w:rsidTr="00EB5B4C">
        <w:trPr>
          <w:gridAfter w:val="1"/>
          <w:wAfter w:w="30" w:type="dxa"/>
          <w:trHeight w:val="317"/>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B810200" w14:textId="63B38625" w:rsidR="000A6E50" w:rsidRPr="00522107" w:rsidRDefault="000A6E50" w:rsidP="000A6E50">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ADRESSE</w:t>
            </w:r>
          </w:p>
        </w:tc>
        <w:tc>
          <w:tcPr>
            <w:tcW w:w="7718" w:type="dxa"/>
            <w:gridSpan w:val="4"/>
            <w:tcBorders>
              <w:left w:val="single" w:sz="12" w:space="0" w:color="auto"/>
            </w:tcBorders>
            <w:shd w:val="clear" w:color="auto" w:fill="FFFFFF" w:themeFill="background1"/>
          </w:tcPr>
          <w:p w14:paraId="1F36A9B8" w14:textId="77777777" w:rsidR="000A6E50" w:rsidRPr="00522107" w:rsidRDefault="000A6E50" w:rsidP="000A6E50">
            <w:pPr>
              <w:spacing w:before="120" w:after="120" w:line="240" w:lineRule="auto"/>
              <w:rPr>
                <w:rFonts w:ascii="Avenir Next LT Pro" w:hAnsi="Avenir Next LT Pro"/>
                <w:b/>
                <w:sz w:val="18"/>
                <w:szCs w:val="18"/>
              </w:rPr>
            </w:pPr>
          </w:p>
        </w:tc>
      </w:tr>
      <w:tr w:rsidR="00EB5B4C" w:rsidRPr="00522107" w14:paraId="3581902E" w14:textId="77777777" w:rsidTr="00EB5B4C">
        <w:trPr>
          <w:gridAfter w:val="1"/>
          <w:wAfter w:w="30" w:type="dxa"/>
          <w:trHeight w:val="371"/>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0F3A40" w14:textId="77777777" w:rsidR="00EB5B4C" w:rsidRDefault="00EB5B4C" w:rsidP="00EB5B4C">
            <w:pPr>
              <w:spacing w:before="120" w:after="120" w:line="240" w:lineRule="auto"/>
              <w:rPr>
                <w:rFonts w:ascii="Avenir Next LT Pro" w:hAnsi="Avenir Next LT Pro" w:cs="Tahoma"/>
                <w:b/>
                <w:color w:val="auto"/>
                <w:sz w:val="22"/>
                <w:szCs w:val="22"/>
              </w:rPr>
            </w:pPr>
            <w:r>
              <w:rPr>
                <w:rFonts w:ascii="Avenir Next LT Pro" w:hAnsi="Avenir Next LT Pro"/>
                <w:b/>
                <w:color w:val="auto"/>
                <w:sz w:val="22"/>
                <w:szCs w:val="22"/>
              </w:rPr>
              <w:t>TYPE D’ENTREPRISE</w:t>
            </w:r>
          </w:p>
          <w:p w14:paraId="37CBF4F2" w14:textId="6A3A6F28" w:rsidR="00EB5B4C" w:rsidRPr="00522107" w:rsidRDefault="00EB5B4C" w:rsidP="00EB5B4C">
            <w:pPr>
              <w:spacing w:before="120" w:after="120" w:line="240" w:lineRule="auto"/>
              <w:rPr>
                <w:rFonts w:ascii="Avenir Next LT Pro" w:hAnsi="Avenir Next LT Pro"/>
                <w:b/>
                <w:color w:val="auto"/>
                <w:sz w:val="19"/>
                <w:szCs w:val="19"/>
              </w:rPr>
            </w:pPr>
            <w:r>
              <w:rPr>
                <w:rFonts w:ascii="Avenir Next LT Pro" w:hAnsi="Avenir Next LT Pro"/>
                <w:i/>
                <w:sz w:val="17"/>
                <w:szCs w:val="17"/>
              </w:rPr>
              <w:t>Sélectionnez une proposition.</w:t>
            </w:r>
          </w:p>
        </w:tc>
        <w:tc>
          <w:tcPr>
            <w:tcW w:w="3859" w:type="dxa"/>
            <w:gridSpan w:val="2"/>
            <w:tcBorders>
              <w:top w:val="single" w:sz="4" w:space="0" w:color="auto"/>
              <w:left w:val="single" w:sz="12" w:space="0" w:color="auto"/>
              <w:bottom w:val="single" w:sz="4" w:space="0" w:color="auto"/>
            </w:tcBorders>
            <w:shd w:val="clear" w:color="auto" w:fill="FFFFFF" w:themeFill="background1"/>
          </w:tcPr>
          <w:p w14:paraId="27EEA492"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Identité de marque</w:t>
            </w:r>
          </w:p>
          <w:p w14:paraId="092C30E9"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Business-to-Business </w:t>
            </w:r>
          </w:p>
          <w:p w14:paraId="7F5D1323"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Données / Programmatique</w:t>
            </w:r>
          </w:p>
          <w:p w14:paraId="30B42445"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Design </w:t>
            </w:r>
          </w:p>
          <w:p w14:paraId="09E03CF7"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Numérique / Interactive </w:t>
            </w:r>
          </w:p>
          <w:p w14:paraId="7A8F97A9"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Marketing direct </w:t>
            </w:r>
          </w:p>
          <w:p w14:paraId="71BA169E" w14:textId="36C39466"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Expérientiel / Événementiel</w:t>
            </w:r>
            <w:r w:rsidR="004F2221">
              <w:rPr>
                <w:rFonts w:ascii="Avenir Next LT Pro" w:hAnsi="Avenir Next LT Pro"/>
                <w:i/>
                <w:iCs/>
                <w:sz w:val="18"/>
                <w:szCs w:val="17"/>
              </w:rPr>
              <w:t xml:space="preserve"> </w:t>
            </w:r>
          </w:p>
          <w:p w14:paraId="0B029EB7"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Service complet / Création</w:t>
            </w:r>
          </w:p>
          <w:p w14:paraId="7E8F9AEF"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Guérilla</w:t>
            </w:r>
          </w:p>
          <w:p w14:paraId="6637B576" w14:textId="6F1EC9B1"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Santé</w:t>
            </w:r>
            <w:r w:rsidR="004F2221">
              <w:rPr>
                <w:rFonts w:ascii="Avenir Next LT Pro" w:hAnsi="Avenir Next LT Pro"/>
                <w:i/>
                <w:iCs/>
                <w:sz w:val="18"/>
                <w:szCs w:val="17"/>
              </w:rPr>
              <w:t xml:space="preserve"> </w:t>
            </w:r>
            <w:r>
              <w:rPr>
                <w:rFonts w:ascii="Avenir Next LT Pro" w:hAnsi="Avenir Next LT Pro"/>
                <w:i/>
                <w:iCs/>
                <w:sz w:val="18"/>
                <w:szCs w:val="17"/>
              </w:rPr>
              <w:br/>
              <w:t>Agence : Interne</w:t>
            </w:r>
          </w:p>
          <w:p w14:paraId="02396CC7" w14:textId="44B77F3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Médias</w:t>
            </w:r>
            <w:r w:rsidR="004F2221">
              <w:rPr>
                <w:rFonts w:ascii="Avenir Next LT Pro" w:hAnsi="Avenir Next LT Pro"/>
                <w:i/>
                <w:iCs/>
                <w:sz w:val="18"/>
                <w:szCs w:val="17"/>
              </w:rPr>
              <w:t xml:space="preserve"> </w:t>
            </w:r>
          </w:p>
          <w:p w14:paraId="700EB9E6" w14:textId="439C1EDD"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Multiculturel</w:t>
            </w:r>
            <w:r w:rsidR="004F2221">
              <w:rPr>
                <w:rFonts w:ascii="Avenir Next LT Pro" w:hAnsi="Avenir Next LT Pro"/>
                <w:i/>
                <w:iCs/>
                <w:sz w:val="18"/>
                <w:szCs w:val="17"/>
              </w:rPr>
              <w:t xml:space="preserve"> </w:t>
            </w:r>
          </w:p>
          <w:p w14:paraId="7FFEA1D1"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Marketing performance</w:t>
            </w:r>
            <w:r>
              <w:rPr>
                <w:rFonts w:ascii="Avenir Next LT Pro" w:hAnsi="Avenir Next LT Pro"/>
                <w:i/>
                <w:iCs/>
                <w:sz w:val="18"/>
                <w:szCs w:val="17"/>
              </w:rPr>
              <w:br/>
              <w:t xml:space="preserve">Agence : Production </w:t>
            </w:r>
          </w:p>
          <w:p w14:paraId="6692CA08" w14:textId="0642EF54"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Promotionnelle</w:t>
            </w:r>
            <w:r w:rsidR="004F2221">
              <w:rPr>
                <w:rFonts w:ascii="Avenir Next LT Pro" w:hAnsi="Avenir Next LT Pro"/>
                <w:i/>
                <w:iCs/>
                <w:sz w:val="18"/>
                <w:szCs w:val="17"/>
              </w:rPr>
              <w:t xml:space="preserve"> </w:t>
            </w:r>
          </w:p>
          <w:p w14:paraId="285D7F88" w14:textId="5A196F5E"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Relations publiques</w:t>
            </w:r>
            <w:r w:rsidR="004F2221">
              <w:rPr>
                <w:rFonts w:ascii="Avenir Next LT Pro" w:hAnsi="Avenir Next LT Pro"/>
                <w:i/>
                <w:iCs/>
                <w:sz w:val="18"/>
                <w:szCs w:val="17"/>
              </w:rPr>
              <w:t xml:space="preserve"> </w:t>
            </w:r>
          </w:p>
          <w:p w14:paraId="25F24A17"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Marketing d’acheteur / Commerce </w:t>
            </w:r>
          </w:p>
          <w:p w14:paraId="7772F8C1" w14:textId="1B904B3F"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Autre </w:t>
            </w:r>
          </w:p>
        </w:tc>
        <w:tc>
          <w:tcPr>
            <w:tcW w:w="3859" w:type="dxa"/>
            <w:gridSpan w:val="2"/>
            <w:shd w:val="clear" w:color="auto" w:fill="FFFFFF" w:themeFill="background1"/>
          </w:tcPr>
          <w:p w14:paraId="3CB8CAC0"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 xml:space="preserve">Pub ou </w:t>
            </w:r>
            <w:proofErr w:type="spellStart"/>
            <w:r>
              <w:rPr>
                <w:rFonts w:ascii="Avenir Next LT Pro" w:hAnsi="Avenir Next LT Pro"/>
                <w:i/>
                <w:iCs/>
                <w:sz w:val="18"/>
                <w:szCs w:val="17"/>
              </w:rPr>
              <w:t>Martech</w:t>
            </w:r>
            <w:proofErr w:type="spellEnd"/>
            <w:r>
              <w:rPr>
                <w:rFonts w:ascii="Avenir Next LT Pro" w:hAnsi="Avenir Next LT Pro"/>
                <w:i/>
                <w:iCs/>
                <w:sz w:val="18"/>
                <w:szCs w:val="17"/>
              </w:rPr>
              <w:t> </w:t>
            </w:r>
          </w:p>
          <w:p w14:paraId="1847044A" w14:textId="4A5ACA55"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Marque / Client</w:t>
            </w:r>
            <w:r w:rsidR="004F2221">
              <w:rPr>
                <w:rFonts w:ascii="Avenir Next LT Pro" w:hAnsi="Avenir Next LT Pro"/>
                <w:i/>
                <w:iCs/>
                <w:sz w:val="18"/>
                <w:szCs w:val="17"/>
              </w:rPr>
              <w:t xml:space="preserve"> </w:t>
            </w:r>
          </w:p>
          <w:p w14:paraId="777C4ADE" w14:textId="5C14742E"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Cabinet de conseil</w:t>
            </w:r>
            <w:r w:rsidR="004F2221">
              <w:rPr>
                <w:rFonts w:ascii="Avenir Next LT Pro" w:hAnsi="Avenir Next LT Pro"/>
                <w:i/>
                <w:iCs/>
                <w:sz w:val="18"/>
                <w:szCs w:val="17"/>
              </w:rPr>
              <w:t xml:space="preserve"> </w:t>
            </w:r>
          </w:p>
          <w:p w14:paraId="76512B7E" w14:textId="54EC8216"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Établissement d’enseignement</w:t>
            </w:r>
            <w:r w:rsidR="004F2221">
              <w:rPr>
                <w:rFonts w:ascii="Avenir Next LT Pro" w:hAnsi="Avenir Next LT Pro"/>
                <w:i/>
                <w:iCs/>
                <w:sz w:val="18"/>
                <w:szCs w:val="17"/>
              </w:rPr>
              <w:t xml:space="preserve"> </w:t>
            </w:r>
          </w:p>
          <w:p w14:paraId="22FE82ED"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Propriétaire média </w:t>
            </w:r>
          </w:p>
          <w:p w14:paraId="18F18535" w14:textId="1FAF8379"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Cabinet d’étude</w:t>
            </w:r>
            <w:r w:rsidR="004F2221">
              <w:rPr>
                <w:rFonts w:ascii="Avenir Next LT Pro" w:hAnsi="Avenir Next LT Pro"/>
                <w:i/>
                <w:iCs/>
                <w:sz w:val="18"/>
                <w:szCs w:val="17"/>
              </w:rPr>
              <w:t xml:space="preserve"> </w:t>
            </w:r>
          </w:p>
          <w:p w14:paraId="04900432"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Magasin</w:t>
            </w:r>
          </w:p>
          <w:p w14:paraId="23FD9FA6"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Startup</w:t>
            </w:r>
            <w:r>
              <w:rPr>
                <w:rFonts w:ascii="Avenir Next LT Pro" w:hAnsi="Avenir Next LT Pro"/>
                <w:i/>
                <w:iCs/>
                <w:sz w:val="18"/>
                <w:szCs w:val="17"/>
              </w:rPr>
              <w:br/>
              <w:t>Autre</w:t>
            </w:r>
          </w:p>
          <w:p w14:paraId="2680C7E6" w14:textId="07DAFEF0" w:rsidR="00EB5B4C" w:rsidRPr="00603C1B" w:rsidRDefault="00EB5B4C" w:rsidP="00EB5B4C">
            <w:pPr>
              <w:spacing w:before="120" w:after="120" w:line="240" w:lineRule="auto"/>
              <w:rPr>
                <w:rFonts w:ascii="Avenir Next LT Pro" w:hAnsi="Avenir Next LT Pro"/>
                <w:b/>
                <w:sz w:val="18"/>
                <w:szCs w:val="18"/>
              </w:rPr>
            </w:pPr>
          </w:p>
        </w:tc>
      </w:tr>
      <w:tr w:rsidR="00EB5B4C" w:rsidRPr="00522107" w14:paraId="2D8C2086" w14:textId="77777777" w:rsidTr="00EB5B4C">
        <w:trPr>
          <w:gridAfter w:val="1"/>
          <w:wAfter w:w="30" w:type="dxa"/>
          <w:trHeight w:val="335"/>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EC73D6D" w14:textId="77777777" w:rsidR="00EB5B4C" w:rsidRDefault="00EB5B4C" w:rsidP="00EB5B4C">
            <w:pPr>
              <w:spacing w:before="120" w:after="120" w:line="240" w:lineRule="auto"/>
              <w:rPr>
                <w:rFonts w:ascii="Avenir Next LT Pro" w:hAnsi="Avenir Next LT Pro" w:cs="Tahoma"/>
                <w:b/>
                <w:color w:val="auto"/>
                <w:sz w:val="22"/>
                <w:szCs w:val="22"/>
              </w:rPr>
            </w:pPr>
            <w:r>
              <w:rPr>
                <w:rFonts w:ascii="Avenir Next LT Pro" w:hAnsi="Avenir Next LT Pro"/>
                <w:b/>
                <w:color w:val="auto"/>
                <w:sz w:val="22"/>
                <w:szCs w:val="22"/>
              </w:rPr>
              <w:t>TAILLE DE L’ENTREPRISE</w:t>
            </w:r>
          </w:p>
          <w:p w14:paraId="46851571" w14:textId="1C8C6E05" w:rsidR="00EB5B4C" w:rsidRPr="00522107" w:rsidRDefault="00EB5B4C" w:rsidP="00EB5B4C">
            <w:pPr>
              <w:spacing w:before="120" w:after="120" w:line="240" w:lineRule="auto"/>
              <w:rPr>
                <w:rFonts w:ascii="Avenir Next LT Pro" w:hAnsi="Avenir Next LT Pro"/>
                <w:b/>
                <w:color w:val="auto"/>
                <w:sz w:val="19"/>
                <w:szCs w:val="19"/>
              </w:rPr>
            </w:pPr>
            <w:r>
              <w:rPr>
                <w:rFonts w:ascii="Avenir Next LT Pro" w:hAnsi="Avenir Next LT Pro"/>
                <w:i/>
                <w:sz w:val="17"/>
                <w:szCs w:val="17"/>
              </w:rPr>
              <w:t>Sélectionnez une proposition.</w:t>
            </w:r>
          </w:p>
        </w:tc>
        <w:tc>
          <w:tcPr>
            <w:tcW w:w="7718" w:type="dxa"/>
            <w:gridSpan w:val="4"/>
            <w:tcBorders>
              <w:left w:val="single" w:sz="12" w:space="0" w:color="auto"/>
            </w:tcBorders>
            <w:shd w:val="clear" w:color="auto" w:fill="FFFFFF" w:themeFill="background1"/>
            <w:vAlign w:val="center"/>
            <w:hideMark/>
          </w:tcPr>
          <w:p w14:paraId="7A947CFE" w14:textId="598293C5" w:rsidR="00EB5B4C" w:rsidRPr="00522107" w:rsidRDefault="00EB5B4C" w:rsidP="00EB5B4C">
            <w:pPr>
              <w:spacing w:before="120" w:after="120" w:line="240" w:lineRule="auto"/>
              <w:rPr>
                <w:rFonts w:ascii="Avenir Next LT Pro" w:hAnsi="Avenir Next LT Pro"/>
                <w:b/>
                <w:sz w:val="18"/>
                <w:szCs w:val="18"/>
              </w:rPr>
            </w:pPr>
            <w:r>
              <w:rPr>
                <w:rFonts w:ascii="Avenir Next LT Pro" w:hAnsi="Avenir Next LT Pro"/>
                <w:i/>
                <w:iCs/>
                <w:sz w:val="18"/>
                <w:szCs w:val="17"/>
              </w:rPr>
              <w:t>1-50 employés / 51-200 employés / 201-500 employés / + de 500 employés</w:t>
            </w:r>
          </w:p>
        </w:tc>
      </w:tr>
      <w:tr w:rsidR="00EB5B4C" w:rsidRPr="00522107" w14:paraId="01166ED4" w14:textId="77777777" w:rsidTr="00EB5B4C">
        <w:trPr>
          <w:gridAfter w:val="1"/>
          <w:wAfter w:w="30" w:type="dxa"/>
          <w:trHeight w:val="344"/>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3C87F15" w14:textId="66A2F1D8" w:rsidR="00EB5B4C" w:rsidRPr="00522107" w:rsidRDefault="00EB5B4C" w:rsidP="00EB5B4C">
            <w:pPr>
              <w:spacing w:before="120" w:after="120" w:line="240" w:lineRule="auto"/>
              <w:rPr>
                <w:rFonts w:ascii="Avenir Next LT Pro" w:hAnsi="Avenir Next LT Pro"/>
                <w:b/>
                <w:color w:val="auto"/>
                <w:sz w:val="19"/>
                <w:szCs w:val="19"/>
              </w:rPr>
            </w:pPr>
            <w:r>
              <w:rPr>
                <w:rFonts w:ascii="Avenir Next LT Pro" w:hAnsi="Avenir Next LT Pro"/>
                <w:b/>
                <w:color w:val="auto"/>
                <w:sz w:val="22"/>
                <w:szCs w:val="22"/>
              </w:rPr>
              <w:t>SITE WEB</w:t>
            </w:r>
          </w:p>
        </w:tc>
        <w:tc>
          <w:tcPr>
            <w:tcW w:w="7718" w:type="dxa"/>
            <w:gridSpan w:val="4"/>
            <w:tcBorders>
              <w:left w:val="single" w:sz="12" w:space="0" w:color="auto"/>
            </w:tcBorders>
            <w:shd w:val="clear" w:color="auto" w:fill="FFFFFF" w:themeFill="background1"/>
          </w:tcPr>
          <w:p w14:paraId="6DC030A0"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261430C3" w14:textId="77777777" w:rsidTr="00EB5B4C">
        <w:trPr>
          <w:gridAfter w:val="1"/>
          <w:wAfter w:w="30" w:type="dxa"/>
          <w:trHeight w:val="344"/>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4A66280" w14:textId="1424CB74"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RÉSEAU D’AGENCES</w:t>
            </w:r>
          </w:p>
        </w:tc>
        <w:tc>
          <w:tcPr>
            <w:tcW w:w="7718" w:type="dxa"/>
            <w:gridSpan w:val="4"/>
            <w:tcBorders>
              <w:left w:val="single" w:sz="12" w:space="0" w:color="auto"/>
            </w:tcBorders>
            <w:shd w:val="clear" w:color="auto" w:fill="FFFFFF" w:themeFill="background1"/>
          </w:tcPr>
          <w:p w14:paraId="0E1DBE24"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44EAE5A5" w14:textId="77777777" w:rsidTr="00EB5B4C">
        <w:trPr>
          <w:gridAfter w:val="1"/>
          <w:wAfter w:w="30" w:type="dxa"/>
          <w:trHeight w:val="344"/>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9F7FD4" w14:textId="629DEEC4"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SOCIÉTÉ HOLDING</w:t>
            </w:r>
          </w:p>
        </w:tc>
        <w:tc>
          <w:tcPr>
            <w:tcW w:w="7718" w:type="dxa"/>
            <w:gridSpan w:val="4"/>
            <w:tcBorders>
              <w:left w:val="single" w:sz="12" w:space="0" w:color="auto"/>
              <w:bottom w:val="single" w:sz="12" w:space="0" w:color="auto"/>
            </w:tcBorders>
            <w:shd w:val="clear" w:color="auto" w:fill="FFFFFF" w:themeFill="background1"/>
          </w:tcPr>
          <w:p w14:paraId="54F7E3CC"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700208BA" w14:textId="77777777" w:rsidTr="00EB5B4C">
        <w:trPr>
          <w:gridAfter w:val="1"/>
          <w:wAfter w:w="30" w:type="dxa"/>
          <w:trHeight w:val="344"/>
        </w:trPr>
        <w:tc>
          <w:tcPr>
            <w:tcW w:w="10770" w:type="dxa"/>
            <w:gridSpan w:val="6"/>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278D14C" w14:textId="20B593B7" w:rsidR="00EB5B4C" w:rsidRPr="00DC352B" w:rsidRDefault="00EB5B4C" w:rsidP="00EB5B4C">
            <w:pPr>
              <w:spacing w:before="120" w:after="120" w:line="240" w:lineRule="auto"/>
              <w:rPr>
                <w:rFonts w:ascii="Avenir Next LT Pro" w:hAnsi="Avenir Next LT Pro" w:cs="Tahoma"/>
                <w:b/>
                <w:color w:val="auto"/>
                <w:szCs w:val="19"/>
              </w:rPr>
            </w:pPr>
            <w:r>
              <w:rPr>
                <w:rFonts w:ascii="Avenir Next LT Pro" w:hAnsi="Avenir Next LT Pro"/>
                <w:b/>
                <w:color w:val="auto"/>
                <w:szCs w:val="19"/>
              </w:rPr>
              <w:t>CONTACT PRINCIPAL</w:t>
            </w:r>
          </w:p>
        </w:tc>
      </w:tr>
      <w:tr w:rsidR="00EB5B4C" w:rsidRPr="00522107" w14:paraId="4F7B44C5" w14:textId="77777777" w:rsidTr="00EB5B4C">
        <w:trPr>
          <w:gridAfter w:val="1"/>
          <w:wAfter w:w="30" w:type="dxa"/>
          <w:trHeight w:val="344"/>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915C9A7" w14:textId="7853B5D5"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lastRenderedPageBreak/>
              <w:t>NOM COMPLET</w:t>
            </w:r>
          </w:p>
        </w:tc>
        <w:tc>
          <w:tcPr>
            <w:tcW w:w="7718" w:type="dxa"/>
            <w:gridSpan w:val="4"/>
            <w:tcBorders>
              <w:left w:val="single" w:sz="12" w:space="0" w:color="auto"/>
            </w:tcBorders>
            <w:shd w:val="clear" w:color="auto" w:fill="FFFFFF" w:themeFill="background1"/>
          </w:tcPr>
          <w:p w14:paraId="73E5BC72"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0BDBC968" w14:textId="77777777" w:rsidTr="00EB5B4C">
        <w:trPr>
          <w:gridAfter w:val="1"/>
          <w:wAfter w:w="30" w:type="dxa"/>
          <w:trHeight w:val="344"/>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0A0E03" w14:textId="75CD8C04"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FONCTION</w:t>
            </w:r>
          </w:p>
        </w:tc>
        <w:tc>
          <w:tcPr>
            <w:tcW w:w="7718" w:type="dxa"/>
            <w:gridSpan w:val="4"/>
            <w:tcBorders>
              <w:left w:val="single" w:sz="12" w:space="0" w:color="auto"/>
            </w:tcBorders>
            <w:shd w:val="clear" w:color="auto" w:fill="FFFFFF" w:themeFill="background1"/>
          </w:tcPr>
          <w:p w14:paraId="67C857C3"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43DD7B06" w14:textId="77777777" w:rsidTr="00EB5B4C">
        <w:trPr>
          <w:gridAfter w:val="1"/>
          <w:wAfter w:w="30" w:type="dxa"/>
          <w:trHeight w:val="344"/>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CA4E09" w14:textId="238642A5"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 xml:space="preserve">ADRESSE </w:t>
            </w:r>
            <w:proofErr w:type="gramStart"/>
            <w:r>
              <w:rPr>
                <w:rFonts w:ascii="Avenir Next LT Pro" w:hAnsi="Avenir Next LT Pro"/>
                <w:b/>
                <w:color w:val="auto"/>
                <w:sz w:val="22"/>
                <w:szCs w:val="22"/>
              </w:rPr>
              <w:t>E-MAIL</w:t>
            </w:r>
            <w:proofErr w:type="gramEnd"/>
          </w:p>
        </w:tc>
        <w:tc>
          <w:tcPr>
            <w:tcW w:w="7718" w:type="dxa"/>
            <w:gridSpan w:val="4"/>
            <w:tcBorders>
              <w:left w:val="single" w:sz="12" w:space="0" w:color="auto"/>
            </w:tcBorders>
            <w:shd w:val="clear" w:color="auto" w:fill="FFFFFF" w:themeFill="background1"/>
          </w:tcPr>
          <w:p w14:paraId="31206C0A"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18C81764" w14:textId="77777777" w:rsidTr="00EB5B4C">
        <w:trPr>
          <w:gridAfter w:val="1"/>
          <w:wAfter w:w="30" w:type="dxa"/>
          <w:trHeight w:val="344"/>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C56248" w14:textId="4874551E"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NUMÉRO DE TÉLÉPHONE</w:t>
            </w:r>
          </w:p>
        </w:tc>
        <w:tc>
          <w:tcPr>
            <w:tcW w:w="7718" w:type="dxa"/>
            <w:gridSpan w:val="4"/>
            <w:tcBorders>
              <w:left w:val="single" w:sz="12" w:space="0" w:color="auto"/>
              <w:bottom w:val="single" w:sz="12" w:space="0" w:color="auto"/>
            </w:tcBorders>
            <w:shd w:val="clear" w:color="auto" w:fill="FFFFFF" w:themeFill="background1"/>
          </w:tcPr>
          <w:p w14:paraId="09583A7A"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677FF00C" w14:textId="77777777" w:rsidTr="00EB5B4C">
        <w:trPr>
          <w:gridAfter w:val="1"/>
          <w:wAfter w:w="30" w:type="dxa"/>
          <w:trHeight w:val="344"/>
        </w:trPr>
        <w:tc>
          <w:tcPr>
            <w:tcW w:w="10770" w:type="dxa"/>
            <w:gridSpan w:val="6"/>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360C3A" w14:textId="4F483D97" w:rsidR="00EB5B4C" w:rsidRPr="000C5977" w:rsidRDefault="00EB5B4C" w:rsidP="00EB5B4C">
            <w:pPr>
              <w:spacing w:before="120" w:after="120" w:line="240" w:lineRule="auto"/>
              <w:rPr>
                <w:rFonts w:ascii="Avenir Next LT Pro" w:hAnsi="Avenir Next LT Pro" w:cs="Tahoma"/>
                <w:b/>
                <w:color w:val="auto"/>
                <w:szCs w:val="19"/>
              </w:rPr>
            </w:pPr>
            <w:r>
              <w:rPr>
                <w:rFonts w:ascii="Avenir Next LT Pro" w:hAnsi="Avenir Next LT Pro"/>
                <w:b/>
                <w:color w:val="auto"/>
                <w:szCs w:val="19"/>
              </w:rPr>
              <w:t>CONTACT RP DE L’AGENCE</w:t>
            </w:r>
          </w:p>
        </w:tc>
      </w:tr>
      <w:tr w:rsidR="00EB5B4C" w:rsidRPr="00522107" w14:paraId="187BFEE4" w14:textId="77777777" w:rsidTr="00EB5B4C">
        <w:trPr>
          <w:gridAfter w:val="1"/>
          <w:wAfter w:w="30" w:type="dxa"/>
          <w:trHeight w:val="344"/>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228FA8A" w14:textId="0E507C31"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NOM COMPLET</w:t>
            </w:r>
          </w:p>
        </w:tc>
        <w:tc>
          <w:tcPr>
            <w:tcW w:w="7718" w:type="dxa"/>
            <w:gridSpan w:val="4"/>
            <w:tcBorders>
              <w:top w:val="single" w:sz="12" w:space="0" w:color="auto"/>
              <w:left w:val="single" w:sz="12" w:space="0" w:color="auto"/>
            </w:tcBorders>
            <w:shd w:val="clear" w:color="auto" w:fill="FFFFFF" w:themeFill="background1"/>
          </w:tcPr>
          <w:p w14:paraId="69205579"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7DDE77D7" w14:textId="77777777" w:rsidTr="00EB5B4C">
        <w:trPr>
          <w:gridAfter w:val="1"/>
          <w:wAfter w:w="30" w:type="dxa"/>
          <w:trHeight w:val="344"/>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EE34F0" w14:textId="1A0F0CD4"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FONCTION</w:t>
            </w:r>
          </w:p>
        </w:tc>
        <w:tc>
          <w:tcPr>
            <w:tcW w:w="7718" w:type="dxa"/>
            <w:gridSpan w:val="4"/>
            <w:tcBorders>
              <w:left w:val="single" w:sz="12" w:space="0" w:color="auto"/>
            </w:tcBorders>
            <w:shd w:val="clear" w:color="auto" w:fill="FFFFFF" w:themeFill="background1"/>
          </w:tcPr>
          <w:p w14:paraId="3871B94C"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3B349E30" w14:textId="77777777" w:rsidTr="00EB5B4C">
        <w:trPr>
          <w:gridAfter w:val="1"/>
          <w:wAfter w:w="30" w:type="dxa"/>
          <w:trHeight w:val="344"/>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AA86E23" w14:textId="1D58AE31"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 xml:space="preserve">ADRESSE </w:t>
            </w:r>
            <w:proofErr w:type="gramStart"/>
            <w:r>
              <w:rPr>
                <w:rFonts w:ascii="Avenir Next LT Pro" w:hAnsi="Avenir Next LT Pro"/>
                <w:b/>
                <w:color w:val="auto"/>
                <w:sz w:val="22"/>
                <w:szCs w:val="22"/>
              </w:rPr>
              <w:t>E-MAIL</w:t>
            </w:r>
            <w:proofErr w:type="gramEnd"/>
          </w:p>
        </w:tc>
        <w:tc>
          <w:tcPr>
            <w:tcW w:w="7718" w:type="dxa"/>
            <w:gridSpan w:val="4"/>
            <w:tcBorders>
              <w:left w:val="single" w:sz="12" w:space="0" w:color="auto"/>
            </w:tcBorders>
            <w:shd w:val="clear" w:color="auto" w:fill="FFFFFF" w:themeFill="background1"/>
          </w:tcPr>
          <w:p w14:paraId="0A961873"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78605F55" w14:textId="77777777" w:rsidTr="00EB5B4C">
        <w:trPr>
          <w:gridAfter w:val="1"/>
          <w:wAfter w:w="30" w:type="dxa"/>
          <w:trHeight w:val="344"/>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CA569EE" w14:textId="443CC2BE"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NUMÉRO DE TÉLÉPHONE</w:t>
            </w:r>
          </w:p>
        </w:tc>
        <w:tc>
          <w:tcPr>
            <w:tcW w:w="7718" w:type="dxa"/>
            <w:gridSpan w:val="4"/>
            <w:tcBorders>
              <w:left w:val="single" w:sz="12" w:space="0" w:color="auto"/>
              <w:bottom w:val="single" w:sz="12" w:space="0" w:color="auto"/>
            </w:tcBorders>
            <w:shd w:val="clear" w:color="auto" w:fill="FFFFFF" w:themeFill="background1"/>
          </w:tcPr>
          <w:p w14:paraId="20DDCF24"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4EC6E8A6" w14:textId="77777777" w:rsidTr="00EB5B4C">
        <w:trPr>
          <w:gridAfter w:val="1"/>
          <w:wAfter w:w="30" w:type="dxa"/>
          <w:trHeight w:val="344"/>
        </w:trPr>
        <w:tc>
          <w:tcPr>
            <w:tcW w:w="10770" w:type="dxa"/>
            <w:gridSpan w:val="6"/>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436361E" w14:textId="552C5B36" w:rsidR="00EB5B4C" w:rsidRPr="000C5977" w:rsidRDefault="00EB5B4C" w:rsidP="00EB5B4C">
            <w:pPr>
              <w:spacing w:before="120" w:after="120" w:line="240" w:lineRule="auto"/>
              <w:rPr>
                <w:rFonts w:ascii="Avenir Next LT Pro" w:hAnsi="Avenir Next LT Pro" w:cs="Tahoma"/>
                <w:b/>
                <w:color w:val="auto"/>
                <w:szCs w:val="19"/>
              </w:rPr>
            </w:pPr>
            <w:r>
              <w:rPr>
                <w:rFonts w:ascii="Avenir Next LT Pro" w:hAnsi="Avenir Next LT Pro"/>
                <w:b/>
                <w:color w:val="auto"/>
                <w:szCs w:val="19"/>
              </w:rPr>
              <w:t>CEO / CONTACT CADRE DE HAUT NIVEAU</w:t>
            </w:r>
          </w:p>
        </w:tc>
      </w:tr>
      <w:tr w:rsidR="00EB5B4C" w:rsidRPr="00522107" w14:paraId="1E8FCF2C" w14:textId="77777777" w:rsidTr="00EB5B4C">
        <w:trPr>
          <w:gridAfter w:val="1"/>
          <w:wAfter w:w="30" w:type="dxa"/>
          <w:trHeight w:val="344"/>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D81AA5" w14:textId="716A6F04"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NOM COMPLET</w:t>
            </w:r>
          </w:p>
        </w:tc>
        <w:tc>
          <w:tcPr>
            <w:tcW w:w="7718" w:type="dxa"/>
            <w:gridSpan w:val="4"/>
            <w:tcBorders>
              <w:top w:val="single" w:sz="12" w:space="0" w:color="auto"/>
              <w:left w:val="single" w:sz="12" w:space="0" w:color="auto"/>
            </w:tcBorders>
            <w:shd w:val="clear" w:color="auto" w:fill="FFFFFF" w:themeFill="background1"/>
          </w:tcPr>
          <w:p w14:paraId="60830CD2"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6EAE93AA" w14:textId="77777777" w:rsidTr="00EB5B4C">
        <w:trPr>
          <w:gridAfter w:val="1"/>
          <w:wAfter w:w="30" w:type="dxa"/>
          <w:trHeight w:val="344"/>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E0BA0A1" w14:textId="6328D39B"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FONCTION</w:t>
            </w:r>
          </w:p>
        </w:tc>
        <w:tc>
          <w:tcPr>
            <w:tcW w:w="7718" w:type="dxa"/>
            <w:gridSpan w:val="4"/>
            <w:tcBorders>
              <w:left w:val="single" w:sz="12" w:space="0" w:color="auto"/>
            </w:tcBorders>
            <w:shd w:val="clear" w:color="auto" w:fill="FFFFFF" w:themeFill="background1"/>
          </w:tcPr>
          <w:p w14:paraId="6F1E0B90"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1D832759" w14:textId="77777777" w:rsidTr="00EB5B4C">
        <w:trPr>
          <w:gridAfter w:val="1"/>
          <w:wAfter w:w="30" w:type="dxa"/>
          <w:trHeight w:val="344"/>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A63C071" w14:textId="428C5DD7"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 xml:space="preserve">ADRESSE </w:t>
            </w:r>
            <w:proofErr w:type="gramStart"/>
            <w:r>
              <w:rPr>
                <w:rFonts w:ascii="Avenir Next LT Pro" w:hAnsi="Avenir Next LT Pro"/>
                <w:b/>
                <w:color w:val="auto"/>
                <w:sz w:val="22"/>
                <w:szCs w:val="22"/>
              </w:rPr>
              <w:t>E-MAIL</w:t>
            </w:r>
            <w:proofErr w:type="gramEnd"/>
          </w:p>
        </w:tc>
        <w:tc>
          <w:tcPr>
            <w:tcW w:w="7718" w:type="dxa"/>
            <w:gridSpan w:val="4"/>
            <w:tcBorders>
              <w:left w:val="single" w:sz="12" w:space="0" w:color="auto"/>
            </w:tcBorders>
            <w:shd w:val="clear" w:color="auto" w:fill="FFFFFF" w:themeFill="background1"/>
          </w:tcPr>
          <w:p w14:paraId="1FDA873E"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6B7F4AB8" w14:textId="77777777" w:rsidTr="00EB5B4C">
        <w:trPr>
          <w:gridAfter w:val="1"/>
          <w:wAfter w:w="30" w:type="dxa"/>
          <w:trHeight w:val="344"/>
        </w:trPr>
        <w:tc>
          <w:tcPr>
            <w:tcW w:w="3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89424B" w14:textId="707E15DE"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NUMÉRO DE TÉLÉPHONE</w:t>
            </w:r>
          </w:p>
        </w:tc>
        <w:tc>
          <w:tcPr>
            <w:tcW w:w="7718" w:type="dxa"/>
            <w:gridSpan w:val="4"/>
            <w:tcBorders>
              <w:left w:val="single" w:sz="12" w:space="0" w:color="auto"/>
            </w:tcBorders>
            <w:shd w:val="clear" w:color="auto" w:fill="FFFFFF" w:themeFill="background1"/>
          </w:tcPr>
          <w:p w14:paraId="6BC12397" w14:textId="77777777" w:rsidR="00EB5B4C" w:rsidRPr="00522107" w:rsidRDefault="00EB5B4C" w:rsidP="00EB5B4C">
            <w:pPr>
              <w:spacing w:before="120" w:after="120" w:line="240" w:lineRule="auto"/>
              <w:rPr>
                <w:rFonts w:ascii="Avenir Next LT Pro" w:hAnsi="Avenir Next LT Pro"/>
                <w:b/>
                <w:sz w:val="18"/>
                <w:szCs w:val="18"/>
              </w:rPr>
            </w:pPr>
          </w:p>
        </w:tc>
      </w:tr>
    </w:tbl>
    <w:p w14:paraId="0D626038" w14:textId="7E79E8F5" w:rsidR="00A324F7" w:rsidRDefault="00A324F7" w:rsidP="00A324F7">
      <w:pPr>
        <w:pStyle w:val="MediumShading1-Accent11"/>
        <w:spacing w:before="120" w:after="120"/>
        <w:rPr>
          <w:rFonts w:ascii="Avenir Next LT Pro" w:hAnsi="Avenir Next LT Pro"/>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C65986" w:rsidRPr="00522107" w14:paraId="3B8C295E" w14:textId="77777777" w:rsidTr="00C65986">
        <w:trPr>
          <w:trHeight w:val="1580"/>
        </w:trPr>
        <w:tc>
          <w:tcPr>
            <w:tcW w:w="10770" w:type="dxa"/>
            <w:gridSpan w:val="3"/>
            <w:shd w:val="clear" w:color="auto" w:fill="B4975A"/>
            <w:vAlign w:val="center"/>
            <w:hideMark/>
          </w:tcPr>
          <w:p w14:paraId="75AE7C8C" w14:textId="6C3D3EE5" w:rsidR="00C65986" w:rsidRPr="00053447" w:rsidRDefault="00C65986" w:rsidP="00C65986">
            <w:pPr>
              <w:spacing w:before="120" w:after="120" w:line="240" w:lineRule="auto"/>
              <w:rPr>
                <w:rFonts w:ascii="Avenir Next LT Pro" w:hAnsi="Avenir Next LT Pro"/>
                <w:b/>
                <w:color w:val="FFFFFF" w:themeColor="background1"/>
                <w:sz w:val="40"/>
                <w:szCs w:val="22"/>
              </w:rPr>
            </w:pPr>
            <w:r>
              <w:rPr>
                <w:rFonts w:ascii="Avenir Next LT Pro" w:hAnsi="Avenir Next LT Pro"/>
                <w:b/>
                <w:color w:val="FFFFFF" w:themeColor="background1"/>
                <w:sz w:val="40"/>
                <w:szCs w:val="22"/>
              </w:rPr>
              <w:t>CLIENT</w:t>
            </w:r>
          </w:p>
          <w:p w14:paraId="41ECF59B" w14:textId="6147045C" w:rsidR="00C65986" w:rsidRPr="00C65986" w:rsidRDefault="00C65986" w:rsidP="00C65986">
            <w:pPr>
              <w:spacing w:before="120" w:after="120" w:line="240" w:lineRule="auto"/>
              <w:rPr>
                <w:rFonts w:ascii="Avenir Next LT Pro" w:hAnsi="Avenir Next LT Pro"/>
                <w:color w:val="FFFFFF" w:themeColor="background1"/>
                <w:sz w:val="20"/>
                <w:szCs w:val="17"/>
              </w:rPr>
            </w:pPr>
            <w:r>
              <w:rPr>
                <w:rFonts w:ascii="Avenir Next LT Pro" w:hAnsi="Avenir Next LT Pro"/>
                <w:color w:val="FFFFFF" w:themeColor="background1"/>
                <w:sz w:val="20"/>
                <w:szCs w:val="17"/>
              </w:rPr>
              <w:t xml:space="preserve">Les postulants doivent mentionner </w:t>
            </w:r>
            <w:r>
              <w:rPr>
                <w:rFonts w:ascii="Avenir Next LT Pro" w:hAnsi="Avenir Next LT Pro"/>
                <w:b/>
                <w:bCs/>
                <w:color w:val="FFFFFF" w:themeColor="background1"/>
                <w:sz w:val="20"/>
                <w:szCs w:val="17"/>
              </w:rPr>
              <w:t>au moins une société cliente.</w:t>
            </w:r>
            <w:r>
              <w:rPr>
                <w:rFonts w:ascii="Avenir Next LT Pro" w:hAnsi="Avenir Next LT Pro"/>
                <w:color w:val="FFFFFF" w:themeColor="background1"/>
                <w:sz w:val="20"/>
                <w:szCs w:val="17"/>
              </w:rPr>
              <w:t xml:space="preserve"> Si deux clients ont participé à votre projet, indiquez le deuxième client dans l’espace réservé ci-dessous. Les deux clients bénéficieront d’un niveau de reconnaissance équivalent dans toute la publicité et dans l’</w:t>
            </w:r>
            <w:hyperlink r:id="rId18" w:history="1">
              <w:r>
                <w:rPr>
                  <w:rStyle w:val="Lienhypertexte"/>
                  <w:rFonts w:ascii="Avenir Next LT Pro" w:hAnsi="Avenir Next LT Pro"/>
                  <w:b/>
                  <w:color w:val="FFFFFF" w:themeColor="background1"/>
                  <w:sz w:val="20"/>
                  <w:szCs w:val="17"/>
                  <w:u w:val="none"/>
                </w:rPr>
                <w:t>Index Effie</w:t>
              </w:r>
            </w:hyperlink>
            <w:r>
              <w:rPr>
                <w:rFonts w:ascii="Avenir Next LT Pro" w:hAnsi="Avenir Next LT Pro"/>
                <w:b/>
                <w:color w:val="FFFFFF" w:themeColor="background1"/>
                <w:sz w:val="20"/>
                <w:szCs w:val="17"/>
              </w:rPr>
              <w:t xml:space="preserve"> </w:t>
            </w:r>
            <w:r>
              <w:rPr>
                <w:rFonts w:ascii="Avenir Next LT Pro" w:hAnsi="Avenir Next LT Pro"/>
                <w:color w:val="FFFFFF" w:themeColor="background1"/>
                <w:sz w:val="20"/>
                <w:szCs w:val="17"/>
              </w:rPr>
              <w:t>si votre dossier est finaliste ou gagnant.</w:t>
            </w:r>
          </w:p>
          <w:p w14:paraId="1CDF3F4D" w14:textId="326C1CA1" w:rsidR="00C65986" w:rsidRPr="00522107" w:rsidRDefault="00C65986" w:rsidP="00C65986">
            <w:pPr>
              <w:spacing w:before="120" w:after="120" w:line="240" w:lineRule="auto"/>
              <w:rPr>
                <w:rFonts w:ascii="Avenir Next LT Pro" w:hAnsi="Avenir Next LT Pro"/>
                <w:b/>
                <w:bCs/>
                <w:i/>
                <w:sz w:val="17"/>
                <w:szCs w:val="17"/>
              </w:rPr>
            </w:pPr>
            <w:r>
              <w:rPr>
                <w:rFonts w:ascii="Avenir Next LT Pro" w:hAnsi="Avenir Next LT Pro"/>
                <w:color w:val="FFFFFF" w:themeColor="background1"/>
                <w:sz w:val="20"/>
                <w:szCs w:val="17"/>
              </w:rPr>
              <w:t>Veuillez noter qu'aux fins de publicité, le nom de la marque (tel qu’entré lors de votre inscription) et le client (indiqué ci-après) sont tous deux reconnus. Si votre marque dépend d’une maison-mère, veuillez indique</w:t>
            </w:r>
            <w:r w:rsidR="00D34A9B">
              <w:rPr>
                <w:rFonts w:ascii="Avenir Next LT Pro" w:hAnsi="Avenir Next LT Pro"/>
                <w:color w:val="FFFFFF" w:themeColor="background1"/>
                <w:sz w:val="20"/>
                <w:szCs w:val="17"/>
              </w:rPr>
              <w:t>r</w:t>
            </w:r>
            <w:r>
              <w:rPr>
                <w:rFonts w:ascii="Avenir Next LT Pro" w:hAnsi="Avenir Next LT Pro"/>
                <w:color w:val="FFFFFF" w:themeColor="background1"/>
                <w:sz w:val="20"/>
                <w:szCs w:val="17"/>
              </w:rPr>
              <w:t xml:space="preserve"> la société cliente ici (plutôt que la marque).</w:t>
            </w:r>
          </w:p>
        </w:tc>
      </w:tr>
      <w:tr w:rsidR="00C65986" w:rsidRPr="00522107" w14:paraId="42572728" w14:textId="77777777" w:rsidTr="00C65986">
        <w:trPr>
          <w:trHeight w:val="407"/>
        </w:trPr>
        <w:tc>
          <w:tcPr>
            <w:tcW w:w="10770" w:type="dxa"/>
            <w:gridSpan w:val="3"/>
            <w:shd w:val="clear" w:color="auto" w:fill="auto"/>
            <w:vAlign w:val="center"/>
          </w:tcPr>
          <w:p w14:paraId="0B1BBE10" w14:textId="77777777" w:rsidR="00C65986" w:rsidRPr="00522107" w:rsidRDefault="00C65986" w:rsidP="00053447">
            <w:pPr>
              <w:spacing w:before="120" w:after="120" w:line="240" w:lineRule="auto"/>
              <w:rPr>
                <w:rFonts w:ascii="Avenir Next LT Pro" w:hAnsi="Avenir Next LT Pro"/>
                <w:b/>
                <w:bCs/>
                <w:color w:val="000000" w:themeColor="text1"/>
                <w:sz w:val="22"/>
                <w:szCs w:val="20"/>
              </w:rPr>
            </w:pPr>
          </w:p>
        </w:tc>
      </w:tr>
      <w:tr w:rsidR="00C65986" w:rsidRPr="00522107" w14:paraId="436D2E7F" w14:textId="77777777" w:rsidTr="00053447">
        <w:trPr>
          <w:trHeight w:val="407"/>
        </w:trPr>
        <w:tc>
          <w:tcPr>
            <w:tcW w:w="10770" w:type="dxa"/>
            <w:gridSpan w:val="3"/>
            <w:shd w:val="clear" w:color="auto" w:fill="B4975A"/>
            <w:vAlign w:val="center"/>
            <w:hideMark/>
          </w:tcPr>
          <w:p w14:paraId="2485FDFA" w14:textId="152ACE45" w:rsidR="00C65986" w:rsidRPr="00522107" w:rsidRDefault="00C65986" w:rsidP="00053447">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CLIENT 1 (obligatoire)</w:t>
            </w:r>
          </w:p>
        </w:tc>
      </w:tr>
      <w:tr w:rsidR="00C65986" w:rsidRPr="00522107" w14:paraId="033BB5B1"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9D8D56" w14:textId="77777777" w:rsidR="00C65986" w:rsidRPr="00B951FA" w:rsidRDefault="00C65986" w:rsidP="00053447">
            <w:pPr>
              <w:spacing w:before="120" w:after="120" w:line="240" w:lineRule="auto"/>
              <w:rPr>
                <w:rFonts w:ascii="Avenir Next LT Pro" w:hAnsi="Avenir Next LT Pro"/>
                <w:b/>
                <w:color w:val="auto"/>
                <w:sz w:val="22"/>
                <w:szCs w:val="22"/>
              </w:rPr>
            </w:pPr>
            <w:r>
              <w:rPr>
                <w:rFonts w:ascii="Avenir Next LT Pro" w:hAnsi="Avenir Next LT Pro"/>
                <w:b/>
                <w:color w:val="auto"/>
                <w:sz w:val="22"/>
                <w:szCs w:val="22"/>
              </w:rPr>
              <w:t>RAISON SOCIALE</w:t>
            </w:r>
          </w:p>
        </w:tc>
        <w:tc>
          <w:tcPr>
            <w:tcW w:w="7718" w:type="dxa"/>
            <w:gridSpan w:val="2"/>
            <w:tcBorders>
              <w:left w:val="single" w:sz="12" w:space="0" w:color="auto"/>
            </w:tcBorders>
            <w:shd w:val="clear" w:color="auto" w:fill="FFFFFF" w:themeFill="background1"/>
          </w:tcPr>
          <w:p w14:paraId="0D43F5DC"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7E1039BC"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4B606B1" w14:textId="77777777" w:rsidR="00C65986" w:rsidRPr="00B951FA" w:rsidRDefault="00C65986" w:rsidP="00053447">
            <w:pPr>
              <w:spacing w:before="120" w:after="120" w:line="240" w:lineRule="auto"/>
              <w:rPr>
                <w:rFonts w:ascii="Avenir Next LT Pro" w:hAnsi="Avenir Next LT Pro"/>
                <w:b/>
                <w:color w:val="auto"/>
                <w:sz w:val="22"/>
                <w:szCs w:val="22"/>
              </w:rPr>
            </w:pPr>
            <w:r>
              <w:rPr>
                <w:rFonts w:ascii="Avenir Next LT Pro" w:hAnsi="Avenir Next LT Pro"/>
                <w:b/>
                <w:color w:val="auto"/>
                <w:sz w:val="22"/>
                <w:szCs w:val="22"/>
              </w:rPr>
              <w:t>ADRESSE</w:t>
            </w:r>
          </w:p>
        </w:tc>
        <w:tc>
          <w:tcPr>
            <w:tcW w:w="7718" w:type="dxa"/>
            <w:gridSpan w:val="2"/>
            <w:tcBorders>
              <w:left w:val="single" w:sz="12" w:space="0" w:color="auto"/>
            </w:tcBorders>
            <w:shd w:val="clear" w:color="auto" w:fill="FFFFFF" w:themeFill="background1"/>
          </w:tcPr>
          <w:p w14:paraId="762B8167"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3A596084"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83E219"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b/>
                <w:color w:val="auto"/>
                <w:sz w:val="22"/>
                <w:szCs w:val="22"/>
              </w:rPr>
              <w:t>TYPE D’ENTREPRISE</w:t>
            </w:r>
          </w:p>
          <w:p w14:paraId="1185BC37" w14:textId="77777777" w:rsidR="00C65986" w:rsidRPr="00522107" w:rsidRDefault="00C65986" w:rsidP="00053447">
            <w:pPr>
              <w:spacing w:before="120" w:after="120" w:line="240" w:lineRule="auto"/>
              <w:rPr>
                <w:rFonts w:ascii="Avenir Next LT Pro" w:hAnsi="Avenir Next LT Pro"/>
                <w:b/>
                <w:color w:val="auto"/>
                <w:sz w:val="19"/>
                <w:szCs w:val="19"/>
              </w:rPr>
            </w:pPr>
            <w:r>
              <w:rPr>
                <w:rFonts w:ascii="Avenir Next LT Pro" w:hAnsi="Avenir Next LT Pro"/>
                <w:i/>
                <w:sz w:val="17"/>
                <w:szCs w:val="17"/>
              </w:rPr>
              <w:t>Sélectionnez une proposition.</w:t>
            </w:r>
          </w:p>
        </w:tc>
        <w:tc>
          <w:tcPr>
            <w:tcW w:w="3859" w:type="dxa"/>
            <w:tcBorders>
              <w:left w:val="single" w:sz="12" w:space="0" w:color="auto"/>
            </w:tcBorders>
            <w:shd w:val="clear" w:color="auto" w:fill="FFFFFF" w:themeFill="background1"/>
            <w:hideMark/>
          </w:tcPr>
          <w:p w14:paraId="5292495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Identité de marque</w:t>
            </w:r>
          </w:p>
          <w:p w14:paraId="51158E9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Business-to-Business </w:t>
            </w:r>
          </w:p>
          <w:p w14:paraId="430CF35A"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Données / Programmatique</w:t>
            </w:r>
          </w:p>
          <w:p w14:paraId="62E0A720"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Design </w:t>
            </w:r>
          </w:p>
          <w:p w14:paraId="5F7851E3"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Numérique / Interactive </w:t>
            </w:r>
          </w:p>
          <w:p w14:paraId="25EA547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Marketing direct </w:t>
            </w:r>
          </w:p>
          <w:p w14:paraId="29B6713B" w14:textId="707285E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Expérientiel / Événementiel</w:t>
            </w:r>
            <w:r w:rsidR="004F2221">
              <w:rPr>
                <w:rFonts w:ascii="Avenir Next LT Pro" w:hAnsi="Avenir Next LT Pro"/>
                <w:i/>
                <w:iCs/>
                <w:sz w:val="18"/>
                <w:szCs w:val="17"/>
              </w:rPr>
              <w:t xml:space="preserve"> </w:t>
            </w:r>
          </w:p>
          <w:p w14:paraId="5722B9C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Service complet / Création</w:t>
            </w:r>
          </w:p>
          <w:p w14:paraId="6A3DDCDC"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lastRenderedPageBreak/>
              <w:t>Agence : Guérilla</w:t>
            </w:r>
          </w:p>
          <w:p w14:paraId="624ECE65" w14:textId="1C876A26"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Santé</w:t>
            </w:r>
            <w:r w:rsidR="004F2221">
              <w:rPr>
                <w:rFonts w:ascii="Avenir Next LT Pro" w:hAnsi="Avenir Next LT Pro"/>
                <w:i/>
                <w:iCs/>
                <w:sz w:val="18"/>
                <w:szCs w:val="17"/>
              </w:rPr>
              <w:t xml:space="preserve"> </w:t>
            </w:r>
            <w:r>
              <w:rPr>
                <w:rFonts w:ascii="Avenir Next LT Pro" w:hAnsi="Avenir Next LT Pro"/>
                <w:i/>
                <w:iCs/>
                <w:sz w:val="18"/>
                <w:szCs w:val="17"/>
              </w:rPr>
              <w:br/>
              <w:t>Agence : Interne</w:t>
            </w:r>
          </w:p>
          <w:p w14:paraId="0450D6CE" w14:textId="25019CAB"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Médias</w:t>
            </w:r>
            <w:r w:rsidR="004F2221">
              <w:rPr>
                <w:rFonts w:ascii="Avenir Next LT Pro" w:hAnsi="Avenir Next LT Pro"/>
                <w:i/>
                <w:iCs/>
                <w:sz w:val="18"/>
                <w:szCs w:val="17"/>
              </w:rPr>
              <w:t xml:space="preserve"> </w:t>
            </w:r>
          </w:p>
          <w:p w14:paraId="2C4D55B5" w14:textId="5063221C"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Multiculturel</w:t>
            </w:r>
            <w:r w:rsidR="004F2221">
              <w:rPr>
                <w:rFonts w:ascii="Avenir Next LT Pro" w:hAnsi="Avenir Next LT Pro"/>
                <w:i/>
                <w:iCs/>
                <w:sz w:val="18"/>
                <w:szCs w:val="17"/>
              </w:rPr>
              <w:t xml:space="preserve"> </w:t>
            </w:r>
          </w:p>
          <w:p w14:paraId="2DDDD56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Marketing performance</w:t>
            </w:r>
            <w:r>
              <w:rPr>
                <w:rFonts w:ascii="Avenir Next LT Pro" w:hAnsi="Avenir Next LT Pro"/>
                <w:i/>
                <w:iCs/>
                <w:sz w:val="18"/>
                <w:szCs w:val="17"/>
              </w:rPr>
              <w:br/>
              <w:t xml:space="preserve">Agence : Production </w:t>
            </w:r>
          </w:p>
          <w:p w14:paraId="325173D1" w14:textId="2247262A"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Promotionnelle</w:t>
            </w:r>
            <w:r w:rsidR="004F2221">
              <w:rPr>
                <w:rFonts w:ascii="Avenir Next LT Pro" w:hAnsi="Avenir Next LT Pro"/>
                <w:i/>
                <w:iCs/>
                <w:sz w:val="18"/>
                <w:szCs w:val="17"/>
              </w:rPr>
              <w:t xml:space="preserve"> </w:t>
            </w:r>
          </w:p>
          <w:p w14:paraId="79D4DBC2" w14:textId="0E43933F"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Relations publiques</w:t>
            </w:r>
            <w:r w:rsidR="004F2221">
              <w:rPr>
                <w:rFonts w:ascii="Avenir Next LT Pro" w:hAnsi="Avenir Next LT Pro"/>
                <w:i/>
                <w:iCs/>
                <w:sz w:val="18"/>
                <w:szCs w:val="17"/>
              </w:rPr>
              <w:t xml:space="preserve"> </w:t>
            </w:r>
          </w:p>
          <w:p w14:paraId="75FFA293"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Marketing d’acheteur / Commerce </w:t>
            </w:r>
          </w:p>
          <w:p w14:paraId="6B0CE06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Autre </w:t>
            </w:r>
          </w:p>
          <w:p w14:paraId="6809CB1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859" w:type="dxa"/>
            <w:shd w:val="clear" w:color="auto" w:fill="FFFFFF" w:themeFill="background1"/>
          </w:tcPr>
          <w:p w14:paraId="5AC2604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lastRenderedPageBreak/>
              <w:t xml:space="preserve">Pub ou </w:t>
            </w:r>
            <w:proofErr w:type="spellStart"/>
            <w:r>
              <w:rPr>
                <w:rFonts w:ascii="Avenir Next LT Pro" w:hAnsi="Avenir Next LT Pro"/>
                <w:i/>
                <w:iCs/>
                <w:sz w:val="18"/>
                <w:szCs w:val="17"/>
              </w:rPr>
              <w:t>Martech</w:t>
            </w:r>
            <w:proofErr w:type="spellEnd"/>
            <w:r>
              <w:rPr>
                <w:rFonts w:ascii="Avenir Next LT Pro" w:hAnsi="Avenir Next LT Pro"/>
                <w:i/>
                <w:iCs/>
                <w:sz w:val="18"/>
                <w:szCs w:val="17"/>
              </w:rPr>
              <w:t> </w:t>
            </w:r>
          </w:p>
          <w:p w14:paraId="6DF40224" w14:textId="016365D2"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Marque / Client</w:t>
            </w:r>
            <w:r w:rsidR="004F2221">
              <w:rPr>
                <w:rFonts w:ascii="Avenir Next LT Pro" w:hAnsi="Avenir Next LT Pro"/>
                <w:i/>
                <w:iCs/>
                <w:sz w:val="18"/>
                <w:szCs w:val="17"/>
              </w:rPr>
              <w:t xml:space="preserve"> </w:t>
            </w:r>
          </w:p>
          <w:p w14:paraId="45031F6E" w14:textId="5B642630"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Cabinet de conseil</w:t>
            </w:r>
            <w:r w:rsidR="004F2221">
              <w:rPr>
                <w:rFonts w:ascii="Avenir Next LT Pro" w:hAnsi="Avenir Next LT Pro"/>
                <w:i/>
                <w:iCs/>
                <w:sz w:val="18"/>
                <w:szCs w:val="17"/>
              </w:rPr>
              <w:t xml:space="preserve"> </w:t>
            </w:r>
          </w:p>
          <w:p w14:paraId="23D99EA5" w14:textId="76D0E90A"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Établissement d’enseignement</w:t>
            </w:r>
            <w:r w:rsidR="004F2221">
              <w:rPr>
                <w:rFonts w:ascii="Avenir Next LT Pro" w:hAnsi="Avenir Next LT Pro"/>
                <w:i/>
                <w:iCs/>
                <w:sz w:val="18"/>
                <w:szCs w:val="17"/>
              </w:rPr>
              <w:t xml:space="preserve"> </w:t>
            </w:r>
          </w:p>
          <w:p w14:paraId="6EA7F80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Propriétaire média </w:t>
            </w:r>
          </w:p>
          <w:p w14:paraId="3CE4224E" w14:textId="723A643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Cabinet d’étude</w:t>
            </w:r>
            <w:r w:rsidR="004F2221">
              <w:rPr>
                <w:rFonts w:ascii="Avenir Next LT Pro" w:hAnsi="Avenir Next LT Pro"/>
                <w:i/>
                <w:iCs/>
                <w:sz w:val="18"/>
                <w:szCs w:val="17"/>
              </w:rPr>
              <w:t xml:space="preserve"> </w:t>
            </w:r>
          </w:p>
          <w:p w14:paraId="1704CF7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Magasin</w:t>
            </w:r>
          </w:p>
          <w:p w14:paraId="2E9907B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lastRenderedPageBreak/>
              <w:t>Startup</w:t>
            </w:r>
            <w:r>
              <w:rPr>
                <w:rFonts w:ascii="Avenir Next LT Pro" w:hAnsi="Avenir Next LT Pro"/>
                <w:i/>
                <w:iCs/>
                <w:sz w:val="18"/>
                <w:szCs w:val="17"/>
              </w:rPr>
              <w:br/>
              <w:t>Autre</w:t>
            </w:r>
          </w:p>
          <w:p w14:paraId="3FC9C362" w14:textId="77777777" w:rsidR="00C65986" w:rsidRPr="00603C1B" w:rsidRDefault="00C65986" w:rsidP="00053447">
            <w:pPr>
              <w:spacing w:before="120" w:after="120" w:line="240" w:lineRule="auto"/>
              <w:rPr>
                <w:rFonts w:ascii="Avenir Next LT Pro" w:hAnsi="Avenir Next LT Pro"/>
                <w:i/>
                <w:iCs/>
                <w:color w:val="auto"/>
                <w:sz w:val="18"/>
                <w:szCs w:val="17"/>
              </w:rPr>
            </w:pPr>
          </w:p>
        </w:tc>
      </w:tr>
      <w:tr w:rsidR="00C65986" w:rsidRPr="00522107" w14:paraId="1E5A5953"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1D88099"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b/>
                <w:color w:val="auto"/>
                <w:sz w:val="22"/>
                <w:szCs w:val="22"/>
              </w:rPr>
              <w:lastRenderedPageBreak/>
              <w:t>TAILLE DE L’ENTREPRISE</w:t>
            </w:r>
          </w:p>
          <w:p w14:paraId="39CA1C7D" w14:textId="77777777" w:rsidR="00C65986" w:rsidRPr="00522107" w:rsidRDefault="00C65986" w:rsidP="00053447">
            <w:pPr>
              <w:spacing w:before="120" w:after="120" w:line="240" w:lineRule="auto"/>
              <w:rPr>
                <w:rFonts w:ascii="Avenir Next LT Pro" w:hAnsi="Avenir Next LT Pro"/>
                <w:b/>
                <w:color w:val="auto"/>
                <w:sz w:val="19"/>
                <w:szCs w:val="19"/>
              </w:rPr>
            </w:pPr>
            <w:r>
              <w:rPr>
                <w:rFonts w:ascii="Avenir Next LT Pro" w:hAnsi="Avenir Next LT Pro"/>
                <w:i/>
                <w:sz w:val="17"/>
                <w:szCs w:val="17"/>
              </w:rPr>
              <w:t>Sélectionnez une proposition.</w:t>
            </w:r>
          </w:p>
        </w:tc>
        <w:tc>
          <w:tcPr>
            <w:tcW w:w="7718" w:type="dxa"/>
            <w:gridSpan w:val="2"/>
            <w:tcBorders>
              <w:left w:val="single" w:sz="12" w:space="0" w:color="auto"/>
            </w:tcBorders>
            <w:shd w:val="clear" w:color="auto" w:fill="FFFFFF" w:themeFill="background1"/>
            <w:vAlign w:val="center"/>
            <w:hideMark/>
          </w:tcPr>
          <w:p w14:paraId="19B3B603" w14:textId="77777777" w:rsidR="00C65986" w:rsidRPr="00522107" w:rsidRDefault="00C65986" w:rsidP="00053447">
            <w:pPr>
              <w:pStyle w:val="paragraph"/>
              <w:spacing w:before="0" w:beforeAutospacing="0" w:after="0" w:afterAutospacing="0"/>
              <w:textAlignment w:val="baseline"/>
              <w:rPr>
                <w:rFonts w:ascii="Avenir Next LT Pro" w:hAnsi="Avenir Next LT Pro"/>
                <w:b/>
                <w:sz w:val="18"/>
                <w:szCs w:val="18"/>
              </w:rPr>
            </w:pPr>
            <w:r>
              <w:rPr>
                <w:rFonts w:ascii="Avenir Next LT Pro" w:hAnsi="Avenir Next LT Pro"/>
                <w:i/>
                <w:iCs/>
                <w:sz w:val="18"/>
                <w:szCs w:val="17"/>
              </w:rPr>
              <w:t xml:space="preserve">1-50 employés / 51-200 employés / 201-500 employés / + de 500 employés </w:t>
            </w:r>
          </w:p>
        </w:tc>
      </w:tr>
      <w:tr w:rsidR="00C65986" w:rsidRPr="00522107" w14:paraId="5497A299"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217C87" w14:textId="77777777" w:rsidR="00C65986" w:rsidRPr="00522107" w:rsidRDefault="00C65986" w:rsidP="00053447">
            <w:pPr>
              <w:spacing w:before="120" w:after="120" w:line="240" w:lineRule="auto"/>
              <w:rPr>
                <w:rFonts w:ascii="Avenir Next LT Pro" w:hAnsi="Avenir Next LT Pro"/>
                <w:b/>
                <w:color w:val="auto"/>
                <w:sz w:val="19"/>
                <w:szCs w:val="19"/>
              </w:rPr>
            </w:pPr>
            <w:r>
              <w:rPr>
                <w:rFonts w:ascii="Avenir Next LT Pro" w:hAnsi="Avenir Next LT Pro"/>
                <w:b/>
                <w:color w:val="auto"/>
                <w:sz w:val="22"/>
                <w:szCs w:val="22"/>
              </w:rPr>
              <w:t>SITE WEB</w:t>
            </w:r>
          </w:p>
        </w:tc>
        <w:tc>
          <w:tcPr>
            <w:tcW w:w="7718" w:type="dxa"/>
            <w:gridSpan w:val="2"/>
            <w:tcBorders>
              <w:left w:val="single" w:sz="12" w:space="0" w:color="auto"/>
            </w:tcBorders>
            <w:shd w:val="clear" w:color="auto" w:fill="FFFFFF" w:themeFill="background1"/>
          </w:tcPr>
          <w:p w14:paraId="1EB30370"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53227531"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845A94A" w14:textId="5E5CC8BC"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RÉSEAU CLIENT</w:t>
            </w:r>
          </w:p>
        </w:tc>
        <w:tc>
          <w:tcPr>
            <w:tcW w:w="7718" w:type="dxa"/>
            <w:gridSpan w:val="2"/>
            <w:tcBorders>
              <w:left w:val="single" w:sz="12" w:space="0" w:color="auto"/>
            </w:tcBorders>
            <w:shd w:val="clear" w:color="auto" w:fill="FFFFFF" w:themeFill="background1"/>
          </w:tcPr>
          <w:p w14:paraId="037C5055"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50F51402"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FE78C0F" w14:textId="2800FF55" w:rsidR="00C65986" w:rsidRPr="00DC352B" w:rsidRDefault="00C65986" w:rsidP="00053447">
            <w:pPr>
              <w:spacing w:before="120" w:after="120" w:line="240" w:lineRule="auto"/>
              <w:rPr>
                <w:rFonts w:ascii="Avenir Next LT Pro" w:hAnsi="Avenir Next LT Pro" w:cs="Tahoma"/>
                <w:b/>
                <w:color w:val="auto"/>
                <w:szCs w:val="19"/>
              </w:rPr>
            </w:pPr>
            <w:r>
              <w:rPr>
                <w:rFonts w:ascii="Avenir Next LT Pro" w:hAnsi="Avenir Next LT Pro"/>
                <w:b/>
                <w:color w:val="auto"/>
                <w:szCs w:val="19"/>
              </w:rPr>
              <w:t>CONTACT PRINCIPAL</w:t>
            </w:r>
          </w:p>
        </w:tc>
      </w:tr>
      <w:tr w:rsidR="00C65986" w:rsidRPr="00522107" w14:paraId="36CE492E"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D7487"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NOM COMPLET</w:t>
            </w:r>
          </w:p>
        </w:tc>
        <w:tc>
          <w:tcPr>
            <w:tcW w:w="7718" w:type="dxa"/>
            <w:gridSpan w:val="2"/>
            <w:tcBorders>
              <w:top w:val="single" w:sz="12" w:space="0" w:color="auto"/>
              <w:left w:val="single" w:sz="12" w:space="0" w:color="auto"/>
            </w:tcBorders>
            <w:shd w:val="clear" w:color="auto" w:fill="FFFFFF" w:themeFill="background1"/>
          </w:tcPr>
          <w:p w14:paraId="503C5D26"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21B8DBCD"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DA4367"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FONCTION</w:t>
            </w:r>
          </w:p>
        </w:tc>
        <w:tc>
          <w:tcPr>
            <w:tcW w:w="7718" w:type="dxa"/>
            <w:gridSpan w:val="2"/>
            <w:tcBorders>
              <w:left w:val="single" w:sz="12" w:space="0" w:color="auto"/>
            </w:tcBorders>
            <w:shd w:val="clear" w:color="auto" w:fill="FFFFFF" w:themeFill="background1"/>
          </w:tcPr>
          <w:p w14:paraId="2A588A28"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111184BB"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D514F3"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 xml:space="preserve">ADRESSE </w:t>
            </w:r>
            <w:proofErr w:type="gramStart"/>
            <w:r>
              <w:rPr>
                <w:rFonts w:ascii="Avenir Next LT Pro" w:hAnsi="Avenir Next LT Pro"/>
                <w:b/>
                <w:color w:val="auto"/>
                <w:sz w:val="22"/>
                <w:szCs w:val="22"/>
              </w:rPr>
              <w:t>E-MAIL</w:t>
            </w:r>
            <w:proofErr w:type="gramEnd"/>
          </w:p>
        </w:tc>
        <w:tc>
          <w:tcPr>
            <w:tcW w:w="7718" w:type="dxa"/>
            <w:gridSpan w:val="2"/>
            <w:tcBorders>
              <w:left w:val="single" w:sz="12" w:space="0" w:color="auto"/>
            </w:tcBorders>
            <w:shd w:val="clear" w:color="auto" w:fill="FFFFFF" w:themeFill="background1"/>
          </w:tcPr>
          <w:p w14:paraId="48918113"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60996C81"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81DB0B4"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NUMÉRO DE TÉLÉPHONE</w:t>
            </w:r>
          </w:p>
        </w:tc>
        <w:tc>
          <w:tcPr>
            <w:tcW w:w="7718" w:type="dxa"/>
            <w:gridSpan w:val="2"/>
            <w:tcBorders>
              <w:left w:val="single" w:sz="12" w:space="0" w:color="auto"/>
              <w:bottom w:val="single" w:sz="12" w:space="0" w:color="auto"/>
            </w:tcBorders>
            <w:shd w:val="clear" w:color="auto" w:fill="FFFFFF" w:themeFill="background1"/>
          </w:tcPr>
          <w:p w14:paraId="5610E120"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4145DC51"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1C5832A" w14:textId="132BC70A" w:rsidR="00C65986" w:rsidRPr="000C5977" w:rsidRDefault="00C65986" w:rsidP="00053447">
            <w:pPr>
              <w:spacing w:before="120" w:after="120" w:line="240" w:lineRule="auto"/>
              <w:rPr>
                <w:rFonts w:ascii="Avenir Next LT Pro" w:hAnsi="Avenir Next LT Pro" w:cs="Tahoma"/>
                <w:b/>
                <w:color w:val="auto"/>
                <w:szCs w:val="19"/>
              </w:rPr>
            </w:pPr>
            <w:r>
              <w:rPr>
                <w:rFonts w:ascii="Avenir Next LT Pro" w:hAnsi="Avenir Next LT Pro"/>
                <w:b/>
                <w:color w:val="auto"/>
                <w:szCs w:val="19"/>
              </w:rPr>
              <w:t>CEO / CONTACT CADRE DE HAUT NIVEAU</w:t>
            </w:r>
          </w:p>
        </w:tc>
      </w:tr>
      <w:tr w:rsidR="00C65986" w:rsidRPr="00522107" w14:paraId="448D912B"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021E538"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NOM COMPLET</w:t>
            </w:r>
          </w:p>
        </w:tc>
        <w:tc>
          <w:tcPr>
            <w:tcW w:w="7718" w:type="dxa"/>
            <w:gridSpan w:val="2"/>
            <w:tcBorders>
              <w:top w:val="single" w:sz="12" w:space="0" w:color="auto"/>
              <w:left w:val="single" w:sz="12" w:space="0" w:color="auto"/>
            </w:tcBorders>
            <w:shd w:val="clear" w:color="auto" w:fill="FFFFFF" w:themeFill="background1"/>
          </w:tcPr>
          <w:p w14:paraId="1F636E5C"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5EB4BC02"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06FEFC"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FONCTION</w:t>
            </w:r>
          </w:p>
        </w:tc>
        <w:tc>
          <w:tcPr>
            <w:tcW w:w="7718" w:type="dxa"/>
            <w:gridSpan w:val="2"/>
            <w:tcBorders>
              <w:left w:val="single" w:sz="12" w:space="0" w:color="auto"/>
            </w:tcBorders>
            <w:shd w:val="clear" w:color="auto" w:fill="FFFFFF" w:themeFill="background1"/>
          </w:tcPr>
          <w:p w14:paraId="5570AD49"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13B5F1D"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69D878B"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 xml:space="preserve">ADRESSE </w:t>
            </w:r>
            <w:proofErr w:type="gramStart"/>
            <w:r>
              <w:rPr>
                <w:rFonts w:ascii="Avenir Next LT Pro" w:hAnsi="Avenir Next LT Pro"/>
                <w:b/>
                <w:color w:val="auto"/>
                <w:sz w:val="22"/>
                <w:szCs w:val="22"/>
              </w:rPr>
              <w:t>E-MAIL</w:t>
            </w:r>
            <w:proofErr w:type="gramEnd"/>
          </w:p>
        </w:tc>
        <w:tc>
          <w:tcPr>
            <w:tcW w:w="7718" w:type="dxa"/>
            <w:gridSpan w:val="2"/>
            <w:tcBorders>
              <w:left w:val="single" w:sz="12" w:space="0" w:color="auto"/>
            </w:tcBorders>
            <w:shd w:val="clear" w:color="auto" w:fill="FFFFFF" w:themeFill="background1"/>
          </w:tcPr>
          <w:p w14:paraId="7465D222"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7AEF2466"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BC7948"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NUMÉRO DE TÉLÉPHONE</w:t>
            </w:r>
          </w:p>
        </w:tc>
        <w:tc>
          <w:tcPr>
            <w:tcW w:w="7718" w:type="dxa"/>
            <w:gridSpan w:val="2"/>
            <w:tcBorders>
              <w:left w:val="single" w:sz="12" w:space="0" w:color="auto"/>
            </w:tcBorders>
            <w:shd w:val="clear" w:color="auto" w:fill="FFFFFF" w:themeFill="background1"/>
          </w:tcPr>
          <w:p w14:paraId="22859D45" w14:textId="77777777" w:rsidR="00C65986" w:rsidRPr="00522107" w:rsidRDefault="00C65986" w:rsidP="00053447">
            <w:pPr>
              <w:spacing w:before="120" w:after="120" w:line="240" w:lineRule="auto"/>
              <w:rPr>
                <w:rFonts w:ascii="Avenir Next LT Pro" w:hAnsi="Avenir Next LT Pro"/>
                <w:b/>
                <w:sz w:val="18"/>
                <w:szCs w:val="18"/>
              </w:rPr>
            </w:pPr>
          </w:p>
        </w:tc>
      </w:tr>
    </w:tbl>
    <w:p w14:paraId="25EAF10C" w14:textId="48C3D2D5" w:rsidR="001A6B13" w:rsidRDefault="001A6B13" w:rsidP="00A324F7">
      <w:pPr>
        <w:pStyle w:val="MediumShading1-Accent11"/>
        <w:spacing w:before="120" w:after="120"/>
        <w:rPr>
          <w:rFonts w:ascii="Avenir Next LT Pro" w:hAnsi="Avenir Next LT Pro"/>
          <w:b/>
          <w:i/>
          <w:sz w:val="19"/>
          <w:szCs w:val="19"/>
        </w:rPr>
      </w:pPr>
    </w:p>
    <w:p w14:paraId="1B7C20C1" w14:textId="77777777" w:rsidR="001A6B13" w:rsidRDefault="001A6B13">
      <w:pPr>
        <w:spacing w:after="0" w:line="240" w:lineRule="auto"/>
        <w:rPr>
          <w:rFonts w:ascii="Avenir Next LT Pro" w:hAnsi="Avenir Next LT Pro"/>
          <w:b/>
          <w:i/>
          <w:sz w:val="19"/>
          <w:szCs w:val="19"/>
        </w:rPr>
      </w:pPr>
      <w:r>
        <w:rPr>
          <w:rFonts w:ascii="Avenir Next LT Pro" w:hAnsi="Avenir Next LT Pro"/>
          <w:b/>
          <w:i/>
          <w:sz w:val="19"/>
          <w:szCs w:val="19"/>
        </w:rPr>
        <w:br w:type="page"/>
      </w:r>
    </w:p>
    <w:p w14:paraId="037F6149" w14:textId="77777777" w:rsidR="00C65986" w:rsidRDefault="00C65986" w:rsidP="00A324F7">
      <w:pPr>
        <w:pStyle w:val="MediumShading1-Accent11"/>
        <w:spacing w:before="120" w:after="120"/>
        <w:rPr>
          <w:rFonts w:ascii="Avenir Next LT Pro" w:hAnsi="Avenir Next LT Pro"/>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C65986" w:rsidRPr="00522107" w14:paraId="55D8ABB3" w14:textId="77777777" w:rsidTr="00C65986">
        <w:trPr>
          <w:trHeight w:val="1258"/>
        </w:trPr>
        <w:tc>
          <w:tcPr>
            <w:tcW w:w="10770" w:type="dxa"/>
            <w:gridSpan w:val="3"/>
            <w:shd w:val="clear" w:color="auto" w:fill="B4975A"/>
            <w:vAlign w:val="center"/>
            <w:hideMark/>
          </w:tcPr>
          <w:p w14:paraId="72CEA30F" w14:textId="77777777" w:rsidR="00C65986" w:rsidRPr="00053447" w:rsidRDefault="00C65986" w:rsidP="00C65986">
            <w:pPr>
              <w:spacing w:before="120" w:after="120" w:line="240" w:lineRule="auto"/>
              <w:rPr>
                <w:rFonts w:ascii="Avenir Next LT Pro" w:hAnsi="Avenir Next LT Pro"/>
                <w:b/>
                <w:color w:val="FFFFFF" w:themeColor="background1"/>
                <w:sz w:val="40"/>
                <w:szCs w:val="22"/>
              </w:rPr>
            </w:pPr>
            <w:r>
              <w:rPr>
                <w:rFonts w:ascii="Avenir Next LT Pro" w:hAnsi="Avenir Next LT Pro"/>
                <w:b/>
                <w:color w:val="FFFFFF" w:themeColor="background1"/>
                <w:sz w:val="40"/>
                <w:szCs w:val="22"/>
              </w:rPr>
              <w:t>SOCIÉTÉS PARTICIPANTES</w:t>
            </w:r>
          </w:p>
          <w:p w14:paraId="62D55D38" w14:textId="77777777" w:rsidR="00C65986" w:rsidRDefault="00C65986" w:rsidP="00C65986">
            <w:pPr>
              <w:spacing w:before="120" w:after="120" w:line="240" w:lineRule="auto"/>
              <w:rPr>
                <w:rFonts w:ascii="Avenir Next LT Pro" w:hAnsi="Avenir Next LT Pro"/>
                <w:color w:val="FFFFFF" w:themeColor="background1"/>
                <w:sz w:val="17"/>
                <w:szCs w:val="17"/>
              </w:rPr>
            </w:pPr>
            <w:r>
              <w:rPr>
                <w:rFonts w:ascii="Avenir Next LT Pro" w:hAnsi="Avenir Next LT Pro"/>
                <w:color w:val="FFFFFF" w:themeColor="background1"/>
                <w:sz w:val="17"/>
                <w:szCs w:val="17"/>
              </w:rPr>
              <w:t xml:space="preserve">Les postulants doivent mentionner tous les partenaires stratégiques clés qui ont participé à un projet. Vous pouvez mentionner jusqu’à </w:t>
            </w:r>
            <w:r>
              <w:rPr>
                <w:rFonts w:ascii="Avenir Next LT Pro" w:hAnsi="Avenir Next LT Pro"/>
                <w:b/>
                <w:bCs/>
                <w:color w:val="FFFFFF" w:themeColor="background1"/>
                <w:sz w:val="17"/>
                <w:szCs w:val="17"/>
              </w:rPr>
              <w:t>quatre sociétés participantes.</w:t>
            </w:r>
          </w:p>
          <w:p w14:paraId="2C2656B2" w14:textId="0368B431" w:rsidR="00C65986" w:rsidRPr="00522107" w:rsidRDefault="00C65986" w:rsidP="00C65986">
            <w:pPr>
              <w:spacing w:before="120" w:after="120" w:line="240" w:lineRule="auto"/>
              <w:rPr>
                <w:rFonts w:ascii="Avenir Next LT Pro" w:hAnsi="Avenir Next LT Pro"/>
                <w:b/>
                <w:bCs/>
                <w:i/>
                <w:sz w:val="17"/>
                <w:szCs w:val="17"/>
              </w:rPr>
            </w:pPr>
            <w:r>
              <w:rPr>
                <w:rFonts w:ascii="Avenir Next LT Pro" w:hAnsi="Avenir Next LT Pro"/>
                <w:color w:val="FFFFFF" w:themeColor="background1"/>
                <w:sz w:val="17"/>
                <w:szCs w:val="17"/>
              </w:rPr>
              <w:t>Les contacts principaux des sociétés participantes seront contactés si votre dossier est gagnant, mais leurs noms ne seront pas dévoilés au public.</w:t>
            </w:r>
          </w:p>
        </w:tc>
      </w:tr>
      <w:tr w:rsidR="00C65986" w:rsidRPr="00522107" w14:paraId="524E2959" w14:textId="77777777" w:rsidTr="00C65986">
        <w:trPr>
          <w:trHeight w:val="407"/>
        </w:trPr>
        <w:tc>
          <w:tcPr>
            <w:tcW w:w="10770" w:type="dxa"/>
            <w:gridSpan w:val="3"/>
            <w:shd w:val="clear" w:color="auto" w:fill="auto"/>
            <w:vAlign w:val="center"/>
          </w:tcPr>
          <w:p w14:paraId="743FE557" w14:textId="77777777" w:rsidR="00C65986" w:rsidRPr="00522107" w:rsidRDefault="00C65986" w:rsidP="00053447">
            <w:pPr>
              <w:spacing w:before="120" w:after="120" w:line="240" w:lineRule="auto"/>
              <w:rPr>
                <w:rFonts w:ascii="Avenir Next LT Pro" w:hAnsi="Avenir Next LT Pro"/>
                <w:b/>
                <w:bCs/>
                <w:color w:val="000000" w:themeColor="text1"/>
                <w:sz w:val="22"/>
                <w:szCs w:val="20"/>
              </w:rPr>
            </w:pPr>
          </w:p>
        </w:tc>
      </w:tr>
      <w:tr w:rsidR="00C65986" w:rsidRPr="00522107" w14:paraId="440BEB9E" w14:textId="77777777" w:rsidTr="00053447">
        <w:trPr>
          <w:trHeight w:val="407"/>
        </w:trPr>
        <w:tc>
          <w:tcPr>
            <w:tcW w:w="10770" w:type="dxa"/>
            <w:gridSpan w:val="3"/>
            <w:shd w:val="clear" w:color="auto" w:fill="B4975A"/>
            <w:vAlign w:val="center"/>
            <w:hideMark/>
          </w:tcPr>
          <w:p w14:paraId="1B952728" w14:textId="65F70258" w:rsidR="00C65986" w:rsidRPr="00522107" w:rsidRDefault="00C65986" w:rsidP="00053447">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SOCIÉTÉ PARTICIPANTE 1 (facultative)</w:t>
            </w:r>
          </w:p>
        </w:tc>
      </w:tr>
      <w:tr w:rsidR="00C65986" w:rsidRPr="00522107" w14:paraId="32D9342E"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5AEE2F" w14:textId="77777777" w:rsidR="00C65986" w:rsidRPr="00B951FA" w:rsidRDefault="00C65986" w:rsidP="00053447">
            <w:pPr>
              <w:spacing w:before="120" w:after="120" w:line="240" w:lineRule="auto"/>
              <w:rPr>
                <w:rFonts w:ascii="Avenir Next LT Pro" w:hAnsi="Avenir Next LT Pro"/>
                <w:b/>
                <w:color w:val="auto"/>
                <w:sz w:val="22"/>
                <w:szCs w:val="22"/>
              </w:rPr>
            </w:pPr>
            <w:r>
              <w:rPr>
                <w:rFonts w:ascii="Avenir Next LT Pro" w:hAnsi="Avenir Next LT Pro"/>
                <w:b/>
                <w:color w:val="auto"/>
                <w:sz w:val="22"/>
                <w:szCs w:val="22"/>
              </w:rPr>
              <w:t>RAISON SOCIALE</w:t>
            </w:r>
          </w:p>
        </w:tc>
        <w:tc>
          <w:tcPr>
            <w:tcW w:w="7718" w:type="dxa"/>
            <w:gridSpan w:val="2"/>
            <w:tcBorders>
              <w:left w:val="single" w:sz="12" w:space="0" w:color="auto"/>
            </w:tcBorders>
            <w:shd w:val="clear" w:color="auto" w:fill="FFFFFF" w:themeFill="background1"/>
          </w:tcPr>
          <w:p w14:paraId="7370361F"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DAC0574"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B3985C" w14:textId="77777777" w:rsidR="00C65986" w:rsidRPr="00B951FA" w:rsidRDefault="00C65986" w:rsidP="00053447">
            <w:pPr>
              <w:spacing w:before="120" w:after="120" w:line="240" w:lineRule="auto"/>
              <w:rPr>
                <w:rFonts w:ascii="Avenir Next LT Pro" w:hAnsi="Avenir Next LT Pro"/>
                <w:b/>
                <w:color w:val="auto"/>
                <w:sz w:val="22"/>
                <w:szCs w:val="22"/>
              </w:rPr>
            </w:pPr>
            <w:r>
              <w:rPr>
                <w:rFonts w:ascii="Avenir Next LT Pro" w:hAnsi="Avenir Next LT Pro"/>
                <w:b/>
                <w:color w:val="auto"/>
                <w:sz w:val="22"/>
                <w:szCs w:val="22"/>
              </w:rPr>
              <w:t>ADRESSE</w:t>
            </w:r>
          </w:p>
        </w:tc>
        <w:tc>
          <w:tcPr>
            <w:tcW w:w="7718" w:type="dxa"/>
            <w:gridSpan w:val="2"/>
            <w:tcBorders>
              <w:left w:val="single" w:sz="12" w:space="0" w:color="auto"/>
            </w:tcBorders>
            <w:shd w:val="clear" w:color="auto" w:fill="FFFFFF" w:themeFill="background1"/>
          </w:tcPr>
          <w:p w14:paraId="71E8DE7B"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7CD75257"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59F4DB"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b/>
                <w:color w:val="auto"/>
                <w:sz w:val="22"/>
                <w:szCs w:val="22"/>
              </w:rPr>
              <w:t>TYPE D’ENTREPRISE</w:t>
            </w:r>
          </w:p>
          <w:p w14:paraId="6513347F" w14:textId="77777777" w:rsidR="00C65986" w:rsidRPr="00522107" w:rsidRDefault="00C65986" w:rsidP="00053447">
            <w:pPr>
              <w:spacing w:before="120" w:after="120" w:line="240" w:lineRule="auto"/>
              <w:rPr>
                <w:rFonts w:ascii="Avenir Next LT Pro" w:hAnsi="Avenir Next LT Pro"/>
                <w:b/>
                <w:color w:val="auto"/>
                <w:sz w:val="19"/>
                <w:szCs w:val="19"/>
              </w:rPr>
            </w:pPr>
            <w:r>
              <w:rPr>
                <w:rFonts w:ascii="Avenir Next LT Pro" w:hAnsi="Avenir Next LT Pro"/>
                <w:i/>
                <w:sz w:val="17"/>
                <w:szCs w:val="17"/>
              </w:rPr>
              <w:t>Sélectionnez une proposition.</w:t>
            </w:r>
          </w:p>
        </w:tc>
        <w:tc>
          <w:tcPr>
            <w:tcW w:w="3859" w:type="dxa"/>
            <w:tcBorders>
              <w:left w:val="single" w:sz="12" w:space="0" w:color="auto"/>
            </w:tcBorders>
            <w:shd w:val="clear" w:color="auto" w:fill="FFFFFF" w:themeFill="background1"/>
            <w:hideMark/>
          </w:tcPr>
          <w:p w14:paraId="2CD1DC28"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Identité de marque</w:t>
            </w:r>
          </w:p>
          <w:p w14:paraId="09F7B33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Business-to-Business </w:t>
            </w:r>
          </w:p>
          <w:p w14:paraId="7EA2FFCC"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Données / Programmatique</w:t>
            </w:r>
          </w:p>
          <w:p w14:paraId="4E3C2580"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Design </w:t>
            </w:r>
          </w:p>
          <w:p w14:paraId="74778B0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Numérique / Interactive </w:t>
            </w:r>
          </w:p>
          <w:p w14:paraId="291D31C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Marketing direct </w:t>
            </w:r>
          </w:p>
          <w:p w14:paraId="600AAB87" w14:textId="4C164E70"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Expérientiel / Événementiel</w:t>
            </w:r>
            <w:r w:rsidR="004F2221">
              <w:rPr>
                <w:rFonts w:ascii="Avenir Next LT Pro" w:hAnsi="Avenir Next LT Pro"/>
                <w:i/>
                <w:iCs/>
                <w:sz w:val="18"/>
                <w:szCs w:val="17"/>
              </w:rPr>
              <w:t xml:space="preserve"> </w:t>
            </w:r>
          </w:p>
          <w:p w14:paraId="146341E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Service complet / Création</w:t>
            </w:r>
          </w:p>
          <w:p w14:paraId="3EE3BE9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Guérilla</w:t>
            </w:r>
          </w:p>
          <w:p w14:paraId="42137CE0" w14:textId="43D8EFE5"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Santé</w:t>
            </w:r>
            <w:r w:rsidR="004F2221">
              <w:rPr>
                <w:rFonts w:ascii="Avenir Next LT Pro" w:hAnsi="Avenir Next LT Pro"/>
                <w:i/>
                <w:iCs/>
                <w:sz w:val="18"/>
                <w:szCs w:val="17"/>
              </w:rPr>
              <w:t xml:space="preserve"> </w:t>
            </w:r>
            <w:r>
              <w:rPr>
                <w:rFonts w:ascii="Avenir Next LT Pro" w:hAnsi="Avenir Next LT Pro"/>
                <w:i/>
                <w:iCs/>
                <w:sz w:val="18"/>
                <w:szCs w:val="17"/>
              </w:rPr>
              <w:br/>
              <w:t>Agence : Interne</w:t>
            </w:r>
          </w:p>
          <w:p w14:paraId="00AA64F0" w14:textId="3895FEE2"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Médias</w:t>
            </w:r>
            <w:r w:rsidR="004F2221">
              <w:rPr>
                <w:rFonts w:ascii="Avenir Next LT Pro" w:hAnsi="Avenir Next LT Pro"/>
                <w:i/>
                <w:iCs/>
                <w:sz w:val="18"/>
                <w:szCs w:val="17"/>
              </w:rPr>
              <w:t xml:space="preserve"> </w:t>
            </w:r>
          </w:p>
          <w:p w14:paraId="23EEEA36" w14:textId="15C921CC"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Multiculturel</w:t>
            </w:r>
            <w:r w:rsidR="004F2221">
              <w:rPr>
                <w:rFonts w:ascii="Avenir Next LT Pro" w:hAnsi="Avenir Next LT Pro"/>
                <w:i/>
                <w:iCs/>
                <w:sz w:val="18"/>
                <w:szCs w:val="17"/>
              </w:rPr>
              <w:t xml:space="preserve"> </w:t>
            </w:r>
          </w:p>
          <w:p w14:paraId="1F9BD4B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Marketing performance</w:t>
            </w:r>
            <w:r>
              <w:rPr>
                <w:rFonts w:ascii="Avenir Next LT Pro" w:hAnsi="Avenir Next LT Pro"/>
                <w:i/>
                <w:iCs/>
                <w:sz w:val="18"/>
                <w:szCs w:val="17"/>
              </w:rPr>
              <w:br/>
              <w:t xml:space="preserve">Agence : Production </w:t>
            </w:r>
          </w:p>
          <w:p w14:paraId="383D21B4" w14:textId="1D054A4E"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Promotionnelle</w:t>
            </w:r>
            <w:r w:rsidR="004F2221">
              <w:rPr>
                <w:rFonts w:ascii="Avenir Next LT Pro" w:hAnsi="Avenir Next LT Pro"/>
                <w:i/>
                <w:iCs/>
                <w:sz w:val="18"/>
                <w:szCs w:val="17"/>
              </w:rPr>
              <w:t xml:space="preserve"> </w:t>
            </w:r>
          </w:p>
          <w:p w14:paraId="1C42B9B7" w14:textId="7AF5B20A"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Relations publiques</w:t>
            </w:r>
            <w:r w:rsidR="004F2221">
              <w:rPr>
                <w:rFonts w:ascii="Avenir Next LT Pro" w:hAnsi="Avenir Next LT Pro"/>
                <w:i/>
                <w:iCs/>
                <w:sz w:val="18"/>
                <w:szCs w:val="17"/>
              </w:rPr>
              <w:t xml:space="preserve"> </w:t>
            </w:r>
          </w:p>
          <w:p w14:paraId="46DB700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Marketing d’acheteur / Commerce </w:t>
            </w:r>
          </w:p>
          <w:p w14:paraId="6B64BDF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Autre </w:t>
            </w:r>
          </w:p>
          <w:p w14:paraId="12D974C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859" w:type="dxa"/>
            <w:shd w:val="clear" w:color="auto" w:fill="FFFFFF" w:themeFill="background1"/>
          </w:tcPr>
          <w:p w14:paraId="3B6165BC"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 xml:space="preserve">Pub ou </w:t>
            </w:r>
            <w:proofErr w:type="spellStart"/>
            <w:r>
              <w:rPr>
                <w:rFonts w:ascii="Avenir Next LT Pro" w:hAnsi="Avenir Next LT Pro"/>
                <w:i/>
                <w:iCs/>
                <w:sz w:val="18"/>
                <w:szCs w:val="17"/>
              </w:rPr>
              <w:t>Martech</w:t>
            </w:r>
            <w:proofErr w:type="spellEnd"/>
            <w:r>
              <w:rPr>
                <w:rFonts w:ascii="Avenir Next LT Pro" w:hAnsi="Avenir Next LT Pro"/>
                <w:i/>
                <w:iCs/>
                <w:sz w:val="18"/>
                <w:szCs w:val="17"/>
              </w:rPr>
              <w:t> </w:t>
            </w:r>
          </w:p>
          <w:p w14:paraId="2288B1AB" w14:textId="512564F1"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Marque / Client</w:t>
            </w:r>
            <w:r w:rsidR="004F2221">
              <w:rPr>
                <w:rFonts w:ascii="Avenir Next LT Pro" w:hAnsi="Avenir Next LT Pro"/>
                <w:i/>
                <w:iCs/>
                <w:sz w:val="18"/>
                <w:szCs w:val="17"/>
              </w:rPr>
              <w:t xml:space="preserve"> </w:t>
            </w:r>
          </w:p>
          <w:p w14:paraId="7114B4D3" w14:textId="2C9CBA10"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Cabinet de conseil</w:t>
            </w:r>
            <w:r w:rsidR="004F2221">
              <w:rPr>
                <w:rFonts w:ascii="Avenir Next LT Pro" w:hAnsi="Avenir Next LT Pro"/>
                <w:i/>
                <w:iCs/>
                <w:sz w:val="18"/>
                <w:szCs w:val="17"/>
              </w:rPr>
              <w:t xml:space="preserve"> </w:t>
            </w:r>
          </w:p>
          <w:p w14:paraId="4269FC56" w14:textId="347B3013"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Établissement d’enseignement</w:t>
            </w:r>
            <w:r w:rsidR="004F2221">
              <w:rPr>
                <w:rFonts w:ascii="Avenir Next LT Pro" w:hAnsi="Avenir Next LT Pro"/>
                <w:i/>
                <w:iCs/>
                <w:sz w:val="18"/>
                <w:szCs w:val="17"/>
              </w:rPr>
              <w:t xml:space="preserve"> </w:t>
            </w:r>
          </w:p>
          <w:p w14:paraId="7702487B"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Propriétaire média </w:t>
            </w:r>
          </w:p>
          <w:p w14:paraId="2DA37D56" w14:textId="3AE4CB08"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Cabinet d’étude</w:t>
            </w:r>
            <w:r w:rsidR="004F2221">
              <w:rPr>
                <w:rFonts w:ascii="Avenir Next LT Pro" w:hAnsi="Avenir Next LT Pro"/>
                <w:i/>
                <w:iCs/>
                <w:sz w:val="18"/>
                <w:szCs w:val="17"/>
              </w:rPr>
              <w:t xml:space="preserve"> </w:t>
            </w:r>
          </w:p>
          <w:p w14:paraId="740C206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Magasin</w:t>
            </w:r>
          </w:p>
          <w:p w14:paraId="10434F2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Startup</w:t>
            </w:r>
            <w:r>
              <w:rPr>
                <w:rFonts w:ascii="Avenir Next LT Pro" w:hAnsi="Avenir Next LT Pro"/>
                <w:i/>
                <w:iCs/>
                <w:sz w:val="18"/>
                <w:szCs w:val="17"/>
              </w:rPr>
              <w:br/>
              <w:t>Autre</w:t>
            </w:r>
          </w:p>
          <w:p w14:paraId="013F84D3" w14:textId="77777777" w:rsidR="00C65986" w:rsidRPr="00603C1B" w:rsidRDefault="00C65986" w:rsidP="00053447">
            <w:pPr>
              <w:spacing w:before="120" w:after="120" w:line="240" w:lineRule="auto"/>
              <w:rPr>
                <w:rFonts w:ascii="Avenir Next LT Pro" w:hAnsi="Avenir Next LT Pro"/>
                <w:i/>
                <w:iCs/>
                <w:color w:val="auto"/>
                <w:sz w:val="18"/>
                <w:szCs w:val="17"/>
              </w:rPr>
            </w:pPr>
          </w:p>
        </w:tc>
      </w:tr>
      <w:tr w:rsidR="00C65986" w:rsidRPr="00522107" w14:paraId="12F9F4C9"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7EBC94"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b/>
                <w:color w:val="auto"/>
                <w:sz w:val="22"/>
                <w:szCs w:val="22"/>
              </w:rPr>
              <w:t>TAILLE DE L’ENTREPRISE</w:t>
            </w:r>
          </w:p>
          <w:p w14:paraId="78157193" w14:textId="77777777" w:rsidR="00C65986" w:rsidRPr="00522107" w:rsidRDefault="00C65986" w:rsidP="00053447">
            <w:pPr>
              <w:spacing w:before="120" w:after="120" w:line="240" w:lineRule="auto"/>
              <w:rPr>
                <w:rFonts w:ascii="Avenir Next LT Pro" w:hAnsi="Avenir Next LT Pro"/>
                <w:b/>
                <w:color w:val="auto"/>
                <w:sz w:val="19"/>
                <w:szCs w:val="19"/>
              </w:rPr>
            </w:pPr>
            <w:r>
              <w:rPr>
                <w:rFonts w:ascii="Avenir Next LT Pro" w:hAnsi="Avenir Next LT Pro"/>
                <w:i/>
                <w:sz w:val="17"/>
                <w:szCs w:val="17"/>
              </w:rPr>
              <w:t>Sélectionnez une proposition.</w:t>
            </w:r>
          </w:p>
        </w:tc>
        <w:tc>
          <w:tcPr>
            <w:tcW w:w="7718" w:type="dxa"/>
            <w:gridSpan w:val="2"/>
            <w:tcBorders>
              <w:left w:val="single" w:sz="12" w:space="0" w:color="auto"/>
            </w:tcBorders>
            <w:shd w:val="clear" w:color="auto" w:fill="FFFFFF" w:themeFill="background1"/>
            <w:vAlign w:val="center"/>
            <w:hideMark/>
          </w:tcPr>
          <w:p w14:paraId="69B2FF53" w14:textId="77777777" w:rsidR="00C65986" w:rsidRPr="00603C1B" w:rsidRDefault="00C65986" w:rsidP="00053447">
            <w:pPr>
              <w:pStyle w:val="paragraph"/>
              <w:spacing w:before="0" w:beforeAutospacing="0" w:after="0" w:afterAutospacing="0"/>
              <w:textAlignment w:val="baseline"/>
              <w:rPr>
                <w:rFonts w:ascii="Avenir Next LT Pro" w:hAnsi="Avenir Next LT Pro"/>
                <w:b/>
                <w:sz w:val="18"/>
                <w:szCs w:val="18"/>
              </w:rPr>
            </w:pPr>
            <w:r>
              <w:rPr>
                <w:rFonts w:ascii="Avenir Next LT Pro" w:hAnsi="Avenir Next LT Pro"/>
                <w:i/>
                <w:iCs/>
                <w:sz w:val="18"/>
                <w:szCs w:val="17"/>
              </w:rPr>
              <w:t xml:space="preserve">1-50 employés / 51-200 employés / 201-500 employés / + de 500 employés </w:t>
            </w:r>
          </w:p>
        </w:tc>
      </w:tr>
      <w:tr w:rsidR="00C65986" w:rsidRPr="00522107" w14:paraId="0A8FE1A7"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A30907F" w14:textId="77777777" w:rsidR="00C65986" w:rsidRPr="00522107" w:rsidRDefault="00C65986" w:rsidP="00053447">
            <w:pPr>
              <w:spacing w:before="120" w:after="120" w:line="240" w:lineRule="auto"/>
              <w:rPr>
                <w:rFonts w:ascii="Avenir Next LT Pro" w:hAnsi="Avenir Next LT Pro"/>
                <w:b/>
                <w:color w:val="auto"/>
                <w:sz w:val="19"/>
                <w:szCs w:val="19"/>
              </w:rPr>
            </w:pPr>
            <w:r>
              <w:rPr>
                <w:rFonts w:ascii="Avenir Next LT Pro" w:hAnsi="Avenir Next LT Pro"/>
                <w:b/>
                <w:color w:val="auto"/>
                <w:sz w:val="22"/>
                <w:szCs w:val="22"/>
              </w:rPr>
              <w:t>SITE WEB</w:t>
            </w:r>
          </w:p>
        </w:tc>
        <w:tc>
          <w:tcPr>
            <w:tcW w:w="7718" w:type="dxa"/>
            <w:gridSpan w:val="2"/>
            <w:tcBorders>
              <w:left w:val="single" w:sz="12" w:space="0" w:color="auto"/>
            </w:tcBorders>
            <w:shd w:val="clear" w:color="auto" w:fill="FFFFFF" w:themeFill="background1"/>
          </w:tcPr>
          <w:p w14:paraId="54242AEE"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1F2D9D1E"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D07A71"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RÉSEAU D’AGENCE</w:t>
            </w:r>
          </w:p>
        </w:tc>
        <w:tc>
          <w:tcPr>
            <w:tcW w:w="7718" w:type="dxa"/>
            <w:gridSpan w:val="2"/>
            <w:tcBorders>
              <w:left w:val="single" w:sz="12" w:space="0" w:color="auto"/>
            </w:tcBorders>
            <w:shd w:val="clear" w:color="auto" w:fill="FFFFFF" w:themeFill="background1"/>
          </w:tcPr>
          <w:p w14:paraId="74F6126C"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51D95808"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3F14052"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SOCIÉTÉ HOLDING</w:t>
            </w:r>
          </w:p>
        </w:tc>
        <w:tc>
          <w:tcPr>
            <w:tcW w:w="7718" w:type="dxa"/>
            <w:gridSpan w:val="2"/>
            <w:tcBorders>
              <w:left w:val="single" w:sz="12" w:space="0" w:color="auto"/>
              <w:bottom w:val="single" w:sz="12" w:space="0" w:color="auto"/>
            </w:tcBorders>
            <w:shd w:val="clear" w:color="auto" w:fill="FFFFFF" w:themeFill="background1"/>
          </w:tcPr>
          <w:p w14:paraId="493D5B03"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0E7ACB5"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8A0EE6D" w14:textId="6F2666E4" w:rsidR="00C65986" w:rsidRPr="00DC352B" w:rsidRDefault="00C65986" w:rsidP="00053447">
            <w:pPr>
              <w:spacing w:before="120" w:after="120" w:line="240" w:lineRule="auto"/>
              <w:rPr>
                <w:rFonts w:ascii="Avenir Next LT Pro" w:hAnsi="Avenir Next LT Pro" w:cs="Tahoma"/>
                <w:b/>
                <w:color w:val="auto"/>
                <w:szCs w:val="19"/>
              </w:rPr>
            </w:pPr>
            <w:r>
              <w:rPr>
                <w:rFonts w:ascii="Avenir Next LT Pro" w:hAnsi="Avenir Next LT Pro"/>
                <w:b/>
                <w:color w:val="auto"/>
                <w:szCs w:val="19"/>
              </w:rPr>
              <w:t>CONTACT PRINCIPAL</w:t>
            </w:r>
          </w:p>
        </w:tc>
      </w:tr>
      <w:tr w:rsidR="00C65986" w:rsidRPr="00522107" w14:paraId="2F2D65EC"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2D95ED0"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NOM COMPLET</w:t>
            </w:r>
          </w:p>
        </w:tc>
        <w:tc>
          <w:tcPr>
            <w:tcW w:w="7718" w:type="dxa"/>
            <w:gridSpan w:val="2"/>
            <w:tcBorders>
              <w:top w:val="single" w:sz="12" w:space="0" w:color="auto"/>
              <w:left w:val="single" w:sz="12" w:space="0" w:color="auto"/>
            </w:tcBorders>
            <w:shd w:val="clear" w:color="auto" w:fill="FFFFFF" w:themeFill="background1"/>
          </w:tcPr>
          <w:p w14:paraId="78174134"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2412C21F"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BABD64A"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FONCTION</w:t>
            </w:r>
          </w:p>
        </w:tc>
        <w:tc>
          <w:tcPr>
            <w:tcW w:w="7718" w:type="dxa"/>
            <w:gridSpan w:val="2"/>
            <w:tcBorders>
              <w:left w:val="single" w:sz="12" w:space="0" w:color="auto"/>
            </w:tcBorders>
            <w:shd w:val="clear" w:color="auto" w:fill="FFFFFF" w:themeFill="background1"/>
          </w:tcPr>
          <w:p w14:paraId="0A48C0A2"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6591468"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EADECBC"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 xml:space="preserve">ADRESSE </w:t>
            </w:r>
            <w:proofErr w:type="gramStart"/>
            <w:r>
              <w:rPr>
                <w:rFonts w:ascii="Avenir Next LT Pro" w:hAnsi="Avenir Next LT Pro"/>
                <w:b/>
                <w:color w:val="auto"/>
                <w:sz w:val="22"/>
                <w:szCs w:val="22"/>
              </w:rPr>
              <w:t>E-MAIL</w:t>
            </w:r>
            <w:proofErr w:type="gramEnd"/>
          </w:p>
        </w:tc>
        <w:tc>
          <w:tcPr>
            <w:tcW w:w="7718" w:type="dxa"/>
            <w:gridSpan w:val="2"/>
            <w:tcBorders>
              <w:left w:val="single" w:sz="12" w:space="0" w:color="auto"/>
            </w:tcBorders>
            <w:shd w:val="clear" w:color="auto" w:fill="FFFFFF" w:themeFill="background1"/>
          </w:tcPr>
          <w:p w14:paraId="715FE174"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18B0449C"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709799"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NUMÉRO DE TÉLÉPHONE</w:t>
            </w:r>
          </w:p>
        </w:tc>
        <w:tc>
          <w:tcPr>
            <w:tcW w:w="7718" w:type="dxa"/>
            <w:gridSpan w:val="2"/>
            <w:tcBorders>
              <w:left w:val="single" w:sz="12" w:space="0" w:color="auto"/>
              <w:bottom w:val="single" w:sz="12" w:space="0" w:color="auto"/>
            </w:tcBorders>
            <w:shd w:val="clear" w:color="auto" w:fill="FFFFFF" w:themeFill="background1"/>
          </w:tcPr>
          <w:p w14:paraId="54749CCD"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7AF8CA67" w14:textId="77777777" w:rsidTr="00053447">
        <w:trPr>
          <w:trHeight w:val="407"/>
        </w:trPr>
        <w:tc>
          <w:tcPr>
            <w:tcW w:w="10770" w:type="dxa"/>
            <w:gridSpan w:val="3"/>
            <w:shd w:val="clear" w:color="auto" w:fill="FFFFFF" w:themeFill="background1"/>
            <w:vAlign w:val="center"/>
          </w:tcPr>
          <w:p w14:paraId="42596808" w14:textId="77777777" w:rsidR="00C65986" w:rsidRPr="00522107" w:rsidRDefault="00C65986" w:rsidP="00053447">
            <w:pPr>
              <w:spacing w:before="120" w:after="120" w:line="240" w:lineRule="auto"/>
              <w:rPr>
                <w:rFonts w:ascii="Avenir Next LT Pro" w:hAnsi="Avenir Next LT Pro"/>
                <w:b/>
                <w:bCs/>
                <w:color w:val="000000" w:themeColor="text1"/>
                <w:sz w:val="22"/>
                <w:szCs w:val="20"/>
              </w:rPr>
            </w:pPr>
          </w:p>
        </w:tc>
      </w:tr>
      <w:tr w:rsidR="00C65986" w:rsidRPr="00522107" w14:paraId="1BD084EE" w14:textId="77777777" w:rsidTr="00053447">
        <w:trPr>
          <w:trHeight w:val="407"/>
        </w:trPr>
        <w:tc>
          <w:tcPr>
            <w:tcW w:w="10770" w:type="dxa"/>
            <w:gridSpan w:val="3"/>
            <w:shd w:val="clear" w:color="auto" w:fill="B4975A"/>
            <w:vAlign w:val="center"/>
            <w:hideMark/>
          </w:tcPr>
          <w:p w14:paraId="3579C6E8" w14:textId="22374B37" w:rsidR="00C65986" w:rsidRPr="00522107" w:rsidRDefault="00C65986" w:rsidP="00053447">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lastRenderedPageBreak/>
              <w:t>SOCIÉTÉ PARTICIPANTE 2 (facultative)</w:t>
            </w:r>
          </w:p>
        </w:tc>
      </w:tr>
      <w:tr w:rsidR="00C65986" w:rsidRPr="00522107" w14:paraId="03A71CBE"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885F5A" w14:textId="77777777" w:rsidR="00C65986" w:rsidRPr="00522107" w:rsidRDefault="00C65986" w:rsidP="00053447">
            <w:pPr>
              <w:spacing w:before="120" w:after="120" w:line="240" w:lineRule="auto"/>
              <w:rPr>
                <w:rFonts w:ascii="Avenir Next LT Pro" w:hAnsi="Avenir Next LT Pro"/>
                <w:b/>
                <w:color w:val="auto"/>
                <w:sz w:val="19"/>
                <w:szCs w:val="19"/>
              </w:rPr>
            </w:pPr>
            <w:r>
              <w:rPr>
                <w:rFonts w:ascii="Avenir Next LT Pro" w:hAnsi="Avenir Next LT Pro"/>
                <w:b/>
                <w:color w:val="auto"/>
                <w:sz w:val="22"/>
                <w:szCs w:val="22"/>
              </w:rPr>
              <w:t>RAISON SOCIALE</w:t>
            </w:r>
          </w:p>
        </w:tc>
        <w:tc>
          <w:tcPr>
            <w:tcW w:w="7718" w:type="dxa"/>
            <w:gridSpan w:val="2"/>
            <w:tcBorders>
              <w:left w:val="single" w:sz="12" w:space="0" w:color="auto"/>
            </w:tcBorders>
            <w:shd w:val="clear" w:color="auto" w:fill="FFFFFF" w:themeFill="background1"/>
          </w:tcPr>
          <w:p w14:paraId="6FBEBEB5"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2D5CD872"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066995"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ADRESSE</w:t>
            </w:r>
          </w:p>
        </w:tc>
        <w:tc>
          <w:tcPr>
            <w:tcW w:w="7718" w:type="dxa"/>
            <w:gridSpan w:val="2"/>
            <w:tcBorders>
              <w:left w:val="single" w:sz="12" w:space="0" w:color="auto"/>
            </w:tcBorders>
            <w:shd w:val="clear" w:color="auto" w:fill="FFFFFF" w:themeFill="background1"/>
          </w:tcPr>
          <w:p w14:paraId="3A0D5AB0"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1090AD0"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E86454"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b/>
                <w:color w:val="auto"/>
                <w:sz w:val="22"/>
                <w:szCs w:val="22"/>
              </w:rPr>
              <w:t>TYPE D’ENTREPRISE</w:t>
            </w:r>
          </w:p>
          <w:p w14:paraId="375DDF54" w14:textId="77777777" w:rsidR="00C65986" w:rsidRPr="00522107" w:rsidRDefault="00C65986" w:rsidP="00053447">
            <w:pPr>
              <w:spacing w:before="120" w:after="120" w:line="240" w:lineRule="auto"/>
              <w:rPr>
                <w:rFonts w:ascii="Avenir Next LT Pro" w:hAnsi="Avenir Next LT Pro"/>
                <w:b/>
                <w:color w:val="auto"/>
                <w:sz w:val="19"/>
                <w:szCs w:val="19"/>
              </w:rPr>
            </w:pPr>
            <w:r>
              <w:rPr>
                <w:rFonts w:ascii="Avenir Next LT Pro" w:hAnsi="Avenir Next LT Pro"/>
                <w:i/>
                <w:sz w:val="17"/>
                <w:szCs w:val="17"/>
              </w:rPr>
              <w:t>Sélectionnez une proposition.</w:t>
            </w:r>
          </w:p>
        </w:tc>
        <w:tc>
          <w:tcPr>
            <w:tcW w:w="3859" w:type="dxa"/>
            <w:tcBorders>
              <w:top w:val="single" w:sz="4" w:space="0" w:color="auto"/>
              <w:left w:val="single" w:sz="12" w:space="0" w:color="auto"/>
              <w:bottom w:val="single" w:sz="4" w:space="0" w:color="auto"/>
            </w:tcBorders>
            <w:shd w:val="clear" w:color="auto" w:fill="FFFFFF" w:themeFill="background1"/>
          </w:tcPr>
          <w:p w14:paraId="274D7A2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Identité de marque</w:t>
            </w:r>
          </w:p>
          <w:p w14:paraId="6254CFF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Business-to-Business </w:t>
            </w:r>
          </w:p>
          <w:p w14:paraId="6ABAF25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Données / Programmatique</w:t>
            </w:r>
          </w:p>
          <w:p w14:paraId="20F116D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Design </w:t>
            </w:r>
          </w:p>
          <w:p w14:paraId="5C05A79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Numérique / Interactive </w:t>
            </w:r>
          </w:p>
          <w:p w14:paraId="5FFA5CBC"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Marketing direct </w:t>
            </w:r>
          </w:p>
          <w:p w14:paraId="22C48A31" w14:textId="12EE0EF9"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Expérientiel / Événementiel</w:t>
            </w:r>
            <w:r w:rsidR="004F2221">
              <w:rPr>
                <w:rFonts w:ascii="Avenir Next LT Pro" w:hAnsi="Avenir Next LT Pro"/>
                <w:i/>
                <w:iCs/>
                <w:sz w:val="18"/>
                <w:szCs w:val="17"/>
              </w:rPr>
              <w:t xml:space="preserve"> </w:t>
            </w:r>
          </w:p>
          <w:p w14:paraId="68F630D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Service complet / Création</w:t>
            </w:r>
          </w:p>
          <w:p w14:paraId="47BDC84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Guérilla</w:t>
            </w:r>
          </w:p>
          <w:p w14:paraId="56B85F5F" w14:textId="76CAC5FA"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Santé</w:t>
            </w:r>
            <w:r w:rsidR="004F2221">
              <w:rPr>
                <w:rFonts w:ascii="Avenir Next LT Pro" w:hAnsi="Avenir Next LT Pro"/>
                <w:i/>
                <w:iCs/>
                <w:sz w:val="18"/>
                <w:szCs w:val="17"/>
              </w:rPr>
              <w:t xml:space="preserve"> </w:t>
            </w:r>
            <w:r>
              <w:rPr>
                <w:rFonts w:ascii="Avenir Next LT Pro" w:hAnsi="Avenir Next LT Pro"/>
                <w:i/>
                <w:iCs/>
                <w:sz w:val="18"/>
                <w:szCs w:val="17"/>
              </w:rPr>
              <w:br/>
              <w:t>Agence : Interne</w:t>
            </w:r>
          </w:p>
          <w:p w14:paraId="7A2F9FB7" w14:textId="6DCF5EA1"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Médias</w:t>
            </w:r>
            <w:r w:rsidR="004F2221">
              <w:rPr>
                <w:rFonts w:ascii="Avenir Next LT Pro" w:hAnsi="Avenir Next LT Pro"/>
                <w:i/>
                <w:iCs/>
                <w:sz w:val="18"/>
                <w:szCs w:val="17"/>
              </w:rPr>
              <w:t xml:space="preserve"> </w:t>
            </w:r>
          </w:p>
          <w:p w14:paraId="100F3861" w14:textId="6D279FA2"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Multiculturel</w:t>
            </w:r>
            <w:r w:rsidR="004F2221">
              <w:rPr>
                <w:rFonts w:ascii="Avenir Next LT Pro" w:hAnsi="Avenir Next LT Pro"/>
                <w:i/>
                <w:iCs/>
                <w:sz w:val="18"/>
                <w:szCs w:val="17"/>
              </w:rPr>
              <w:t xml:space="preserve"> </w:t>
            </w:r>
          </w:p>
          <w:p w14:paraId="32F28F5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Marketing performance</w:t>
            </w:r>
            <w:r>
              <w:rPr>
                <w:rFonts w:ascii="Avenir Next LT Pro" w:hAnsi="Avenir Next LT Pro"/>
                <w:i/>
                <w:iCs/>
                <w:sz w:val="18"/>
                <w:szCs w:val="17"/>
              </w:rPr>
              <w:br/>
              <w:t xml:space="preserve">Agence : Production </w:t>
            </w:r>
          </w:p>
          <w:p w14:paraId="1E710B77" w14:textId="140D3F25"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Promotion</w:t>
            </w:r>
            <w:r w:rsidR="004F2221">
              <w:rPr>
                <w:rFonts w:ascii="Avenir Next LT Pro" w:hAnsi="Avenir Next LT Pro"/>
                <w:i/>
                <w:iCs/>
                <w:sz w:val="18"/>
                <w:szCs w:val="17"/>
              </w:rPr>
              <w:t xml:space="preserve"> </w:t>
            </w:r>
          </w:p>
          <w:p w14:paraId="71D1A36D" w14:textId="2FCB0511"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Relations publiques</w:t>
            </w:r>
            <w:r w:rsidR="004F2221">
              <w:rPr>
                <w:rFonts w:ascii="Avenir Next LT Pro" w:hAnsi="Avenir Next LT Pro"/>
                <w:i/>
                <w:iCs/>
                <w:sz w:val="18"/>
                <w:szCs w:val="17"/>
              </w:rPr>
              <w:t xml:space="preserve"> </w:t>
            </w:r>
          </w:p>
          <w:p w14:paraId="12778C9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Marketing d’acheteur / Commerce </w:t>
            </w:r>
          </w:p>
          <w:p w14:paraId="5BC53528" w14:textId="40C3D88E"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Autre </w:t>
            </w:r>
          </w:p>
        </w:tc>
        <w:tc>
          <w:tcPr>
            <w:tcW w:w="3859" w:type="dxa"/>
            <w:shd w:val="clear" w:color="auto" w:fill="FFFFFF" w:themeFill="background1"/>
          </w:tcPr>
          <w:p w14:paraId="379532F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 xml:space="preserve">Pub ou </w:t>
            </w:r>
            <w:proofErr w:type="spellStart"/>
            <w:r>
              <w:rPr>
                <w:rFonts w:ascii="Avenir Next LT Pro" w:hAnsi="Avenir Next LT Pro"/>
                <w:i/>
                <w:iCs/>
                <w:sz w:val="18"/>
                <w:szCs w:val="17"/>
              </w:rPr>
              <w:t>Martech</w:t>
            </w:r>
            <w:proofErr w:type="spellEnd"/>
            <w:r>
              <w:rPr>
                <w:rFonts w:ascii="Avenir Next LT Pro" w:hAnsi="Avenir Next LT Pro"/>
                <w:i/>
                <w:iCs/>
                <w:sz w:val="18"/>
                <w:szCs w:val="17"/>
              </w:rPr>
              <w:t> </w:t>
            </w:r>
          </w:p>
          <w:p w14:paraId="71D236F4" w14:textId="5A8E60E5"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Marque / Client</w:t>
            </w:r>
            <w:r w:rsidR="004F2221">
              <w:rPr>
                <w:rFonts w:ascii="Avenir Next LT Pro" w:hAnsi="Avenir Next LT Pro"/>
                <w:i/>
                <w:iCs/>
                <w:sz w:val="18"/>
                <w:szCs w:val="17"/>
              </w:rPr>
              <w:t xml:space="preserve"> </w:t>
            </w:r>
          </w:p>
          <w:p w14:paraId="28931212" w14:textId="538694B4"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Cabinet de conseil</w:t>
            </w:r>
            <w:r w:rsidR="004F2221">
              <w:rPr>
                <w:rFonts w:ascii="Avenir Next LT Pro" w:hAnsi="Avenir Next LT Pro"/>
                <w:i/>
                <w:iCs/>
                <w:sz w:val="18"/>
                <w:szCs w:val="17"/>
              </w:rPr>
              <w:t xml:space="preserve"> </w:t>
            </w:r>
          </w:p>
          <w:p w14:paraId="2D2917E1" w14:textId="4173BA13"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Établissement d’enseignement</w:t>
            </w:r>
            <w:r w:rsidR="004F2221">
              <w:rPr>
                <w:rFonts w:ascii="Avenir Next LT Pro" w:hAnsi="Avenir Next LT Pro"/>
                <w:i/>
                <w:iCs/>
                <w:sz w:val="18"/>
                <w:szCs w:val="17"/>
              </w:rPr>
              <w:t xml:space="preserve"> </w:t>
            </w:r>
          </w:p>
          <w:p w14:paraId="1C85D653"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Propriétaire média </w:t>
            </w:r>
          </w:p>
          <w:p w14:paraId="557C01D9" w14:textId="5EEAF985"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Cabinet d’étude</w:t>
            </w:r>
            <w:r w:rsidR="004F2221">
              <w:rPr>
                <w:rFonts w:ascii="Avenir Next LT Pro" w:hAnsi="Avenir Next LT Pro"/>
                <w:i/>
                <w:iCs/>
                <w:sz w:val="18"/>
                <w:szCs w:val="17"/>
              </w:rPr>
              <w:t xml:space="preserve"> </w:t>
            </w:r>
          </w:p>
          <w:p w14:paraId="115FB78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Magasin</w:t>
            </w:r>
          </w:p>
          <w:p w14:paraId="20116E4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Startup</w:t>
            </w:r>
            <w:r>
              <w:rPr>
                <w:rFonts w:ascii="Avenir Next LT Pro" w:hAnsi="Avenir Next LT Pro"/>
                <w:i/>
                <w:iCs/>
                <w:sz w:val="18"/>
                <w:szCs w:val="17"/>
              </w:rPr>
              <w:br/>
              <w:t>Autre</w:t>
            </w:r>
          </w:p>
          <w:p w14:paraId="57C022EF" w14:textId="77777777" w:rsidR="00C65986" w:rsidRPr="00603C1B" w:rsidRDefault="00C65986" w:rsidP="00053447">
            <w:pPr>
              <w:spacing w:before="120" w:after="120" w:line="240" w:lineRule="auto"/>
              <w:rPr>
                <w:rFonts w:ascii="Avenir Next LT Pro" w:hAnsi="Avenir Next LT Pro"/>
                <w:b/>
                <w:sz w:val="18"/>
                <w:szCs w:val="18"/>
              </w:rPr>
            </w:pPr>
          </w:p>
        </w:tc>
      </w:tr>
      <w:tr w:rsidR="00C65986" w:rsidRPr="00522107" w14:paraId="150E4C09"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2F074D3"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b/>
                <w:color w:val="auto"/>
                <w:sz w:val="22"/>
                <w:szCs w:val="22"/>
              </w:rPr>
              <w:t>TAILLE DE L’ENTREPRISE</w:t>
            </w:r>
          </w:p>
          <w:p w14:paraId="6DBEA362" w14:textId="77777777" w:rsidR="00C65986" w:rsidRPr="00522107" w:rsidRDefault="00C65986" w:rsidP="00053447">
            <w:pPr>
              <w:spacing w:before="120" w:after="120" w:line="240" w:lineRule="auto"/>
              <w:rPr>
                <w:rFonts w:ascii="Avenir Next LT Pro" w:hAnsi="Avenir Next LT Pro"/>
                <w:b/>
                <w:color w:val="auto"/>
                <w:sz w:val="19"/>
                <w:szCs w:val="19"/>
              </w:rPr>
            </w:pPr>
            <w:r>
              <w:rPr>
                <w:rFonts w:ascii="Avenir Next LT Pro" w:hAnsi="Avenir Next LT Pro"/>
                <w:i/>
                <w:sz w:val="17"/>
                <w:szCs w:val="17"/>
              </w:rPr>
              <w:t>Sélectionnez une proposition.</w:t>
            </w:r>
          </w:p>
        </w:tc>
        <w:tc>
          <w:tcPr>
            <w:tcW w:w="7718" w:type="dxa"/>
            <w:gridSpan w:val="2"/>
            <w:tcBorders>
              <w:left w:val="single" w:sz="12" w:space="0" w:color="auto"/>
            </w:tcBorders>
            <w:shd w:val="clear" w:color="auto" w:fill="FFFFFF" w:themeFill="background1"/>
            <w:vAlign w:val="center"/>
            <w:hideMark/>
          </w:tcPr>
          <w:p w14:paraId="458EDF03" w14:textId="77777777" w:rsidR="00C65986" w:rsidRPr="00603C1B" w:rsidRDefault="00C65986" w:rsidP="00053447">
            <w:pPr>
              <w:spacing w:before="120" w:after="120" w:line="240" w:lineRule="auto"/>
              <w:rPr>
                <w:rFonts w:ascii="Avenir Next LT Pro" w:hAnsi="Avenir Next LT Pro"/>
                <w:b/>
                <w:sz w:val="18"/>
                <w:szCs w:val="18"/>
              </w:rPr>
            </w:pPr>
            <w:r>
              <w:rPr>
                <w:rFonts w:ascii="Avenir Next LT Pro" w:hAnsi="Avenir Next LT Pro"/>
                <w:i/>
                <w:iCs/>
                <w:sz w:val="18"/>
                <w:szCs w:val="17"/>
              </w:rPr>
              <w:t>1-50 employés / 51-200 employés / 201-500 employés / + de 500 employés</w:t>
            </w:r>
          </w:p>
        </w:tc>
      </w:tr>
      <w:tr w:rsidR="00C65986" w:rsidRPr="00522107" w14:paraId="4B9070B4"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087B5DB" w14:textId="77777777" w:rsidR="00C65986" w:rsidRPr="00522107" w:rsidRDefault="00C65986" w:rsidP="00053447">
            <w:pPr>
              <w:spacing w:before="120" w:after="120" w:line="240" w:lineRule="auto"/>
              <w:rPr>
                <w:rFonts w:ascii="Avenir Next LT Pro" w:hAnsi="Avenir Next LT Pro"/>
                <w:b/>
                <w:color w:val="auto"/>
                <w:sz w:val="19"/>
                <w:szCs w:val="19"/>
              </w:rPr>
            </w:pPr>
            <w:r>
              <w:rPr>
                <w:rFonts w:ascii="Avenir Next LT Pro" w:hAnsi="Avenir Next LT Pro"/>
                <w:b/>
                <w:color w:val="auto"/>
                <w:sz w:val="22"/>
                <w:szCs w:val="22"/>
              </w:rPr>
              <w:t>SITE WEB</w:t>
            </w:r>
          </w:p>
        </w:tc>
        <w:tc>
          <w:tcPr>
            <w:tcW w:w="7718" w:type="dxa"/>
            <w:gridSpan w:val="2"/>
            <w:tcBorders>
              <w:left w:val="single" w:sz="12" w:space="0" w:color="auto"/>
            </w:tcBorders>
            <w:shd w:val="clear" w:color="auto" w:fill="FFFFFF" w:themeFill="background1"/>
          </w:tcPr>
          <w:p w14:paraId="5158826D"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9992E9C"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F4092D0"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RÉSEAU D’AGENCE</w:t>
            </w:r>
          </w:p>
        </w:tc>
        <w:tc>
          <w:tcPr>
            <w:tcW w:w="7718" w:type="dxa"/>
            <w:gridSpan w:val="2"/>
            <w:tcBorders>
              <w:left w:val="single" w:sz="12" w:space="0" w:color="auto"/>
            </w:tcBorders>
            <w:shd w:val="clear" w:color="auto" w:fill="FFFFFF" w:themeFill="background1"/>
          </w:tcPr>
          <w:p w14:paraId="6B4D2534"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1842D77"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9DCDBE"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SOCIÉTÉ HOLDING</w:t>
            </w:r>
          </w:p>
        </w:tc>
        <w:tc>
          <w:tcPr>
            <w:tcW w:w="7718" w:type="dxa"/>
            <w:gridSpan w:val="2"/>
            <w:tcBorders>
              <w:left w:val="single" w:sz="12" w:space="0" w:color="auto"/>
              <w:bottom w:val="single" w:sz="12" w:space="0" w:color="auto"/>
            </w:tcBorders>
            <w:shd w:val="clear" w:color="auto" w:fill="FFFFFF" w:themeFill="background1"/>
          </w:tcPr>
          <w:p w14:paraId="44EADF45"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32E49929"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764036F" w14:textId="1759D99E" w:rsidR="00C65986" w:rsidRPr="00DC352B" w:rsidRDefault="00C65986" w:rsidP="00053447">
            <w:pPr>
              <w:spacing w:before="120" w:after="120" w:line="240" w:lineRule="auto"/>
              <w:rPr>
                <w:rFonts w:ascii="Avenir Next LT Pro" w:hAnsi="Avenir Next LT Pro" w:cs="Tahoma"/>
                <w:b/>
                <w:color w:val="auto"/>
                <w:szCs w:val="19"/>
              </w:rPr>
            </w:pPr>
            <w:r>
              <w:rPr>
                <w:rFonts w:ascii="Avenir Next LT Pro" w:hAnsi="Avenir Next LT Pro"/>
                <w:b/>
                <w:color w:val="auto"/>
                <w:szCs w:val="19"/>
              </w:rPr>
              <w:t>CONTACT PRINCIPAL</w:t>
            </w:r>
            <w:r>
              <w:rPr>
                <w:rFonts w:ascii="Avenir Next LT Pro" w:hAnsi="Avenir Next LT Pro"/>
                <w:i/>
                <w:sz w:val="17"/>
                <w:szCs w:val="17"/>
              </w:rPr>
              <w:t>.</w:t>
            </w:r>
          </w:p>
        </w:tc>
      </w:tr>
      <w:tr w:rsidR="00C65986" w:rsidRPr="00522107" w14:paraId="3313FBA5"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D47996"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NOM COMPLET</w:t>
            </w:r>
          </w:p>
        </w:tc>
        <w:tc>
          <w:tcPr>
            <w:tcW w:w="7718" w:type="dxa"/>
            <w:gridSpan w:val="2"/>
            <w:tcBorders>
              <w:left w:val="single" w:sz="12" w:space="0" w:color="auto"/>
            </w:tcBorders>
            <w:shd w:val="clear" w:color="auto" w:fill="FFFFFF" w:themeFill="background1"/>
          </w:tcPr>
          <w:p w14:paraId="2049321B"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3F0593B4"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A9A782"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FONCTION</w:t>
            </w:r>
          </w:p>
        </w:tc>
        <w:tc>
          <w:tcPr>
            <w:tcW w:w="7718" w:type="dxa"/>
            <w:gridSpan w:val="2"/>
            <w:tcBorders>
              <w:left w:val="single" w:sz="12" w:space="0" w:color="auto"/>
            </w:tcBorders>
            <w:shd w:val="clear" w:color="auto" w:fill="FFFFFF" w:themeFill="background1"/>
          </w:tcPr>
          <w:p w14:paraId="278BF368"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0190638"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003FB3"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 xml:space="preserve">ADRESSE </w:t>
            </w:r>
            <w:proofErr w:type="gramStart"/>
            <w:r>
              <w:rPr>
                <w:rFonts w:ascii="Avenir Next LT Pro" w:hAnsi="Avenir Next LT Pro"/>
                <w:b/>
                <w:color w:val="auto"/>
                <w:sz w:val="22"/>
                <w:szCs w:val="22"/>
              </w:rPr>
              <w:t>E-MAIL</w:t>
            </w:r>
            <w:proofErr w:type="gramEnd"/>
          </w:p>
        </w:tc>
        <w:tc>
          <w:tcPr>
            <w:tcW w:w="7718" w:type="dxa"/>
            <w:gridSpan w:val="2"/>
            <w:tcBorders>
              <w:left w:val="single" w:sz="12" w:space="0" w:color="auto"/>
            </w:tcBorders>
            <w:shd w:val="clear" w:color="auto" w:fill="FFFFFF" w:themeFill="background1"/>
          </w:tcPr>
          <w:p w14:paraId="289891AB"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0985370" w14:textId="77777777" w:rsidTr="00C65986">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10558E"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NUMÉRO DE TÉLÉPHONE</w:t>
            </w:r>
          </w:p>
        </w:tc>
        <w:tc>
          <w:tcPr>
            <w:tcW w:w="7718" w:type="dxa"/>
            <w:gridSpan w:val="2"/>
            <w:tcBorders>
              <w:left w:val="single" w:sz="12" w:space="0" w:color="auto"/>
            </w:tcBorders>
            <w:shd w:val="clear" w:color="auto" w:fill="FFFFFF" w:themeFill="background1"/>
          </w:tcPr>
          <w:p w14:paraId="1CAEFFCE"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65630F14" w14:textId="77777777" w:rsidTr="00053447">
        <w:trPr>
          <w:trHeight w:val="407"/>
        </w:trPr>
        <w:tc>
          <w:tcPr>
            <w:tcW w:w="10770" w:type="dxa"/>
            <w:gridSpan w:val="3"/>
            <w:shd w:val="clear" w:color="auto" w:fill="auto"/>
            <w:vAlign w:val="center"/>
          </w:tcPr>
          <w:p w14:paraId="3F5CC7A0" w14:textId="77777777" w:rsidR="00C65986" w:rsidRPr="00522107" w:rsidRDefault="00C65986" w:rsidP="00C65986">
            <w:pPr>
              <w:spacing w:before="120" w:after="120" w:line="240" w:lineRule="auto"/>
              <w:rPr>
                <w:rFonts w:ascii="Avenir Next LT Pro" w:hAnsi="Avenir Next LT Pro"/>
                <w:b/>
                <w:bCs/>
                <w:color w:val="000000" w:themeColor="text1"/>
                <w:sz w:val="22"/>
                <w:szCs w:val="20"/>
              </w:rPr>
            </w:pPr>
          </w:p>
        </w:tc>
      </w:tr>
      <w:tr w:rsidR="00C65986" w:rsidRPr="00522107" w14:paraId="397D86FD" w14:textId="77777777" w:rsidTr="00053447">
        <w:trPr>
          <w:trHeight w:val="407"/>
        </w:trPr>
        <w:tc>
          <w:tcPr>
            <w:tcW w:w="10770" w:type="dxa"/>
            <w:gridSpan w:val="3"/>
            <w:shd w:val="clear" w:color="auto" w:fill="B4975A"/>
            <w:vAlign w:val="center"/>
            <w:hideMark/>
          </w:tcPr>
          <w:p w14:paraId="244656D2" w14:textId="60C8BE19" w:rsidR="00C65986" w:rsidRPr="00522107" w:rsidRDefault="00C65986" w:rsidP="00C65986">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SOCIÉTÉ PARTICIPANTE 3 (facultative)</w:t>
            </w:r>
          </w:p>
        </w:tc>
      </w:tr>
      <w:tr w:rsidR="00C65986" w:rsidRPr="00522107" w14:paraId="530F9B82"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B06371" w14:textId="77777777" w:rsidR="00C65986" w:rsidRPr="00B951FA" w:rsidRDefault="00C65986" w:rsidP="00C65986">
            <w:pPr>
              <w:spacing w:before="120" w:after="120" w:line="240" w:lineRule="auto"/>
              <w:rPr>
                <w:rFonts w:ascii="Avenir Next LT Pro" w:hAnsi="Avenir Next LT Pro"/>
                <w:b/>
                <w:color w:val="auto"/>
                <w:sz w:val="22"/>
                <w:szCs w:val="22"/>
              </w:rPr>
            </w:pPr>
            <w:r>
              <w:rPr>
                <w:rFonts w:ascii="Avenir Next LT Pro" w:hAnsi="Avenir Next LT Pro"/>
                <w:b/>
                <w:color w:val="auto"/>
                <w:sz w:val="22"/>
                <w:szCs w:val="22"/>
              </w:rPr>
              <w:t>RAISON SOCIALE</w:t>
            </w:r>
          </w:p>
        </w:tc>
        <w:tc>
          <w:tcPr>
            <w:tcW w:w="7718" w:type="dxa"/>
            <w:gridSpan w:val="2"/>
            <w:tcBorders>
              <w:left w:val="single" w:sz="12" w:space="0" w:color="auto"/>
            </w:tcBorders>
            <w:shd w:val="clear" w:color="auto" w:fill="FFFFFF" w:themeFill="background1"/>
          </w:tcPr>
          <w:p w14:paraId="4CE39D1F"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537258A0"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CD9DA0" w14:textId="77777777" w:rsidR="00C65986" w:rsidRPr="00B951FA" w:rsidRDefault="00C65986" w:rsidP="00C65986">
            <w:pPr>
              <w:spacing w:before="120" w:after="120" w:line="240" w:lineRule="auto"/>
              <w:rPr>
                <w:rFonts w:ascii="Avenir Next LT Pro" w:hAnsi="Avenir Next LT Pro"/>
                <w:b/>
                <w:color w:val="auto"/>
                <w:sz w:val="22"/>
                <w:szCs w:val="22"/>
              </w:rPr>
            </w:pPr>
            <w:r>
              <w:rPr>
                <w:rFonts w:ascii="Avenir Next LT Pro" w:hAnsi="Avenir Next LT Pro"/>
                <w:b/>
                <w:color w:val="auto"/>
                <w:sz w:val="22"/>
                <w:szCs w:val="22"/>
              </w:rPr>
              <w:t>ADRESSE</w:t>
            </w:r>
          </w:p>
        </w:tc>
        <w:tc>
          <w:tcPr>
            <w:tcW w:w="7718" w:type="dxa"/>
            <w:gridSpan w:val="2"/>
            <w:tcBorders>
              <w:left w:val="single" w:sz="12" w:space="0" w:color="auto"/>
            </w:tcBorders>
            <w:shd w:val="clear" w:color="auto" w:fill="FFFFFF" w:themeFill="background1"/>
          </w:tcPr>
          <w:p w14:paraId="2324BCF9"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B951FA" w14:paraId="16FCC903"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4BEC67E" w14:textId="77777777" w:rsidR="00C65986" w:rsidRDefault="00C65986" w:rsidP="00C65986">
            <w:pPr>
              <w:spacing w:before="120" w:after="120" w:line="240" w:lineRule="auto"/>
              <w:rPr>
                <w:rFonts w:ascii="Avenir Next LT Pro" w:hAnsi="Avenir Next LT Pro" w:cs="Tahoma"/>
                <w:b/>
                <w:color w:val="auto"/>
                <w:sz w:val="22"/>
                <w:szCs w:val="22"/>
              </w:rPr>
            </w:pPr>
            <w:r>
              <w:rPr>
                <w:rFonts w:ascii="Avenir Next LT Pro" w:hAnsi="Avenir Next LT Pro"/>
                <w:b/>
                <w:color w:val="auto"/>
                <w:sz w:val="22"/>
                <w:szCs w:val="22"/>
              </w:rPr>
              <w:t>TYPE D’ENTREPRISE</w:t>
            </w:r>
          </w:p>
          <w:p w14:paraId="05D1BDD9" w14:textId="77777777" w:rsidR="00C65986" w:rsidRPr="00522107" w:rsidRDefault="00C65986" w:rsidP="00C65986">
            <w:pPr>
              <w:spacing w:before="120" w:after="120" w:line="240" w:lineRule="auto"/>
              <w:rPr>
                <w:rFonts w:ascii="Avenir Next LT Pro" w:hAnsi="Avenir Next LT Pro"/>
                <w:b/>
                <w:color w:val="auto"/>
                <w:sz w:val="19"/>
                <w:szCs w:val="19"/>
              </w:rPr>
            </w:pPr>
            <w:r>
              <w:rPr>
                <w:rFonts w:ascii="Avenir Next LT Pro" w:hAnsi="Avenir Next LT Pro"/>
                <w:i/>
                <w:sz w:val="17"/>
                <w:szCs w:val="17"/>
              </w:rPr>
              <w:t>Sélectionnez une proposition.</w:t>
            </w:r>
          </w:p>
        </w:tc>
        <w:tc>
          <w:tcPr>
            <w:tcW w:w="3859" w:type="dxa"/>
            <w:tcBorders>
              <w:left w:val="single" w:sz="12" w:space="0" w:color="auto"/>
            </w:tcBorders>
            <w:shd w:val="clear" w:color="auto" w:fill="FFFFFF" w:themeFill="background1"/>
            <w:hideMark/>
          </w:tcPr>
          <w:p w14:paraId="5A6CDACA"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Identité de marque</w:t>
            </w:r>
          </w:p>
          <w:p w14:paraId="1D1250A0"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Business-to-Business </w:t>
            </w:r>
          </w:p>
          <w:p w14:paraId="62ABCA69"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Données / Programmatique</w:t>
            </w:r>
          </w:p>
          <w:p w14:paraId="73811880"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Design </w:t>
            </w:r>
          </w:p>
          <w:p w14:paraId="3A95D818"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Numérique / Interactive </w:t>
            </w:r>
          </w:p>
          <w:p w14:paraId="218FD248"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Marketing direct </w:t>
            </w:r>
          </w:p>
          <w:p w14:paraId="2582EB86" w14:textId="7DF0A876"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lastRenderedPageBreak/>
              <w:t>Agence : Expérientiel / Événementiel</w:t>
            </w:r>
            <w:r w:rsidR="004F2221">
              <w:rPr>
                <w:rFonts w:ascii="Avenir Next LT Pro" w:hAnsi="Avenir Next LT Pro"/>
                <w:i/>
                <w:iCs/>
                <w:sz w:val="18"/>
                <w:szCs w:val="17"/>
              </w:rPr>
              <w:t xml:space="preserve"> </w:t>
            </w:r>
          </w:p>
          <w:p w14:paraId="2A924594"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Service complet / Création</w:t>
            </w:r>
          </w:p>
          <w:p w14:paraId="488406B2"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Guérilla</w:t>
            </w:r>
          </w:p>
          <w:p w14:paraId="0C01C2E5" w14:textId="6A5BB193"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Santé</w:t>
            </w:r>
            <w:r w:rsidR="004F2221">
              <w:rPr>
                <w:rFonts w:ascii="Avenir Next LT Pro" w:hAnsi="Avenir Next LT Pro"/>
                <w:i/>
                <w:iCs/>
                <w:sz w:val="18"/>
                <w:szCs w:val="17"/>
              </w:rPr>
              <w:t xml:space="preserve"> </w:t>
            </w:r>
            <w:r>
              <w:rPr>
                <w:rFonts w:ascii="Avenir Next LT Pro" w:hAnsi="Avenir Next LT Pro"/>
                <w:i/>
                <w:iCs/>
                <w:sz w:val="18"/>
                <w:szCs w:val="17"/>
              </w:rPr>
              <w:br/>
              <w:t>Agence : Interne</w:t>
            </w:r>
          </w:p>
          <w:p w14:paraId="3A9E71B5" w14:textId="6B537E55"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Médias</w:t>
            </w:r>
            <w:r w:rsidR="004F2221">
              <w:rPr>
                <w:rFonts w:ascii="Avenir Next LT Pro" w:hAnsi="Avenir Next LT Pro"/>
                <w:i/>
                <w:iCs/>
                <w:sz w:val="18"/>
                <w:szCs w:val="17"/>
              </w:rPr>
              <w:t xml:space="preserve"> </w:t>
            </w:r>
          </w:p>
          <w:p w14:paraId="6B7CEE2A" w14:textId="2F8A3446"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Multiculturel</w:t>
            </w:r>
            <w:r w:rsidR="004F2221">
              <w:rPr>
                <w:rFonts w:ascii="Avenir Next LT Pro" w:hAnsi="Avenir Next LT Pro"/>
                <w:i/>
                <w:iCs/>
                <w:sz w:val="18"/>
                <w:szCs w:val="17"/>
              </w:rPr>
              <w:t xml:space="preserve"> </w:t>
            </w:r>
          </w:p>
          <w:p w14:paraId="32C9B10D"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Marketing performance</w:t>
            </w:r>
            <w:r>
              <w:rPr>
                <w:rFonts w:ascii="Avenir Next LT Pro" w:hAnsi="Avenir Next LT Pro"/>
                <w:i/>
                <w:iCs/>
                <w:sz w:val="18"/>
                <w:szCs w:val="17"/>
              </w:rPr>
              <w:br/>
              <w:t xml:space="preserve">Agence : Production </w:t>
            </w:r>
          </w:p>
          <w:p w14:paraId="7E9A19DC" w14:textId="0CB6CD8B"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Promotion</w:t>
            </w:r>
            <w:r w:rsidR="004F2221">
              <w:rPr>
                <w:rFonts w:ascii="Avenir Next LT Pro" w:hAnsi="Avenir Next LT Pro"/>
                <w:i/>
                <w:iCs/>
                <w:sz w:val="18"/>
                <w:szCs w:val="17"/>
              </w:rPr>
              <w:t xml:space="preserve"> </w:t>
            </w:r>
          </w:p>
          <w:p w14:paraId="78DEFA77" w14:textId="526CF799"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Relations publiques</w:t>
            </w:r>
            <w:r w:rsidR="004F2221">
              <w:rPr>
                <w:rFonts w:ascii="Avenir Next LT Pro" w:hAnsi="Avenir Next LT Pro"/>
                <w:i/>
                <w:iCs/>
                <w:sz w:val="18"/>
                <w:szCs w:val="17"/>
              </w:rPr>
              <w:t xml:space="preserve"> </w:t>
            </w:r>
          </w:p>
          <w:p w14:paraId="1D3B96A7"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Marketing d’acheteur / Commerce </w:t>
            </w:r>
          </w:p>
          <w:p w14:paraId="120F3C0B"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Agence : Autre </w:t>
            </w:r>
          </w:p>
          <w:p w14:paraId="6D7F2E63"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859" w:type="dxa"/>
            <w:shd w:val="clear" w:color="auto" w:fill="FFFFFF" w:themeFill="background1"/>
          </w:tcPr>
          <w:p w14:paraId="4323753D"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lastRenderedPageBreak/>
              <w:t xml:space="preserve">Pub ou </w:t>
            </w:r>
            <w:proofErr w:type="spellStart"/>
            <w:r>
              <w:rPr>
                <w:rFonts w:ascii="Avenir Next LT Pro" w:hAnsi="Avenir Next LT Pro"/>
                <w:i/>
                <w:iCs/>
                <w:sz w:val="18"/>
                <w:szCs w:val="17"/>
              </w:rPr>
              <w:t>Martech</w:t>
            </w:r>
            <w:proofErr w:type="spellEnd"/>
            <w:r>
              <w:rPr>
                <w:rFonts w:ascii="Avenir Next LT Pro" w:hAnsi="Avenir Next LT Pro"/>
                <w:i/>
                <w:iCs/>
                <w:sz w:val="18"/>
                <w:szCs w:val="17"/>
              </w:rPr>
              <w:t> </w:t>
            </w:r>
          </w:p>
          <w:p w14:paraId="425586F1" w14:textId="3886C6CE"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Marque / Client</w:t>
            </w:r>
            <w:r w:rsidR="004F2221">
              <w:rPr>
                <w:rFonts w:ascii="Avenir Next LT Pro" w:hAnsi="Avenir Next LT Pro"/>
                <w:i/>
                <w:iCs/>
                <w:sz w:val="18"/>
                <w:szCs w:val="17"/>
              </w:rPr>
              <w:t xml:space="preserve"> </w:t>
            </w:r>
          </w:p>
          <w:p w14:paraId="6626A6F6" w14:textId="129A550F"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Cabinet de conseil</w:t>
            </w:r>
            <w:r w:rsidR="004F2221">
              <w:rPr>
                <w:rFonts w:ascii="Avenir Next LT Pro" w:hAnsi="Avenir Next LT Pro"/>
                <w:i/>
                <w:iCs/>
                <w:sz w:val="18"/>
                <w:szCs w:val="17"/>
              </w:rPr>
              <w:t xml:space="preserve"> </w:t>
            </w:r>
          </w:p>
          <w:p w14:paraId="73E01C48" w14:textId="1EEAF799"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Établissement d’enseignement</w:t>
            </w:r>
            <w:r w:rsidR="004F2221">
              <w:rPr>
                <w:rFonts w:ascii="Avenir Next LT Pro" w:hAnsi="Avenir Next LT Pro"/>
                <w:i/>
                <w:iCs/>
                <w:sz w:val="18"/>
                <w:szCs w:val="17"/>
              </w:rPr>
              <w:t xml:space="preserve"> </w:t>
            </w:r>
          </w:p>
          <w:p w14:paraId="77A9EC17"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Propriétaire média </w:t>
            </w:r>
          </w:p>
          <w:p w14:paraId="4CD32AF6" w14:textId="4CB70F5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Cabinet d’étude</w:t>
            </w:r>
            <w:r w:rsidR="004F2221">
              <w:rPr>
                <w:rFonts w:ascii="Avenir Next LT Pro" w:hAnsi="Avenir Next LT Pro"/>
                <w:i/>
                <w:iCs/>
                <w:sz w:val="18"/>
                <w:szCs w:val="17"/>
              </w:rPr>
              <w:t xml:space="preserve"> </w:t>
            </w:r>
          </w:p>
          <w:p w14:paraId="5C23FBE7"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lastRenderedPageBreak/>
              <w:t>Magasin</w:t>
            </w:r>
          </w:p>
          <w:p w14:paraId="6B83B345"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rPr>
            </w:pPr>
            <w:r>
              <w:rPr>
                <w:rFonts w:ascii="Avenir Next LT Pro" w:hAnsi="Avenir Next LT Pro"/>
                <w:i/>
                <w:iCs/>
                <w:sz w:val="18"/>
                <w:szCs w:val="17"/>
              </w:rPr>
              <w:t>Startup</w:t>
            </w:r>
            <w:r>
              <w:rPr>
                <w:rFonts w:ascii="Avenir Next LT Pro" w:hAnsi="Avenir Next LT Pro"/>
                <w:i/>
                <w:iCs/>
                <w:sz w:val="18"/>
                <w:szCs w:val="17"/>
              </w:rPr>
              <w:br/>
              <w:t>Autre</w:t>
            </w:r>
          </w:p>
          <w:p w14:paraId="36813C8D" w14:textId="77777777" w:rsidR="00C65986" w:rsidRPr="00603C1B" w:rsidRDefault="00C65986" w:rsidP="00C65986">
            <w:pPr>
              <w:spacing w:before="120" w:after="120" w:line="240" w:lineRule="auto"/>
              <w:rPr>
                <w:rFonts w:ascii="Avenir Next LT Pro" w:hAnsi="Avenir Next LT Pro"/>
                <w:i/>
                <w:iCs/>
                <w:color w:val="auto"/>
                <w:sz w:val="18"/>
                <w:szCs w:val="17"/>
              </w:rPr>
            </w:pPr>
          </w:p>
        </w:tc>
      </w:tr>
      <w:tr w:rsidR="00C65986" w:rsidRPr="00522107" w14:paraId="2F23023A"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AB83F1E" w14:textId="77777777" w:rsidR="00C65986" w:rsidRDefault="00C65986" w:rsidP="00C65986">
            <w:pPr>
              <w:spacing w:before="120" w:after="120" w:line="240" w:lineRule="auto"/>
              <w:rPr>
                <w:rFonts w:ascii="Avenir Next LT Pro" w:hAnsi="Avenir Next LT Pro" w:cs="Tahoma"/>
                <w:b/>
                <w:color w:val="auto"/>
                <w:sz w:val="22"/>
                <w:szCs w:val="22"/>
              </w:rPr>
            </w:pPr>
            <w:r>
              <w:rPr>
                <w:rFonts w:ascii="Avenir Next LT Pro" w:hAnsi="Avenir Next LT Pro"/>
                <w:b/>
                <w:color w:val="auto"/>
                <w:sz w:val="22"/>
                <w:szCs w:val="22"/>
              </w:rPr>
              <w:lastRenderedPageBreak/>
              <w:t>TAILLE DE L’ENTREPRISE</w:t>
            </w:r>
          </w:p>
          <w:p w14:paraId="095A6999" w14:textId="77777777" w:rsidR="00C65986" w:rsidRPr="00522107" w:rsidRDefault="00C65986" w:rsidP="00C65986">
            <w:pPr>
              <w:spacing w:before="120" w:after="120" w:line="240" w:lineRule="auto"/>
              <w:rPr>
                <w:rFonts w:ascii="Avenir Next LT Pro" w:hAnsi="Avenir Next LT Pro"/>
                <w:b/>
                <w:color w:val="auto"/>
                <w:sz w:val="19"/>
                <w:szCs w:val="19"/>
              </w:rPr>
            </w:pPr>
            <w:r>
              <w:rPr>
                <w:rFonts w:ascii="Avenir Next LT Pro" w:hAnsi="Avenir Next LT Pro"/>
                <w:i/>
                <w:sz w:val="17"/>
                <w:szCs w:val="17"/>
              </w:rPr>
              <w:t>Sélectionnez une proposition.</w:t>
            </w:r>
          </w:p>
        </w:tc>
        <w:tc>
          <w:tcPr>
            <w:tcW w:w="7718" w:type="dxa"/>
            <w:gridSpan w:val="2"/>
            <w:tcBorders>
              <w:left w:val="single" w:sz="12" w:space="0" w:color="auto"/>
            </w:tcBorders>
            <w:shd w:val="clear" w:color="auto" w:fill="FFFFFF" w:themeFill="background1"/>
            <w:vAlign w:val="center"/>
            <w:hideMark/>
          </w:tcPr>
          <w:p w14:paraId="6C91C442" w14:textId="77777777" w:rsidR="00C65986" w:rsidRPr="00603C1B" w:rsidRDefault="00C65986" w:rsidP="00C65986">
            <w:pPr>
              <w:pStyle w:val="paragraph"/>
              <w:spacing w:before="0" w:beforeAutospacing="0" w:after="0" w:afterAutospacing="0"/>
              <w:textAlignment w:val="baseline"/>
              <w:rPr>
                <w:rFonts w:ascii="Avenir Next LT Pro" w:hAnsi="Avenir Next LT Pro"/>
                <w:b/>
                <w:sz w:val="18"/>
                <w:szCs w:val="18"/>
              </w:rPr>
            </w:pPr>
            <w:r>
              <w:rPr>
                <w:rFonts w:ascii="Avenir Next LT Pro" w:hAnsi="Avenir Next LT Pro"/>
                <w:i/>
                <w:iCs/>
                <w:sz w:val="18"/>
                <w:szCs w:val="17"/>
              </w:rPr>
              <w:t xml:space="preserve">1-50 employés / 51-200 employés / 201-500 employés / + de 500 employés </w:t>
            </w:r>
          </w:p>
        </w:tc>
      </w:tr>
      <w:tr w:rsidR="00C65986" w:rsidRPr="00522107" w14:paraId="58DFAD05"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D19346C" w14:textId="77777777" w:rsidR="00C65986" w:rsidRPr="00522107" w:rsidRDefault="00C65986" w:rsidP="00C65986">
            <w:pPr>
              <w:spacing w:before="120" w:after="120" w:line="240" w:lineRule="auto"/>
              <w:rPr>
                <w:rFonts w:ascii="Avenir Next LT Pro" w:hAnsi="Avenir Next LT Pro"/>
                <w:b/>
                <w:color w:val="auto"/>
                <w:sz w:val="19"/>
                <w:szCs w:val="19"/>
              </w:rPr>
            </w:pPr>
            <w:r>
              <w:rPr>
                <w:rFonts w:ascii="Avenir Next LT Pro" w:hAnsi="Avenir Next LT Pro"/>
                <w:b/>
                <w:color w:val="auto"/>
                <w:sz w:val="22"/>
                <w:szCs w:val="22"/>
              </w:rPr>
              <w:t>SITE WEB</w:t>
            </w:r>
          </w:p>
        </w:tc>
        <w:tc>
          <w:tcPr>
            <w:tcW w:w="7718" w:type="dxa"/>
            <w:gridSpan w:val="2"/>
            <w:tcBorders>
              <w:left w:val="single" w:sz="12" w:space="0" w:color="auto"/>
            </w:tcBorders>
            <w:shd w:val="clear" w:color="auto" w:fill="FFFFFF" w:themeFill="background1"/>
          </w:tcPr>
          <w:p w14:paraId="7AFD0CC4"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28B76798"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FD6F5D"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RÉSEAU D’AGENCE</w:t>
            </w:r>
          </w:p>
        </w:tc>
        <w:tc>
          <w:tcPr>
            <w:tcW w:w="7718" w:type="dxa"/>
            <w:gridSpan w:val="2"/>
            <w:tcBorders>
              <w:left w:val="single" w:sz="12" w:space="0" w:color="auto"/>
            </w:tcBorders>
            <w:shd w:val="clear" w:color="auto" w:fill="FFFFFF" w:themeFill="background1"/>
          </w:tcPr>
          <w:p w14:paraId="70A5EE64"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4615648B"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0DF009"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SOCIÉTÉ HOLDING</w:t>
            </w:r>
          </w:p>
        </w:tc>
        <w:tc>
          <w:tcPr>
            <w:tcW w:w="7718" w:type="dxa"/>
            <w:gridSpan w:val="2"/>
            <w:tcBorders>
              <w:left w:val="single" w:sz="12" w:space="0" w:color="auto"/>
              <w:bottom w:val="single" w:sz="12" w:space="0" w:color="auto"/>
            </w:tcBorders>
            <w:shd w:val="clear" w:color="auto" w:fill="FFFFFF" w:themeFill="background1"/>
          </w:tcPr>
          <w:p w14:paraId="74BE5D7C"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184ACDC7"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40E6BCF" w14:textId="3CA9FFC2" w:rsidR="00C65986" w:rsidRPr="00DC352B" w:rsidRDefault="00C65986" w:rsidP="00C65986">
            <w:pPr>
              <w:spacing w:before="120" w:after="120" w:line="240" w:lineRule="auto"/>
              <w:rPr>
                <w:rFonts w:ascii="Avenir Next LT Pro" w:hAnsi="Avenir Next LT Pro" w:cs="Tahoma"/>
                <w:b/>
                <w:color w:val="auto"/>
                <w:szCs w:val="19"/>
              </w:rPr>
            </w:pPr>
            <w:r>
              <w:rPr>
                <w:rFonts w:ascii="Avenir Next LT Pro" w:hAnsi="Avenir Next LT Pro"/>
                <w:b/>
                <w:color w:val="auto"/>
                <w:szCs w:val="19"/>
              </w:rPr>
              <w:t>CONTACT PRINCIPAL</w:t>
            </w:r>
          </w:p>
        </w:tc>
      </w:tr>
      <w:tr w:rsidR="00C65986" w:rsidRPr="00522107" w14:paraId="02F28C61"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8C4FC26"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NOM COMPLET</w:t>
            </w:r>
          </w:p>
        </w:tc>
        <w:tc>
          <w:tcPr>
            <w:tcW w:w="7718" w:type="dxa"/>
            <w:gridSpan w:val="2"/>
            <w:tcBorders>
              <w:top w:val="single" w:sz="12" w:space="0" w:color="auto"/>
              <w:left w:val="single" w:sz="12" w:space="0" w:color="auto"/>
            </w:tcBorders>
            <w:shd w:val="clear" w:color="auto" w:fill="FFFFFF" w:themeFill="background1"/>
          </w:tcPr>
          <w:p w14:paraId="080A01C5"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6FBF6EA9"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E00265A"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FONCTION</w:t>
            </w:r>
          </w:p>
        </w:tc>
        <w:tc>
          <w:tcPr>
            <w:tcW w:w="7718" w:type="dxa"/>
            <w:gridSpan w:val="2"/>
            <w:tcBorders>
              <w:left w:val="single" w:sz="12" w:space="0" w:color="auto"/>
            </w:tcBorders>
            <w:shd w:val="clear" w:color="auto" w:fill="FFFFFF" w:themeFill="background1"/>
          </w:tcPr>
          <w:p w14:paraId="56CC1E9E"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3635D984"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052C61"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 xml:space="preserve">ADRESSE </w:t>
            </w:r>
            <w:proofErr w:type="gramStart"/>
            <w:r>
              <w:rPr>
                <w:rFonts w:ascii="Avenir Next LT Pro" w:hAnsi="Avenir Next LT Pro"/>
                <w:b/>
                <w:color w:val="auto"/>
                <w:sz w:val="22"/>
                <w:szCs w:val="22"/>
              </w:rPr>
              <w:t>E-MAIL</w:t>
            </w:r>
            <w:proofErr w:type="gramEnd"/>
          </w:p>
        </w:tc>
        <w:tc>
          <w:tcPr>
            <w:tcW w:w="7718" w:type="dxa"/>
            <w:gridSpan w:val="2"/>
            <w:tcBorders>
              <w:left w:val="single" w:sz="12" w:space="0" w:color="auto"/>
            </w:tcBorders>
            <w:shd w:val="clear" w:color="auto" w:fill="FFFFFF" w:themeFill="background1"/>
          </w:tcPr>
          <w:p w14:paraId="478436C4"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24225D82"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AE66E66"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b/>
                <w:color w:val="auto"/>
                <w:sz w:val="22"/>
                <w:szCs w:val="22"/>
              </w:rPr>
              <w:t>NUMÉRO DE TÉLÉPHONE</w:t>
            </w:r>
          </w:p>
        </w:tc>
        <w:tc>
          <w:tcPr>
            <w:tcW w:w="7718" w:type="dxa"/>
            <w:gridSpan w:val="2"/>
            <w:tcBorders>
              <w:left w:val="single" w:sz="12" w:space="0" w:color="auto"/>
              <w:bottom w:val="single" w:sz="12" w:space="0" w:color="auto"/>
            </w:tcBorders>
            <w:shd w:val="clear" w:color="auto" w:fill="FFFFFF" w:themeFill="background1"/>
          </w:tcPr>
          <w:p w14:paraId="052629E8" w14:textId="77777777" w:rsidR="00C65986" w:rsidRPr="00522107" w:rsidRDefault="00C65986" w:rsidP="00C65986">
            <w:pPr>
              <w:spacing w:before="120" w:after="120" w:line="240" w:lineRule="auto"/>
              <w:rPr>
                <w:rFonts w:ascii="Avenir Next LT Pro" w:hAnsi="Avenir Next LT Pro"/>
                <w:b/>
                <w:sz w:val="18"/>
                <w:szCs w:val="18"/>
              </w:rPr>
            </w:pPr>
          </w:p>
        </w:tc>
      </w:tr>
    </w:tbl>
    <w:p w14:paraId="1045B63B" w14:textId="345784F8" w:rsidR="00A324F7" w:rsidRPr="00522107" w:rsidRDefault="00A324F7" w:rsidP="00A324F7">
      <w:pPr>
        <w:spacing w:before="120" w:after="120" w:line="240" w:lineRule="auto"/>
        <w:rPr>
          <w:rFonts w:ascii="Avenir Next LT Pro" w:hAnsi="Avenir Next LT Pro"/>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324F7" w:rsidRPr="00522107" w14:paraId="0CDAE543" w14:textId="77777777" w:rsidTr="00053447">
        <w:trPr>
          <w:trHeight w:val="621"/>
        </w:trPr>
        <w:tc>
          <w:tcPr>
            <w:tcW w:w="10790" w:type="dxa"/>
            <w:tcBorders>
              <w:top w:val="nil"/>
              <w:left w:val="nil"/>
              <w:bottom w:val="nil"/>
              <w:right w:val="nil"/>
            </w:tcBorders>
            <w:shd w:val="clear" w:color="auto" w:fill="B4975A" w:themeFill="accent1"/>
            <w:vAlign w:val="center"/>
            <w:hideMark/>
          </w:tcPr>
          <w:p w14:paraId="5D6CB69F" w14:textId="77777777" w:rsidR="00A324F7" w:rsidRPr="00522107" w:rsidRDefault="00A324F7" w:rsidP="00A324F7">
            <w:pPr>
              <w:pStyle w:val="MediumShading1-Accent11"/>
              <w:spacing w:before="120" w:after="120"/>
              <w:rPr>
                <w:rFonts w:ascii="Avenir Next LT Pro" w:hAnsi="Avenir Next LT Pro"/>
                <w:b/>
                <w:color w:val="FFFFFF"/>
                <w:sz w:val="28"/>
                <w:szCs w:val="19"/>
              </w:rPr>
            </w:pPr>
            <w:r>
              <w:br w:type="page"/>
            </w:r>
            <w:r>
              <w:rPr>
                <w:rFonts w:ascii="Avenir Next LT Pro" w:hAnsi="Avenir Next LT Pro"/>
                <w:b/>
                <w:color w:val="FFFFFF"/>
                <w:sz w:val="40"/>
                <w:szCs w:val="19"/>
              </w:rPr>
              <w:t xml:space="preserve">PERMISSIONS ET AUTORISATION </w:t>
            </w:r>
          </w:p>
          <w:p w14:paraId="2EA6CCA7" w14:textId="4A27F3CA" w:rsidR="00A324F7" w:rsidRPr="00053447" w:rsidRDefault="00A324F7" w:rsidP="00A324F7">
            <w:pPr>
              <w:pStyle w:val="MediumShading1-Accent11"/>
              <w:spacing w:before="120" w:after="120"/>
              <w:rPr>
                <w:rFonts w:ascii="Avenir Next LT Pro" w:hAnsi="Avenir Next LT Pro"/>
                <w:color w:val="FFFFFF" w:themeColor="background1"/>
                <w:sz w:val="20"/>
                <w:szCs w:val="20"/>
              </w:rPr>
            </w:pPr>
            <w:r>
              <w:rPr>
                <w:rFonts w:ascii="Avenir Next LT Pro" w:hAnsi="Avenir Next LT Pro"/>
                <w:color w:val="FFFFFF" w:themeColor="background1"/>
                <w:sz w:val="20"/>
                <w:szCs w:val="20"/>
              </w:rPr>
              <w:t>Effie Worldwide est une organisation de type 501(c)(3) qui tire son nom du terme efficacité – efficacité du marketing – en mettant en lumière des idées marketing efficaces et en encourageant un dialogue éclairé sur les moteurs de l’efficacité du marketing. Pour accomplir sa mission et jouer son rôle éducatif dans son secteur, Effie demande aux postulants d’accepter de partager leurs études de cas finalistes ou gagnantes.</w:t>
            </w:r>
          </w:p>
          <w:p w14:paraId="5005E2CE" w14:textId="1B66F4FD" w:rsidR="00A324F7" w:rsidRPr="00522107" w:rsidRDefault="00A324F7" w:rsidP="00A324F7">
            <w:pPr>
              <w:pStyle w:val="MediumShading1-Accent11"/>
              <w:spacing w:before="120" w:after="120"/>
              <w:rPr>
                <w:rFonts w:ascii="Avenir Next LT Pro" w:hAnsi="Avenir Next LT Pro"/>
                <w:b/>
                <w:color w:val="FFFFFF"/>
                <w:sz w:val="19"/>
                <w:szCs w:val="19"/>
              </w:rPr>
            </w:pPr>
            <w:r>
              <w:rPr>
                <w:rFonts w:ascii="Avenir Next LT Pro" w:hAnsi="Avenir Next LT Pro"/>
                <w:color w:val="FFFFFF" w:themeColor="background1"/>
                <w:sz w:val="20"/>
                <w:szCs w:val="20"/>
              </w:rPr>
              <w:t xml:space="preserve">Merci de noter : </w:t>
            </w:r>
            <w:r w:rsidR="00D34A9B">
              <w:rPr>
                <w:rFonts w:ascii="Avenir Next LT Pro" w:hAnsi="Avenir Next LT Pro"/>
                <w:color w:val="FFFFFF" w:themeColor="background1"/>
                <w:sz w:val="20"/>
                <w:szCs w:val="20"/>
              </w:rPr>
              <w:t>l</w:t>
            </w:r>
            <w:r>
              <w:rPr>
                <w:rFonts w:ascii="Avenir Next LT Pro" w:hAnsi="Avenir Next LT Pro"/>
                <w:color w:val="FFFFFF" w:themeColor="background1"/>
                <w:sz w:val="20"/>
                <w:szCs w:val="20"/>
              </w:rPr>
              <w:t xml:space="preserve">es paramètres d’autorisation de publication ne s’appliquent qu’au dossier rédigé. Les documents publicitaires, dont le résumé du projet public et la déclaration d’efficacité, ainsi que la vidéo doivent être présentés sans informations confidentielles. Les documents de création seront publiés si votre projet est finaliste ou gagnant. </w:t>
            </w:r>
          </w:p>
        </w:tc>
      </w:tr>
      <w:tr w:rsidR="00A324F7" w:rsidRPr="00522107" w14:paraId="5F774497" w14:textId="77777777" w:rsidTr="00053447">
        <w:trPr>
          <w:trHeight w:val="261"/>
        </w:trPr>
        <w:tc>
          <w:tcPr>
            <w:tcW w:w="10790" w:type="dxa"/>
            <w:tcBorders>
              <w:top w:val="nil"/>
              <w:left w:val="nil"/>
              <w:bottom w:val="nil"/>
              <w:right w:val="nil"/>
            </w:tcBorders>
          </w:tcPr>
          <w:p w14:paraId="4499E872" w14:textId="77777777" w:rsidR="00A324F7" w:rsidRPr="00522107" w:rsidRDefault="00A324F7" w:rsidP="00A324F7">
            <w:pPr>
              <w:pStyle w:val="MediumShading1-Accent11"/>
              <w:spacing w:before="120" w:after="120"/>
              <w:rPr>
                <w:rFonts w:ascii="Avenir Next LT Pro" w:hAnsi="Avenir Next LT Pro"/>
                <w:sz w:val="16"/>
                <w:szCs w:val="16"/>
              </w:rPr>
            </w:pPr>
          </w:p>
        </w:tc>
      </w:tr>
    </w:tbl>
    <w:tbl>
      <w:tblPr>
        <w:tblpPr w:leftFromText="187" w:rightFromText="187" w:vertAnchor="text" w:horzAnchor="margin" w:tblpY="1"/>
        <w:tblW w:w="10928" w:type="dxa"/>
        <w:tblLook w:val="04A0" w:firstRow="1" w:lastRow="0" w:firstColumn="1" w:lastColumn="0" w:noHBand="0" w:noVBand="1"/>
      </w:tblPr>
      <w:tblGrid>
        <w:gridCol w:w="450"/>
        <w:gridCol w:w="2284"/>
        <w:gridCol w:w="2734"/>
        <w:gridCol w:w="2734"/>
        <w:gridCol w:w="2726"/>
      </w:tblGrid>
      <w:tr w:rsidR="00A324F7" w:rsidRPr="00522107" w14:paraId="79AE8C72" w14:textId="77777777" w:rsidTr="00DC352B">
        <w:trPr>
          <w:trHeight w:val="1036"/>
        </w:trPr>
        <w:tc>
          <w:tcPr>
            <w:tcW w:w="10928" w:type="dxa"/>
            <w:gridSpan w:val="5"/>
            <w:shd w:val="clear" w:color="auto" w:fill="auto"/>
            <w:vAlign w:val="center"/>
            <w:hideMark/>
          </w:tcPr>
          <w:p w14:paraId="49A3C359" w14:textId="77777777" w:rsidR="00053447" w:rsidRPr="00053447" w:rsidRDefault="00A324F7" w:rsidP="00A324F7">
            <w:pPr>
              <w:spacing w:before="120" w:after="120" w:line="240" w:lineRule="auto"/>
              <w:rPr>
                <w:rFonts w:ascii="Avenir Next LT Pro" w:hAnsi="Avenir Next LT Pro"/>
                <w:b/>
                <w:color w:val="auto"/>
              </w:rPr>
            </w:pPr>
            <w:r>
              <w:rPr>
                <w:rFonts w:ascii="Avenir Next LT Pro" w:hAnsi="Avenir Next LT Pro"/>
                <w:b/>
                <w:color w:val="auto"/>
                <w:szCs w:val="22"/>
              </w:rPr>
              <w:t>PARAMÈTRES D’AUTORISATION DE PUBLICATION</w:t>
            </w:r>
          </w:p>
          <w:p w14:paraId="7D8F3343" w14:textId="46C924B0" w:rsidR="00A324F7" w:rsidRPr="00522107" w:rsidRDefault="00A324F7" w:rsidP="00A324F7">
            <w:pPr>
              <w:spacing w:before="120" w:after="120" w:line="240" w:lineRule="auto"/>
              <w:rPr>
                <w:rFonts w:ascii="Avenir Next LT Pro" w:hAnsi="Avenir Next LT Pro"/>
                <w:b/>
                <w:sz w:val="18"/>
                <w:szCs w:val="18"/>
              </w:rPr>
            </w:pPr>
            <w:r>
              <w:rPr>
                <w:rFonts w:ascii="Avenir Next LT Pro" w:hAnsi="Avenir Next LT Pro"/>
                <w:sz w:val="20"/>
                <w:szCs w:val="17"/>
              </w:rPr>
              <w:t>Sélectionnez les paramètres d’autorisation de publication de votre dossier rédigé (sélectionnez une proposition).</w:t>
            </w:r>
            <w:r w:rsidR="004F2221">
              <w:rPr>
                <w:rFonts w:ascii="Avenir Next LT Pro" w:hAnsi="Avenir Next LT Pro"/>
                <w:i/>
                <w:sz w:val="20"/>
                <w:szCs w:val="17"/>
              </w:rPr>
              <w:t xml:space="preserve"> </w:t>
            </w:r>
          </w:p>
        </w:tc>
      </w:tr>
      <w:tr w:rsidR="00A324F7" w:rsidRPr="00522107" w14:paraId="3D18289F" w14:textId="77777777" w:rsidTr="00DC352B">
        <w:trPr>
          <w:trHeight w:val="1756"/>
        </w:trPr>
        <w:tc>
          <w:tcPr>
            <w:tcW w:w="2734" w:type="dxa"/>
            <w:gridSpan w:val="2"/>
            <w:vAlign w:val="center"/>
            <w:hideMark/>
          </w:tcPr>
          <w:p w14:paraId="384EDC0A" w14:textId="77777777" w:rsidR="00A324F7" w:rsidRPr="00603C1B" w:rsidRDefault="00A324F7" w:rsidP="00A324F7">
            <w:pPr>
              <w:spacing w:before="120" w:after="120" w:line="240" w:lineRule="auto"/>
              <w:rPr>
                <w:rFonts w:ascii="Avenir Next LT Pro" w:hAnsi="Avenir Next LT Pro"/>
                <w:color w:val="000000" w:themeColor="text1"/>
                <w:sz w:val="18"/>
                <w:szCs w:val="18"/>
              </w:rPr>
            </w:pPr>
            <w:r>
              <w:rPr>
                <w:rFonts w:ascii="Avenir Next LT Pro" w:hAnsi="Avenir Next LT Pro"/>
                <w:color w:val="000000" w:themeColor="text1"/>
                <w:sz w:val="18"/>
                <w:szCs w:val="18"/>
              </w:rPr>
              <w:lastRenderedPageBreak/>
              <w:t xml:space="preserve">Publier mon dossier rédigé </w:t>
            </w:r>
            <w:r>
              <w:rPr>
                <w:rFonts w:ascii="Avenir Next LT Pro" w:hAnsi="Avenir Next LT Pro"/>
                <w:color w:val="000000" w:themeColor="text1"/>
                <w:sz w:val="18"/>
                <w:szCs w:val="18"/>
              </w:rPr>
              <w:br/>
              <w:t>tel qu’il a été déposé</w:t>
            </w:r>
          </w:p>
        </w:tc>
        <w:tc>
          <w:tcPr>
            <w:tcW w:w="2734" w:type="dxa"/>
            <w:vAlign w:val="center"/>
            <w:hideMark/>
          </w:tcPr>
          <w:p w14:paraId="445C3164" w14:textId="77777777" w:rsidR="00A324F7" w:rsidRPr="00603C1B" w:rsidRDefault="00A324F7" w:rsidP="00A324F7">
            <w:pPr>
              <w:spacing w:before="120" w:after="120" w:line="240" w:lineRule="auto"/>
              <w:rPr>
                <w:rFonts w:ascii="Avenir Next LT Pro" w:hAnsi="Avenir Next LT Pro"/>
                <w:color w:val="000000" w:themeColor="text1"/>
                <w:sz w:val="18"/>
                <w:szCs w:val="18"/>
              </w:rPr>
            </w:pPr>
            <w:r>
              <w:rPr>
                <w:rFonts w:ascii="Avenir Next LT Pro" w:hAnsi="Avenir Next LT Pro"/>
                <w:color w:val="000000" w:themeColor="text1"/>
                <w:sz w:val="18"/>
                <w:szCs w:val="18"/>
              </w:rPr>
              <w:t xml:space="preserve">Publier mon dossier rédigé </w:t>
            </w:r>
            <w:r>
              <w:rPr>
                <w:rFonts w:ascii="Avenir Next LT Pro" w:hAnsi="Avenir Next LT Pro"/>
                <w:color w:val="000000" w:themeColor="text1"/>
                <w:sz w:val="18"/>
                <w:szCs w:val="18"/>
              </w:rPr>
              <w:br/>
              <w:t>dans une version modifiée</w:t>
            </w:r>
          </w:p>
        </w:tc>
        <w:tc>
          <w:tcPr>
            <w:tcW w:w="2734" w:type="dxa"/>
            <w:vAlign w:val="center"/>
            <w:hideMark/>
          </w:tcPr>
          <w:p w14:paraId="1FDFA74A" w14:textId="77777777" w:rsidR="00A324F7" w:rsidRPr="00603C1B" w:rsidRDefault="00A324F7" w:rsidP="00A324F7">
            <w:pPr>
              <w:spacing w:before="120" w:after="120" w:line="240" w:lineRule="auto"/>
              <w:rPr>
                <w:rFonts w:ascii="Avenir Next LT Pro" w:hAnsi="Avenir Next LT Pro"/>
                <w:color w:val="000000" w:themeColor="text1"/>
                <w:sz w:val="18"/>
                <w:szCs w:val="18"/>
              </w:rPr>
            </w:pPr>
            <w:r>
              <w:rPr>
                <w:rFonts w:ascii="Avenir Next LT Pro" w:hAnsi="Avenir Next LT Pro"/>
                <w:color w:val="000000" w:themeColor="text1"/>
                <w:sz w:val="18"/>
                <w:szCs w:val="18"/>
              </w:rPr>
              <w:t xml:space="preserve">Après 3 ans, publier mon dossier rédigé </w:t>
            </w:r>
            <w:r>
              <w:rPr>
                <w:rFonts w:ascii="Avenir Next LT Pro" w:hAnsi="Avenir Next LT Pro"/>
                <w:color w:val="000000" w:themeColor="text1"/>
                <w:sz w:val="18"/>
                <w:szCs w:val="18"/>
              </w:rPr>
              <w:br/>
              <w:t>tel qu’il a été déposé</w:t>
            </w:r>
          </w:p>
        </w:tc>
        <w:tc>
          <w:tcPr>
            <w:tcW w:w="2724" w:type="dxa"/>
            <w:vAlign w:val="center"/>
            <w:hideMark/>
          </w:tcPr>
          <w:p w14:paraId="6221932E" w14:textId="77777777" w:rsidR="00A324F7" w:rsidRPr="00603C1B" w:rsidRDefault="00A324F7" w:rsidP="00A324F7">
            <w:pPr>
              <w:spacing w:before="120" w:after="120" w:line="240" w:lineRule="auto"/>
              <w:rPr>
                <w:rFonts w:ascii="Avenir Next LT Pro" w:hAnsi="Avenir Next LT Pro"/>
                <w:color w:val="000000" w:themeColor="text1"/>
                <w:sz w:val="18"/>
                <w:szCs w:val="18"/>
              </w:rPr>
            </w:pPr>
            <w:r>
              <w:rPr>
                <w:rFonts w:ascii="Avenir Next LT Pro" w:hAnsi="Avenir Next LT Pro"/>
                <w:color w:val="000000" w:themeColor="text1"/>
                <w:sz w:val="18"/>
                <w:szCs w:val="18"/>
              </w:rPr>
              <w:t xml:space="preserve">Après 3 ans, publier mon dossier rédigé </w:t>
            </w:r>
            <w:r>
              <w:rPr>
                <w:rFonts w:ascii="Avenir Next LT Pro" w:hAnsi="Avenir Next LT Pro"/>
                <w:color w:val="000000" w:themeColor="text1"/>
                <w:sz w:val="18"/>
                <w:szCs w:val="18"/>
              </w:rPr>
              <w:br/>
              <w:t>dans une version modifiée</w:t>
            </w:r>
          </w:p>
        </w:tc>
      </w:tr>
      <w:tr w:rsidR="00A324F7" w:rsidRPr="00522107" w14:paraId="5645096C" w14:textId="77777777" w:rsidTr="00DC352B">
        <w:trPr>
          <w:trHeight w:val="1094"/>
        </w:trPr>
        <w:tc>
          <w:tcPr>
            <w:tcW w:w="450" w:type="dxa"/>
            <w:shd w:val="clear" w:color="auto" w:fill="auto"/>
          </w:tcPr>
          <w:p w14:paraId="78092FF0" w14:textId="0A36DDD9" w:rsidR="00A324F7" w:rsidRPr="00522107" w:rsidRDefault="00A324F7" w:rsidP="00A324F7">
            <w:pPr>
              <w:spacing w:after="120" w:line="240" w:lineRule="auto"/>
              <w:rPr>
                <w:rFonts w:ascii="Avenir Next LT Pro" w:hAnsi="Avenir Next LT Pro"/>
                <w:b/>
                <w:color w:val="auto"/>
                <w:sz w:val="22"/>
                <w:szCs w:val="22"/>
              </w:rPr>
            </w:pPr>
          </w:p>
        </w:tc>
        <w:tc>
          <w:tcPr>
            <w:tcW w:w="10477" w:type="dxa"/>
            <w:gridSpan w:val="4"/>
            <w:shd w:val="clear" w:color="auto" w:fill="auto"/>
          </w:tcPr>
          <w:p w14:paraId="1380FBB5" w14:textId="24CA915A" w:rsidR="00A324F7" w:rsidRPr="00522107" w:rsidRDefault="00A324F7" w:rsidP="00A324F7">
            <w:pPr>
              <w:spacing w:before="120" w:after="120" w:line="240" w:lineRule="auto"/>
              <w:rPr>
                <w:rFonts w:ascii="Avenir Next LT Pro" w:hAnsi="Avenir Next LT Pro" w:cs="Tahoma"/>
                <w:b/>
                <w:i/>
                <w:color w:val="auto"/>
                <w:sz w:val="19"/>
                <w:szCs w:val="19"/>
              </w:rPr>
            </w:pPr>
          </w:p>
        </w:tc>
      </w:tr>
      <w:tr w:rsidR="00A324F7" w:rsidRPr="00522107" w14:paraId="46837238" w14:textId="77777777" w:rsidTr="00DC352B">
        <w:trPr>
          <w:trHeight w:val="1094"/>
        </w:trPr>
        <w:tc>
          <w:tcPr>
            <w:tcW w:w="450" w:type="dxa"/>
            <w:shd w:val="clear" w:color="auto" w:fill="auto"/>
          </w:tcPr>
          <w:p w14:paraId="318756B1" w14:textId="1C7F6970" w:rsidR="00A324F7" w:rsidRPr="00522107" w:rsidRDefault="00A324F7" w:rsidP="00A324F7">
            <w:pPr>
              <w:spacing w:after="120" w:line="240" w:lineRule="auto"/>
              <w:rPr>
                <w:rFonts w:ascii="Avenir Next LT Pro" w:hAnsi="Avenir Next LT Pro"/>
                <w:b/>
                <w:noProof/>
                <w:color w:val="auto"/>
                <w:sz w:val="22"/>
                <w:szCs w:val="22"/>
              </w:rPr>
            </w:pPr>
            <w:bookmarkStart w:id="0" w:name="_Hlk65760547"/>
          </w:p>
        </w:tc>
        <w:tc>
          <w:tcPr>
            <w:tcW w:w="10477" w:type="dxa"/>
            <w:gridSpan w:val="4"/>
            <w:shd w:val="clear" w:color="auto" w:fill="auto"/>
            <w:vAlign w:val="center"/>
          </w:tcPr>
          <w:p w14:paraId="301591B4" w14:textId="75E9917D" w:rsidR="00A324F7" w:rsidRPr="00053447" w:rsidRDefault="00A324F7" w:rsidP="00A324F7">
            <w:pPr>
              <w:spacing w:before="120" w:after="120" w:line="240" w:lineRule="auto"/>
              <w:rPr>
                <w:rFonts w:ascii="Avenir Next LT Pro" w:hAnsi="Avenir Next LT Pro" w:cs="Tahoma"/>
                <w:b/>
                <w:color w:val="auto"/>
                <w:sz w:val="19"/>
                <w:szCs w:val="19"/>
              </w:rPr>
            </w:pPr>
          </w:p>
        </w:tc>
      </w:tr>
      <w:bookmarkEnd w:id="0"/>
    </w:tbl>
    <w:p w14:paraId="3BC1A14A" w14:textId="77777777" w:rsidR="00A324F7" w:rsidRPr="00522107" w:rsidRDefault="00A324F7" w:rsidP="00A324F7">
      <w:pPr>
        <w:pStyle w:val="Sansinterligne"/>
        <w:spacing w:before="120" w:after="120"/>
        <w:rPr>
          <w:rFonts w:ascii="Avenir Next LT Pro" w:hAnsi="Avenir Next LT Pro"/>
        </w:rPr>
      </w:pPr>
    </w:p>
    <w:p w14:paraId="16E09F1A" w14:textId="77777777" w:rsidR="00A324F7" w:rsidRPr="00522107" w:rsidRDefault="00A324F7" w:rsidP="00A324F7">
      <w:pPr>
        <w:pStyle w:val="MediumShading1-Accent11"/>
        <w:spacing w:after="120"/>
        <w:rPr>
          <w:rFonts w:ascii="Avenir Next LT Pro" w:hAnsi="Avenir Next LT Pro"/>
          <w:b/>
          <w:color w:val="auto"/>
          <w:sz w:val="19"/>
          <w:szCs w:val="19"/>
        </w:rPr>
      </w:pPr>
    </w:p>
    <w:p w14:paraId="326D83EB" w14:textId="1AF5E5D1" w:rsidR="0009629F" w:rsidRPr="00522107" w:rsidRDefault="0009629F">
      <w:pPr>
        <w:spacing w:after="0" w:line="240" w:lineRule="auto"/>
        <w:rPr>
          <w:rFonts w:ascii="Avenir Next LT Pro" w:hAnsi="Avenir Next LT Pro"/>
          <w:b/>
          <w:color w:val="auto"/>
          <w:sz w:val="19"/>
          <w:szCs w:val="19"/>
        </w:rPr>
      </w:pPr>
    </w:p>
    <w:sectPr w:rsidR="0009629F" w:rsidRPr="00522107" w:rsidSect="00332E54">
      <w:footerReference w:type="even" r:id="rId19"/>
      <w:footerReference w:type="default" r:id="rId20"/>
      <w:pgSz w:w="12240" w:h="15840"/>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E82E" w14:textId="77777777" w:rsidR="00C8376C" w:rsidRDefault="00C8376C" w:rsidP="0064464F">
      <w:pPr>
        <w:spacing w:after="0" w:line="240" w:lineRule="auto"/>
      </w:pPr>
      <w:r>
        <w:separator/>
      </w:r>
    </w:p>
  </w:endnote>
  <w:endnote w:type="continuationSeparator" w:id="0">
    <w:p w14:paraId="2917F00B" w14:textId="77777777" w:rsidR="00C8376C" w:rsidRDefault="00C8376C" w:rsidP="0064464F">
      <w:pPr>
        <w:spacing w:after="0" w:line="240" w:lineRule="auto"/>
      </w:pPr>
      <w:r>
        <w:continuationSeparator/>
      </w:r>
    </w:p>
  </w:endnote>
  <w:endnote w:type="continuationNotice" w:id="1">
    <w:p w14:paraId="14B9C844" w14:textId="77777777" w:rsidR="00C8376C" w:rsidRDefault="00C837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Verdana Bold">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Next LT Pro Bold">
    <w:altName w:val="Calibri"/>
    <w:panose1 w:val="00000000000000000000"/>
    <w:charset w:val="00"/>
    <w:family w:val="swiss"/>
    <w:notTrueType/>
    <w:pitch w:val="variable"/>
    <w:sig w:usb0="800000AF" w:usb1="5000204A" w:usb2="00000000" w:usb3="00000000" w:csb0="0000009B" w:csb1="00000000"/>
  </w:font>
  <w:font w:name="ITC Avant Garde Std Bk">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601913640"/>
      <w:docPartObj>
        <w:docPartGallery w:val="Page Numbers (Bottom of Page)"/>
        <w:docPartUnique/>
      </w:docPartObj>
    </w:sdtPr>
    <w:sdtEndPr>
      <w:rPr>
        <w:rStyle w:val="Numrodepage"/>
      </w:rPr>
    </w:sdtEndPr>
    <w:sdtContent>
      <w:p w14:paraId="38200FF1" w14:textId="2F7A9CBB" w:rsidR="00BC572E" w:rsidRDefault="00BC572E" w:rsidP="00EC6D9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43609BA" w14:textId="77777777" w:rsidR="00BC572E" w:rsidRDefault="00BC572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96544589"/>
      <w:docPartObj>
        <w:docPartGallery w:val="Page Numbers (Bottom of Page)"/>
        <w:docPartUnique/>
      </w:docPartObj>
    </w:sdtPr>
    <w:sdtEndPr>
      <w:rPr>
        <w:rStyle w:val="Numrodepage"/>
      </w:rPr>
    </w:sdtEndPr>
    <w:sdtContent>
      <w:p w14:paraId="30853AB9" w14:textId="6EDA10E8" w:rsidR="00BC572E" w:rsidRDefault="00BC572E" w:rsidP="00EC6D99">
        <w:pPr>
          <w:pStyle w:val="Pieddepage"/>
          <w:framePr w:wrap="none" w:vAnchor="text" w:hAnchor="margin" w:xAlign="center" w:y="1"/>
          <w:rPr>
            <w:rStyle w:val="Numrodepage"/>
          </w:rPr>
        </w:pPr>
        <w:r w:rsidRPr="006B6F72">
          <w:rPr>
            <w:rStyle w:val="Numrodepage"/>
            <w:rFonts w:ascii="AvenirNext LT Pro Regular" w:hAnsi="AvenirNext LT Pro Regular"/>
            <w:sz w:val="16"/>
          </w:rPr>
          <w:fldChar w:fldCharType="begin"/>
        </w:r>
        <w:r w:rsidRPr="006B6F72">
          <w:rPr>
            <w:rStyle w:val="Numrodepage"/>
            <w:rFonts w:ascii="AvenirNext LT Pro Regular" w:hAnsi="AvenirNext LT Pro Regular"/>
            <w:sz w:val="16"/>
          </w:rPr>
          <w:instrText xml:space="preserve"> PAGE </w:instrText>
        </w:r>
        <w:r w:rsidRPr="006B6F72">
          <w:rPr>
            <w:rStyle w:val="Numrodepage"/>
            <w:rFonts w:ascii="AvenirNext LT Pro Regular" w:hAnsi="AvenirNext LT Pro Regular"/>
            <w:sz w:val="16"/>
          </w:rPr>
          <w:fldChar w:fldCharType="separate"/>
        </w:r>
        <w:r w:rsidR="00EB7995">
          <w:rPr>
            <w:rStyle w:val="Numrodepage"/>
            <w:rFonts w:ascii="AvenirNext LT Pro Regular" w:hAnsi="AvenirNext LT Pro Regular"/>
            <w:noProof/>
            <w:sz w:val="16"/>
          </w:rPr>
          <w:t>18</w:t>
        </w:r>
        <w:r w:rsidRPr="006B6F72">
          <w:rPr>
            <w:rStyle w:val="Numrodepage"/>
            <w:rFonts w:ascii="AvenirNext LT Pro Regular" w:hAnsi="AvenirNext LT Pro Regular"/>
            <w:sz w:val="16"/>
          </w:rPr>
          <w:fldChar w:fldCharType="end"/>
        </w:r>
      </w:p>
    </w:sdtContent>
  </w:sdt>
  <w:p w14:paraId="21395BD8" w14:textId="77777777" w:rsidR="00BC572E" w:rsidRDefault="00BC57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2FF8" w14:textId="77777777" w:rsidR="00C8376C" w:rsidRDefault="00C8376C" w:rsidP="0064464F">
      <w:pPr>
        <w:spacing w:after="0" w:line="240" w:lineRule="auto"/>
      </w:pPr>
      <w:r>
        <w:separator/>
      </w:r>
    </w:p>
  </w:footnote>
  <w:footnote w:type="continuationSeparator" w:id="0">
    <w:p w14:paraId="604085AB" w14:textId="77777777" w:rsidR="00C8376C" w:rsidRDefault="00C8376C" w:rsidP="0064464F">
      <w:pPr>
        <w:spacing w:after="0" w:line="240" w:lineRule="auto"/>
      </w:pPr>
      <w:r>
        <w:continuationSeparator/>
      </w:r>
    </w:p>
  </w:footnote>
  <w:footnote w:type="continuationNotice" w:id="1">
    <w:p w14:paraId="22BAFA56" w14:textId="77777777" w:rsidR="00C8376C" w:rsidRDefault="00C837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A235F9"/>
    <w:multiLevelType w:val="hybridMultilevel"/>
    <w:tmpl w:val="A640977A"/>
    <w:lvl w:ilvl="0" w:tplc="6E5AF4F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D67E6"/>
    <w:multiLevelType w:val="hybridMultilevel"/>
    <w:tmpl w:val="BBC631DC"/>
    <w:lvl w:ilvl="0" w:tplc="1B7E054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4538D"/>
    <w:multiLevelType w:val="hybridMultilevel"/>
    <w:tmpl w:val="28AA5A02"/>
    <w:lvl w:ilvl="0" w:tplc="7B388CB4">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4" w15:restartNumberingAfterBreak="0">
    <w:nsid w:val="14967AE1"/>
    <w:multiLevelType w:val="hybridMultilevel"/>
    <w:tmpl w:val="24A2B300"/>
    <w:lvl w:ilvl="0" w:tplc="92A41AB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D4467"/>
    <w:multiLevelType w:val="hybridMultilevel"/>
    <w:tmpl w:val="CB749B84"/>
    <w:lvl w:ilvl="0" w:tplc="BF04B50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137E7"/>
    <w:multiLevelType w:val="hybridMultilevel"/>
    <w:tmpl w:val="A30A5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946F79"/>
    <w:multiLevelType w:val="hybridMultilevel"/>
    <w:tmpl w:val="D08E6528"/>
    <w:lvl w:ilvl="0" w:tplc="A8AA2B4E">
      <w:start w:val="50"/>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27527"/>
    <w:multiLevelType w:val="hybridMultilevel"/>
    <w:tmpl w:val="73EA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D603E"/>
    <w:multiLevelType w:val="hybridMultilevel"/>
    <w:tmpl w:val="0D9C62EE"/>
    <w:lvl w:ilvl="0" w:tplc="FEC21678">
      <w:start w:val="1"/>
      <w:numFmt w:val="bullet"/>
      <w:lvlText w:val=""/>
      <w:lvlJc w:val="left"/>
      <w:pPr>
        <w:ind w:left="720" w:hanging="360"/>
      </w:pPr>
      <w:rPr>
        <w:rFonts w:ascii="Symbol" w:hAnsi="Symbol" w:hint="default"/>
        <w:color w:val="auto"/>
        <w:sz w:val="20"/>
      </w:rPr>
    </w:lvl>
    <w:lvl w:ilvl="1" w:tplc="A8B83D1E">
      <w:start w:val="1"/>
      <w:numFmt w:val="bullet"/>
      <w:lvlText w:val=""/>
      <w:lvlJc w:val="left"/>
      <w:pPr>
        <w:ind w:left="1440" w:hanging="360"/>
      </w:pPr>
      <w:rPr>
        <w:rFonts w:ascii="Symbol" w:hAnsi="Symbol" w:hint="default"/>
        <w:color w:val="auto"/>
        <w:sz w:val="20"/>
      </w:rPr>
    </w:lvl>
    <w:lvl w:ilvl="2" w:tplc="D340C8E8">
      <w:start w:val="50"/>
      <w:numFmt w:val="bullet"/>
      <w:lvlText w:val="-"/>
      <w:lvlJc w:val="left"/>
      <w:pPr>
        <w:ind w:left="2160" w:hanging="360"/>
      </w:pPr>
      <w:rPr>
        <w:rFonts w:ascii="Verdana" w:eastAsia="SimSun" w:hAnsi="Verdan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E5124"/>
    <w:multiLevelType w:val="hybridMultilevel"/>
    <w:tmpl w:val="65AE5894"/>
    <w:lvl w:ilvl="0" w:tplc="04090001">
      <w:start w:val="1"/>
      <w:numFmt w:val="bullet"/>
      <w:lvlText w:val=""/>
      <w:lvlJc w:val="left"/>
      <w:pPr>
        <w:ind w:left="720" w:hanging="360"/>
      </w:pPr>
      <w:rPr>
        <w:rFonts w:ascii="Symbol" w:hAnsi="Symbol" w:hint="default"/>
        <w:color w:val="auto"/>
        <w:sz w:val="22"/>
        <w:szCs w:val="22"/>
      </w:rPr>
    </w:lvl>
    <w:lvl w:ilvl="1" w:tplc="8CC6F326">
      <w:start w:val="1"/>
      <w:numFmt w:val="bullet"/>
      <w:lvlText w:val=""/>
      <w:lvlJc w:val="left"/>
      <w:pPr>
        <w:ind w:left="1800" w:hanging="360"/>
      </w:pPr>
      <w:rPr>
        <w:rFonts w:ascii="Symbol" w:hAnsi="Symbol"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5A2157"/>
    <w:multiLevelType w:val="hybridMultilevel"/>
    <w:tmpl w:val="6978A688"/>
    <w:lvl w:ilvl="0" w:tplc="AF4CA81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8346E3"/>
    <w:multiLevelType w:val="hybridMultilevel"/>
    <w:tmpl w:val="28640424"/>
    <w:lvl w:ilvl="0" w:tplc="3118C8A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87E16"/>
    <w:multiLevelType w:val="hybridMultilevel"/>
    <w:tmpl w:val="DC3EB7EE"/>
    <w:lvl w:ilvl="0" w:tplc="AF4CA8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77D2C"/>
    <w:multiLevelType w:val="hybridMultilevel"/>
    <w:tmpl w:val="8660A418"/>
    <w:lvl w:ilvl="0" w:tplc="DA48B1C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4439D"/>
    <w:multiLevelType w:val="hybridMultilevel"/>
    <w:tmpl w:val="5CD60660"/>
    <w:lvl w:ilvl="0" w:tplc="7B388CB4">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6" w15:restartNumberingAfterBreak="0">
    <w:nsid w:val="43E039F9"/>
    <w:multiLevelType w:val="hybridMultilevel"/>
    <w:tmpl w:val="7E7CC56C"/>
    <w:lvl w:ilvl="0" w:tplc="7B388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EE6762"/>
    <w:multiLevelType w:val="hybridMultilevel"/>
    <w:tmpl w:val="B360F642"/>
    <w:lvl w:ilvl="0" w:tplc="823223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E70E38"/>
    <w:multiLevelType w:val="hybridMultilevel"/>
    <w:tmpl w:val="1FE607AA"/>
    <w:lvl w:ilvl="0" w:tplc="83501142">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2B2DDA"/>
    <w:multiLevelType w:val="hybridMultilevel"/>
    <w:tmpl w:val="9370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431940"/>
    <w:multiLevelType w:val="hybridMultilevel"/>
    <w:tmpl w:val="553068EA"/>
    <w:lvl w:ilvl="0" w:tplc="71B00A66">
      <w:start w:val="1"/>
      <w:numFmt w:val="bullet"/>
      <w:lvlText w:val=""/>
      <w:lvlJc w:val="left"/>
      <w:pPr>
        <w:ind w:left="720" w:hanging="360"/>
      </w:pPr>
      <w:rPr>
        <w:rFonts w:ascii="Symbol" w:hAnsi="Symbol" w:hint="default"/>
        <w:color w:val="auto"/>
        <w:sz w:val="20"/>
      </w:rPr>
    </w:lvl>
    <w:lvl w:ilvl="1" w:tplc="7040A5DA">
      <w:start w:val="1"/>
      <w:numFmt w:val="bullet"/>
      <w:lvlText w:val=""/>
      <w:lvlJc w:val="left"/>
      <w:pPr>
        <w:ind w:left="1440" w:hanging="360"/>
      </w:pPr>
      <w:rPr>
        <w:rFonts w:ascii="Symbol" w:hAnsi="Symbo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65E90"/>
    <w:multiLevelType w:val="hybridMultilevel"/>
    <w:tmpl w:val="F4B8E4DA"/>
    <w:lvl w:ilvl="0" w:tplc="C2166E74">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104B4C"/>
    <w:multiLevelType w:val="hybridMultilevel"/>
    <w:tmpl w:val="A58C5E8E"/>
    <w:lvl w:ilvl="0" w:tplc="0A802B7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6B4059"/>
    <w:multiLevelType w:val="hybridMultilevel"/>
    <w:tmpl w:val="6F161656"/>
    <w:lvl w:ilvl="0" w:tplc="67C2019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707F1E"/>
    <w:multiLevelType w:val="hybridMultilevel"/>
    <w:tmpl w:val="DFF0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DA7BED"/>
    <w:multiLevelType w:val="hybridMultilevel"/>
    <w:tmpl w:val="621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F31822"/>
    <w:multiLevelType w:val="hybridMultilevel"/>
    <w:tmpl w:val="A5EE142A"/>
    <w:lvl w:ilvl="0" w:tplc="FA6EF20E">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216C9E"/>
    <w:multiLevelType w:val="hybridMultilevel"/>
    <w:tmpl w:val="52028A30"/>
    <w:lvl w:ilvl="0" w:tplc="F16A3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5093875">
    <w:abstractNumId w:val="9"/>
  </w:num>
  <w:num w:numId="2" w16cid:durableId="1468402054">
    <w:abstractNumId w:val="20"/>
  </w:num>
  <w:num w:numId="3" w16cid:durableId="1531870206">
    <w:abstractNumId w:val="4"/>
  </w:num>
  <w:num w:numId="4" w16cid:durableId="141780651">
    <w:abstractNumId w:val="14"/>
  </w:num>
  <w:num w:numId="5" w16cid:durableId="1926306125">
    <w:abstractNumId w:val="22"/>
  </w:num>
  <w:num w:numId="6" w16cid:durableId="598218195">
    <w:abstractNumId w:val="12"/>
  </w:num>
  <w:num w:numId="7" w16cid:durableId="1443452114">
    <w:abstractNumId w:val="10"/>
  </w:num>
  <w:num w:numId="8" w16cid:durableId="907768730">
    <w:abstractNumId w:val="27"/>
  </w:num>
  <w:num w:numId="9" w16cid:durableId="1666473865">
    <w:abstractNumId w:val="28"/>
  </w:num>
  <w:num w:numId="10" w16cid:durableId="1604874451">
    <w:abstractNumId w:val="3"/>
  </w:num>
  <w:num w:numId="11" w16cid:durableId="709306054">
    <w:abstractNumId w:val="16"/>
  </w:num>
  <w:num w:numId="12" w16cid:durableId="1103723110">
    <w:abstractNumId w:val="15"/>
  </w:num>
  <w:num w:numId="13" w16cid:durableId="1260985262">
    <w:abstractNumId w:val="13"/>
  </w:num>
  <w:num w:numId="14" w16cid:durableId="329598826">
    <w:abstractNumId w:val="11"/>
  </w:num>
  <w:num w:numId="15" w16cid:durableId="688062591">
    <w:abstractNumId w:val="2"/>
  </w:num>
  <w:num w:numId="16" w16cid:durableId="668679617">
    <w:abstractNumId w:val="19"/>
  </w:num>
  <w:num w:numId="17" w16cid:durableId="549919054">
    <w:abstractNumId w:val="25"/>
  </w:num>
  <w:num w:numId="18" w16cid:durableId="159583108">
    <w:abstractNumId w:val="8"/>
  </w:num>
  <w:num w:numId="19" w16cid:durableId="435830588">
    <w:abstractNumId w:val="7"/>
  </w:num>
  <w:num w:numId="20" w16cid:durableId="2146046275">
    <w:abstractNumId w:val="21"/>
  </w:num>
  <w:num w:numId="21" w16cid:durableId="1634363708">
    <w:abstractNumId w:val="26"/>
  </w:num>
  <w:num w:numId="22" w16cid:durableId="1408191330">
    <w:abstractNumId w:val="1"/>
  </w:num>
  <w:num w:numId="23" w16cid:durableId="2006130729">
    <w:abstractNumId w:val="18"/>
  </w:num>
  <w:num w:numId="24" w16cid:durableId="1967933213">
    <w:abstractNumId w:val="0"/>
  </w:num>
  <w:num w:numId="25" w16cid:durableId="774978108">
    <w:abstractNumId w:val="0"/>
  </w:num>
  <w:num w:numId="26" w16cid:durableId="602418523">
    <w:abstractNumId w:val="24"/>
  </w:num>
  <w:num w:numId="27" w16cid:durableId="73164386">
    <w:abstractNumId w:val="6"/>
  </w:num>
  <w:num w:numId="28" w16cid:durableId="1746299752">
    <w:abstractNumId w:val="5"/>
  </w:num>
  <w:num w:numId="29" w16cid:durableId="593826849">
    <w:abstractNumId w:val="17"/>
  </w:num>
  <w:num w:numId="30" w16cid:durableId="14531334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129A"/>
    <w:rsid w:val="00006E29"/>
    <w:rsid w:val="000075E9"/>
    <w:rsid w:val="00007D60"/>
    <w:rsid w:val="0001097A"/>
    <w:rsid w:val="00011A54"/>
    <w:rsid w:val="00012436"/>
    <w:rsid w:val="00013919"/>
    <w:rsid w:val="00015617"/>
    <w:rsid w:val="00017903"/>
    <w:rsid w:val="00017DB0"/>
    <w:rsid w:val="00020CA7"/>
    <w:rsid w:val="0002119A"/>
    <w:rsid w:val="00021F5E"/>
    <w:rsid w:val="000220BC"/>
    <w:rsid w:val="000227E4"/>
    <w:rsid w:val="00024422"/>
    <w:rsid w:val="000253F6"/>
    <w:rsid w:val="000254D0"/>
    <w:rsid w:val="0002783E"/>
    <w:rsid w:val="0003128A"/>
    <w:rsid w:val="000317F7"/>
    <w:rsid w:val="00032FC2"/>
    <w:rsid w:val="00035810"/>
    <w:rsid w:val="00037849"/>
    <w:rsid w:val="00041241"/>
    <w:rsid w:val="00041813"/>
    <w:rsid w:val="0004211D"/>
    <w:rsid w:val="000438AE"/>
    <w:rsid w:val="000457A2"/>
    <w:rsid w:val="000459FC"/>
    <w:rsid w:val="00045AFA"/>
    <w:rsid w:val="0004680D"/>
    <w:rsid w:val="000501CB"/>
    <w:rsid w:val="00050229"/>
    <w:rsid w:val="000509BD"/>
    <w:rsid w:val="000512F5"/>
    <w:rsid w:val="0005135B"/>
    <w:rsid w:val="00051645"/>
    <w:rsid w:val="000525DD"/>
    <w:rsid w:val="000529FD"/>
    <w:rsid w:val="00052A02"/>
    <w:rsid w:val="00053447"/>
    <w:rsid w:val="000536EC"/>
    <w:rsid w:val="000546A7"/>
    <w:rsid w:val="000554A2"/>
    <w:rsid w:val="0005577F"/>
    <w:rsid w:val="00056E1A"/>
    <w:rsid w:val="00061577"/>
    <w:rsid w:val="0006239E"/>
    <w:rsid w:val="00062665"/>
    <w:rsid w:val="000638C9"/>
    <w:rsid w:val="00066DCC"/>
    <w:rsid w:val="00066E75"/>
    <w:rsid w:val="00071767"/>
    <w:rsid w:val="0007217E"/>
    <w:rsid w:val="00074BCF"/>
    <w:rsid w:val="00077B90"/>
    <w:rsid w:val="00077D44"/>
    <w:rsid w:val="000828EB"/>
    <w:rsid w:val="00083231"/>
    <w:rsid w:val="000835DC"/>
    <w:rsid w:val="000843DA"/>
    <w:rsid w:val="00084E6E"/>
    <w:rsid w:val="00090773"/>
    <w:rsid w:val="000920EC"/>
    <w:rsid w:val="00092942"/>
    <w:rsid w:val="00094F34"/>
    <w:rsid w:val="0009629F"/>
    <w:rsid w:val="00096ABB"/>
    <w:rsid w:val="00096D7E"/>
    <w:rsid w:val="00097CBB"/>
    <w:rsid w:val="000A0801"/>
    <w:rsid w:val="000A210A"/>
    <w:rsid w:val="000A2323"/>
    <w:rsid w:val="000A3A8C"/>
    <w:rsid w:val="000A6E4B"/>
    <w:rsid w:val="000A6E50"/>
    <w:rsid w:val="000B02FA"/>
    <w:rsid w:val="000B0455"/>
    <w:rsid w:val="000B1FEC"/>
    <w:rsid w:val="000B216B"/>
    <w:rsid w:val="000B2689"/>
    <w:rsid w:val="000B29A5"/>
    <w:rsid w:val="000B2BBD"/>
    <w:rsid w:val="000B77F8"/>
    <w:rsid w:val="000C1106"/>
    <w:rsid w:val="000C3140"/>
    <w:rsid w:val="000C32E1"/>
    <w:rsid w:val="000C3B1B"/>
    <w:rsid w:val="000C5282"/>
    <w:rsid w:val="000C5977"/>
    <w:rsid w:val="000C66DE"/>
    <w:rsid w:val="000C6B3C"/>
    <w:rsid w:val="000C6D18"/>
    <w:rsid w:val="000D1D5E"/>
    <w:rsid w:val="000D21D2"/>
    <w:rsid w:val="000D296D"/>
    <w:rsid w:val="000D440C"/>
    <w:rsid w:val="000D47EA"/>
    <w:rsid w:val="000D53BA"/>
    <w:rsid w:val="000D65F7"/>
    <w:rsid w:val="000D6876"/>
    <w:rsid w:val="000D7D6F"/>
    <w:rsid w:val="000E453C"/>
    <w:rsid w:val="000E4B16"/>
    <w:rsid w:val="000E719B"/>
    <w:rsid w:val="000F18A4"/>
    <w:rsid w:val="000F2374"/>
    <w:rsid w:val="000F3143"/>
    <w:rsid w:val="000F46DB"/>
    <w:rsid w:val="000F63FA"/>
    <w:rsid w:val="0010095A"/>
    <w:rsid w:val="00101FF6"/>
    <w:rsid w:val="0010247A"/>
    <w:rsid w:val="00102679"/>
    <w:rsid w:val="001037E8"/>
    <w:rsid w:val="001039DB"/>
    <w:rsid w:val="00103D54"/>
    <w:rsid w:val="00105A45"/>
    <w:rsid w:val="00107DAC"/>
    <w:rsid w:val="001105EE"/>
    <w:rsid w:val="00110E01"/>
    <w:rsid w:val="00111058"/>
    <w:rsid w:val="00112D5A"/>
    <w:rsid w:val="001156F7"/>
    <w:rsid w:val="0012021A"/>
    <w:rsid w:val="00120411"/>
    <w:rsid w:val="0012072E"/>
    <w:rsid w:val="00120D76"/>
    <w:rsid w:val="0012286D"/>
    <w:rsid w:val="00122C84"/>
    <w:rsid w:val="00122E19"/>
    <w:rsid w:val="0012376A"/>
    <w:rsid w:val="0012648E"/>
    <w:rsid w:val="00127B6E"/>
    <w:rsid w:val="00130085"/>
    <w:rsid w:val="001303AB"/>
    <w:rsid w:val="00132156"/>
    <w:rsid w:val="00132C66"/>
    <w:rsid w:val="00133AAA"/>
    <w:rsid w:val="00133E45"/>
    <w:rsid w:val="001340FF"/>
    <w:rsid w:val="001349B0"/>
    <w:rsid w:val="00135793"/>
    <w:rsid w:val="001366F3"/>
    <w:rsid w:val="0013673A"/>
    <w:rsid w:val="001402FE"/>
    <w:rsid w:val="00140508"/>
    <w:rsid w:val="00140B93"/>
    <w:rsid w:val="00140E76"/>
    <w:rsid w:val="00140FD0"/>
    <w:rsid w:val="00142579"/>
    <w:rsid w:val="00142BF9"/>
    <w:rsid w:val="00143C98"/>
    <w:rsid w:val="001444D1"/>
    <w:rsid w:val="00146922"/>
    <w:rsid w:val="00147795"/>
    <w:rsid w:val="001478E6"/>
    <w:rsid w:val="00151657"/>
    <w:rsid w:val="0015168A"/>
    <w:rsid w:val="001522E2"/>
    <w:rsid w:val="0015295A"/>
    <w:rsid w:val="001532BB"/>
    <w:rsid w:val="0015432E"/>
    <w:rsid w:val="001551F3"/>
    <w:rsid w:val="001552EC"/>
    <w:rsid w:val="0015598F"/>
    <w:rsid w:val="001564B9"/>
    <w:rsid w:val="00157B06"/>
    <w:rsid w:val="0016068E"/>
    <w:rsid w:val="00160D55"/>
    <w:rsid w:val="0016494A"/>
    <w:rsid w:val="00164FAA"/>
    <w:rsid w:val="00165F12"/>
    <w:rsid w:val="00166630"/>
    <w:rsid w:val="001666E6"/>
    <w:rsid w:val="00170472"/>
    <w:rsid w:val="00170C75"/>
    <w:rsid w:val="00170F1A"/>
    <w:rsid w:val="00171764"/>
    <w:rsid w:val="00171F1B"/>
    <w:rsid w:val="001725AD"/>
    <w:rsid w:val="00172C19"/>
    <w:rsid w:val="001736B9"/>
    <w:rsid w:val="00175012"/>
    <w:rsid w:val="00176CEB"/>
    <w:rsid w:val="00177031"/>
    <w:rsid w:val="00177672"/>
    <w:rsid w:val="00182885"/>
    <w:rsid w:val="00182E31"/>
    <w:rsid w:val="001832A5"/>
    <w:rsid w:val="001835D5"/>
    <w:rsid w:val="00184F1C"/>
    <w:rsid w:val="00185B1D"/>
    <w:rsid w:val="00185D01"/>
    <w:rsid w:val="00186341"/>
    <w:rsid w:val="0018690D"/>
    <w:rsid w:val="001869E1"/>
    <w:rsid w:val="00187F0C"/>
    <w:rsid w:val="0019004A"/>
    <w:rsid w:val="00190993"/>
    <w:rsid w:val="00191893"/>
    <w:rsid w:val="001932A4"/>
    <w:rsid w:val="0019775C"/>
    <w:rsid w:val="001A1142"/>
    <w:rsid w:val="001A12E5"/>
    <w:rsid w:val="001A151D"/>
    <w:rsid w:val="001A2C32"/>
    <w:rsid w:val="001A39B8"/>
    <w:rsid w:val="001A4D07"/>
    <w:rsid w:val="001A6B13"/>
    <w:rsid w:val="001A7EBB"/>
    <w:rsid w:val="001B068D"/>
    <w:rsid w:val="001B1649"/>
    <w:rsid w:val="001B1A2A"/>
    <w:rsid w:val="001B1C21"/>
    <w:rsid w:val="001B24C8"/>
    <w:rsid w:val="001B3B29"/>
    <w:rsid w:val="001B3C79"/>
    <w:rsid w:val="001B56FC"/>
    <w:rsid w:val="001B5BD6"/>
    <w:rsid w:val="001B5CD0"/>
    <w:rsid w:val="001B75D6"/>
    <w:rsid w:val="001B7E38"/>
    <w:rsid w:val="001C00A1"/>
    <w:rsid w:val="001C0C25"/>
    <w:rsid w:val="001C279F"/>
    <w:rsid w:val="001C2EB8"/>
    <w:rsid w:val="001C3387"/>
    <w:rsid w:val="001C474F"/>
    <w:rsid w:val="001C6D77"/>
    <w:rsid w:val="001D0B6B"/>
    <w:rsid w:val="001D142D"/>
    <w:rsid w:val="001D2A28"/>
    <w:rsid w:val="001D3B9D"/>
    <w:rsid w:val="001D4AEA"/>
    <w:rsid w:val="001D4C7F"/>
    <w:rsid w:val="001D5CC7"/>
    <w:rsid w:val="001D5DB5"/>
    <w:rsid w:val="001D5DED"/>
    <w:rsid w:val="001D628D"/>
    <w:rsid w:val="001D6F96"/>
    <w:rsid w:val="001D75A0"/>
    <w:rsid w:val="001D7625"/>
    <w:rsid w:val="001D767F"/>
    <w:rsid w:val="001D7FF3"/>
    <w:rsid w:val="001E109B"/>
    <w:rsid w:val="001E1721"/>
    <w:rsid w:val="001E204C"/>
    <w:rsid w:val="001E5C0E"/>
    <w:rsid w:val="001E6B22"/>
    <w:rsid w:val="001E7E4A"/>
    <w:rsid w:val="001F06D8"/>
    <w:rsid w:val="001F273A"/>
    <w:rsid w:val="001F34D1"/>
    <w:rsid w:val="001F3DDF"/>
    <w:rsid w:val="001F4603"/>
    <w:rsid w:val="001F4AB8"/>
    <w:rsid w:val="001F4B5C"/>
    <w:rsid w:val="001F4CD8"/>
    <w:rsid w:val="001F4D9A"/>
    <w:rsid w:val="001F6042"/>
    <w:rsid w:val="001F6B5B"/>
    <w:rsid w:val="00200824"/>
    <w:rsid w:val="00200875"/>
    <w:rsid w:val="00201CB9"/>
    <w:rsid w:val="0020235B"/>
    <w:rsid w:val="00203AE4"/>
    <w:rsid w:val="00204B64"/>
    <w:rsid w:val="00206158"/>
    <w:rsid w:val="00207062"/>
    <w:rsid w:val="00207C78"/>
    <w:rsid w:val="002109DC"/>
    <w:rsid w:val="00211EE2"/>
    <w:rsid w:val="002123B0"/>
    <w:rsid w:val="00212C53"/>
    <w:rsid w:val="00213DCD"/>
    <w:rsid w:val="00214527"/>
    <w:rsid w:val="00215F9D"/>
    <w:rsid w:val="00216962"/>
    <w:rsid w:val="002208A8"/>
    <w:rsid w:val="00222537"/>
    <w:rsid w:val="00222A6C"/>
    <w:rsid w:val="00222CAB"/>
    <w:rsid w:val="0022503F"/>
    <w:rsid w:val="00226321"/>
    <w:rsid w:val="002266C2"/>
    <w:rsid w:val="00227EA0"/>
    <w:rsid w:val="002308CF"/>
    <w:rsid w:val="002309CA"/>
    <w:rsid w:val="00230D2B"/>
    <w:rsid w:val="00231773"/>
    <w:rsid w:val="002320E6"/>
    <w:rsid w:val="002328F3"/>
    <w:rsid w:val="0023436A"/>
    <w:rsid w:val="002349F0"/>
    <w:rsid w:val="002366A7"/>
    <w:rsid w:val="00236E59"/>
    <w:rsid w:val="0023716B"/>
    <w:rsid w:val="002426F9"/>
    <w:rsid w:val="00243080"/>
    <w:rsid w:val="002434E9"/>
    <w:rsid w:val="002438F5"/>
    <w:rsid w:val="00243C4E"/>
    <w:rsid w:val="00243D2D"/>
    <w:rsid w:val="00243FA5"/>
    <w:rsid w:val="00244FD0"/>
    <w:rsid w:val="00246504"/>
    <w:rsid w:val="00246771"/>
    <w:rsid w:val="00246862"/>
    <w:rsid w:val="002505E7"/>
    <w:rsid w:val="002515BD"/>
    <w:rsid w:val="00251B96"/>
    <w:rsid w:val="002522C8"/>
    <w:rsid w:val="00252C38"/>
    <w:rsid w:val="00252CD2"/>
    <w:rsid w:val="00253A3E"/>
    <w:rsid w:val="00253AF5"/>
    <w:rsid w:val="00253EDA"/>
    <w:rsid w:val="00255068"/>
    <w:rsid w:val="00256C7D"/>
    <w:rsid w:val="00260481"/>
    <w:rsid w:val="002605E5"/>
    <w:rsid w:val="002609DE"/>
    <w:rsid w:val="002609E5"/>
    <w:rsid w:val="00260C95"/>
    <w:rsid w:val="002644F5"/>
    <w:rsid w:val="0026529B"/>
    <w:rsid w:val="00265D83"/>
    <w:rsid w:val="00266098"/>
    <w:rsid w:val="002672B5"/>
    <w:rsid w:val="00267A8D"/>
    <w:rsid w:val="00270D43"/>
    <w:rsid w:val="002711C0"/>
    <w:rsid w:val="00271CFB"/>
    <w:rsid w:val="0027268F"/>
    <w:rsid w:val="00272D63"/>
    <w:rsid w:val="00275445"/>
    <w:rsid w:val="002764DF"/>
    <w:rsid w:val="00276FFD"/>
    <w:rsid w:val="0027710E"/>
    <w:rsid w:val="00280987"/>
    <w:rsid w:val="00280AAF"/>
    <w:rsid w:val="0028167B"/>
    <w:rsid w:val="00281D6E"/>
    <w:rsid w:val="002824C5"/>
    <w:rsid w:val="00282ACC"/>
    <w:rsid w:val="002849C3"/>
    <w:rsid w:val="00284F3C"/>
    <w:rsid w:val="00285B72"/>
    <w:rsid w:val="00287F3F"/>
    <w:rsid w:val="002920C7"/>
    <w:rsid w:val="00292D9B"/>
    <w:rsid w:val="0029397C"/>
    <w:rsid w:val="00294FB5"/>
    <w:rsid w:val="002950BC"/>
    <w:rsid w:val="002952B4"/>
    <w:rsid w:val="002A1B58"/>
    <w:rsid w:val="002A1C62"/>
    <w:rsid w:val="002A237D"/>
    <w:rsid w:val="002A2E06"/>
    <w:rsid w:val="002A33AD"/>
    <w:rsid w:val="002A5725"/>
    <w:rsid w:val="002A65B6"/>
    <w:rsid w:val="002B26E0"/>
    <w:rsid w:val="002B2930"/>
    <w:rsid w:val="002B2BEE"/>
    <w:rsid w:val="002B3705"/>
    <w:rsid w:val="002B66D8"/>
    <w:rsid w:val="002B7283"/>
    <w:rsid w:val="002B75B6"/>
    <w:rsid w:val="002C074F"/>
    <w:rsid w:val="002C0C38"/>
    <w:rsid w:val="002C1AF0"/>
    <w:rsid w:val="002C4A1B"/>
    <w:rsid w:val="002C4D49"/>
    <w:rsid w:val="002C5BFB"/>
    <w:rsid w:val="002C7475"/>
    <w:rsid w:val="002C76AB"/>
    <w:rsid w:val="002C7F98"/>
    <w:rsid w:val="002D15FD"/>
    <w:rsid w:val="002D1832"/>
    <w:rsid w:val="002D1F3A"/>
    <w:rsid w:val="002D2F46"/>
    <w:rsid w:val="002D339E"/>
    <w:rsid w:val="002D354E"/>
    <w:rsid w:val="002D4285"/>
    <w:rsid w:val="002D46C1"/>
    <w:rsid w:val="002D5ACD"/>
    <w:rsid w:val="002D6129"/>
    <w:rsid w:val="002E024D"/>
    <w:rsid w:val="002E0279"/>
    <w:rsid w:val="002E056E"/>
    <w:rsid w:val="002E1C96"/>
    <w:rsid w:val="002E290E"/>
    <w:rsid w:val="002E592E"/>
    <w:rsid w:val="002E64DB"/>
    <w:rsid w:val="002E6D07"/>
    <w:rsid w:val="002E7E94"/>
    <w:rsid w:val="002F06D5"/>
    <w:rsid w:val="002F0DD2"/>
    <w:rsid w:val="002F1AF5"/>
    <w:rsid w:val="002F30B3"/>
    <w:rsid w:val="002F34B4"/>
    <w:rsid w:val="002F3A7A"/>
    <w:rsid w:val="002F59FD"/>
    <w:rsid w:val="002F5FC3"/>
    <w:rsid w:val="002F78F3"/>
    <w:rsid w:val="00300DA5"/>
    <w:rsid w:val="00301699"/>
    <w:rsid w:val="0030169E"/>
    <w:rsid w:val="00301B82"/>
    <w:rsid w:val="00303570"/>
    <w:rsid w:val="00303F8D"/>
    <w:rsid w:val="0030579E"/>
    <w:rsid w:val="00306EE0"/>
    <w:rsid w:val="00307412"/>
    <w:rsid w:val="00307FBE"/>
    <w:rsid w:val="003102B5"/>
    <w:rsid w:val="00311400"/>
    <w:rsid w:val="003114F2"/>
    <w:rsid w:val="003118A5"/>
    <w:rsid w:val="00313ED2"/>
    <w:rsid w:val="0031679B"/>
    <w:rsid w:val="00321C66"/>
    <w:rsid w:val="00322985"/>
    <w:rsid w:val="00323242"/>
    <w:rsid w:val="003237F7"/>
    <w:rsid w:val="00324491"/>
    <w:rsid w:val="00324D2C"/>
    <w:rsid w:val="00327367"/>
    <w:rsid w:val="00327837"/>
    <w:rsid w:val="00330075"/>
    <w:rsid w:val="00330D25"/>
    <w:rsid w:val="003321F9"/>
    <w:rsid w:val="00332650"/>
    <w:rsid w:val="00332E54"/>
    <w:rsid w:val="003341FC"/>
    <w:rsid w:val="00334C9A"/>
    <w:rsid w:val="003354D9"/>
    <w:rsid w:val="00336219"/>
    <w:rsid w:val="00336F7E"/>
    <w:rsid w:val="00337061"/>
    <w:rsid w:val="00340E9B"/>
    <w:rsid w:val="00342F6C"/>
    <w:rsid w:val="003445CB"/>
    <w:rsid w:val="003445E2"/>
    <w:rsid w:val="003463AC"/>
    <w:rsid w:val="003463E1"/>
    <w:rsid w:val="00346CBD"/>
    <w:rsid w:val="00346DE2"/>
    <w:rsid w:val="003471D3"/>
    <w:rsid w:val="00347B1C"/>
    <w:rsid w:val="00351C19"/>
    <w:rsid w:val="00352DE7"/>
    <w:rsid w:val="003538FF"/>
    <w:rsid w:val="0035497C"/>
    <w:rsid w:val="00354A69"/>
    <w:rsid w:val="00354FAB"/>
    <w:rsid w:val="0035550B"/>
    <w:rsid w:val="00355FA1"/>
    <w:rsid w:val="0035624A"/>
    <w:rsid w:val="00356726"/>
    <w:rsid w:val="00357D00"/>
    <w:rsid w:val="00360C41"/>
    <w:rsid w:val="00361FBD"/>
    <w:rsid w:val="00362ED4"/>
    <w:rsid w:val="00363DB1"/>
    <w:rsid w:val="0036480C"/>
    <w:rsid w:val="00365333"/>
    <w:rsid w:val="00370BBF"/>
    <w:rsid w:val="00372EA4"/>
    <w:rsid w:val="0037317B"/>
    <w:rsid w:val="00375333"/>
    <w:rsid w:val="0037544B"/>
    <w:rsid w:val="00375730"/>
    <w:rsid w:val="00376467"/>
    <w:rsid w:val="0037799C"/>
    <w:rsid w:val="00377EBB"/>
    <w:rsid w:val="00380905"/>
    <w:rsid w:val="00383DB8"/>
    <w:rsid w:val="00383E3E"/>
    <w:rsid w:val="00385C08"/>
    <w:rsid w:val="00390128"/>
    <w:rsid w:val="00391A09"/>
    <w:rsid w:val="0039218F"/>
    <w:rsid w:val="0039238D"/>
    <w:rsid w:val="00392DD9"/>
    <w:rsid w:val="00394278"/>
    <w:rsid w:val="00394C70"/>
    <w:rsid w:val="00395D6E"/>
    <w:rsid w:val="003977C6"/>
    <w:rsid w:val="003A1D95"/>
    <w:rsid w:val="003A21A4"/>
    <w:rsid w:val="003A2DB6"/>
    <w:rsid w:val="003A438D"/>
    <w:rsid w:val="003A445D"/>
    <w:rsid w:val="003A6567"/>
    <w:rsid w:val="003A6DEA"/>
    <w:rsid w:val="003A7981"/>
    <w:rsid w:val="003B0E52"/>
    <w:rsid w:val="003B1798"/>
    <w:rsid w:val="003B24F2"/>
    <w:rsid w:val="003B2BB2"/>
    <w:rsid w:val="003B2FAB"/>
    <w:rsid w:val="003B71FC"/>
    <w:rsid w:val="003C040E"/>
    <w:rsid w:val="003C1275"/>
    <w:rsid w:val="003C3445"/>
    <w:rsid w:val="003C3D14"/>
    <w:rsid w:val="003C4329"/>
    <w:rsid w:val="003C4848"/>
    <w:rsid w:val="003C54B0"/>
    <w:rsid w:val="003C63DB"/>
    <w:rsid w:val="003C6AA6"/>
    <w:rsid w:val="003C745D"/>
    <w:rsid w:val="003C76A9"/>
    <w:rsid w:val="003D014C"/>
    <w:rsid w:val="003D01D6"/>
    <w:rsid w:val="003D1C91"/>
    <w:rsid w:val="003D4BEB"/>
    <w:rsid w:val="003D5107"/>
    <w:rsid w:val="003D5CB9"/>
    <w:rsid w:val="003D7382"/>
    <w:rsid w:val="003D7743"/>
    <w:rsid w:val="003E04AA"/>
    <w:rsid w:val="003E0CED"/>
    <w:rsid w:val="003E1C4C"/>
    <w:rsid w:val="003E3730"/>
    <w:rsid w:val="003E382B"/>
    <w:rsid w:val="003E4E88"/>
    <w:rsid w:val="003E62F2"/>
    <w:rsid w:val="003E6E58"/>
    <w:rsid w:val="003F3E42"/>
    <w:rsid w:val="003F4DA8"/>
    <w:rsid w:val="003F5EEF"/>
    <w:rsid w:val="0040028B"/>
    <w:rsid w:val="004005F0"/>
    <w:rsid w:val="00400E1F"/>
    <w:rsid w:val="0040256C"/>
    <w:rsid w:val="00404C28"/>
    <w:rsid w:val="00405C5E"/>
    <w:rsid w:val="0040741A"/>
    <w:rsid w:val="0040762B"/>
    <w:rsid w:val="0041560E"/>
    <w:rsid w:val="00416A62"/>
    <w:rsid w:val="00416C22"/>
    <w:rsid w:val="0041762C"/>
    <w:rsid w:val="00417E39"/>
    <w:rsid w:val="004201C0"/>
    <w:rsid w:val="004212CE"/>
    <w:rsid w:val="00421CA8"/>
    <w:rsid w:val="00421E18"/>
    <w:rsid w:val="00422105"/>
    <w:rsid w:val="0042256A"/>
    <w:rsid w:val="00422899"/>
    <w:rsid w:val="00422A2C"/>
    <w:rsid w:val="00433150"/>
    <w:rsid w:val="00433699"/>
    <w:rsid w:val="0043427C"/>
    <w:rsid w:val="004361AE"/>
    <w:rsid w:val="00440A4A"/>
    <w:rsid w:val="00440A71"/>
    <w:rsid w:val="00442B8B"/>
    <w:rsid w:val="0044334A"/>
    <w:rsid w:val="00446C59"/>
    <w:rsid w:val="0044739B"/>
    <w:rsid w:val="00447955"/>
    <w:rsid w:val="00447AE3"/>
    <w:rsid w:val="004527B5"/>
    <w:rsid w:val="00453BA0"/>
    <w:rsid w:val="00453D33"/>
    <w:rsid w:val="00454B7B"/>
    <w:rsid w:val="00454CFE"/>
    <w:rsid w:val="00454D02"/>
    <w:rsid w:val="00455C0B"/>
    <w:rsid w:val="00461E69"/>
    <w:rsid w:val="00462C0E"/>
    <w:rsid w:val="00462CB0"/>
    <w:rsid w:val="00463EA8"/>
    <w:rsid w:val="00464B0F"/>
    <w:rsid w:val="00466453"/>
    <w:rsid w:val="00466E4C"/>
    <w:rsid w:val="004676DF"/>
    <w:rsid w:val="00467ADC"/>
    <w:rsid w:val="0047003D"/>
    <w:rsid w:val="00470764"/>
    <w:rsid w:val="00472F0D"/>
    <w:rsid w:val="00472F54"/>
    <w:rsid w:val="00475CF1"/>
    <w:rsid w:val="00477574"/>
    <w:rsid w:val="00480267"/>
    <w:rsid w:val="00480C48"/>
    <w:rsid w:val="00483778"/>
    <w:rsid w:val="004843CD"/>
    <w:rsid w:val="00484A8A"/>
    <w:rsid w:val="004856A4"/>
    <w:rsid w:val="00485A35"/>
    <w:rsid w:val="004867D6"/>
    <w:rsid w:val="00487760"/>
    <w:rsid w:val="00492A13"/>
    <w:rsid w:val="00494831"/>
    <w:rsid w:val="004954DB"/>
    <w:rsid w:val="004970F9"/>
    <w:rsid w:val="0049716F"/>
    <w:rsid w:val="004A1E89"/>
    <w:rsid w:val="004A5824"/>
    <w:rsid w:val="004A5DDB"/>
    <w:rsid w:val="004A69D9"/>
    <w:rsid w:val="004B006F"/>
    <w:rsid w:val="004B01DD"/>
    <w:rsid w:val="004B0F95"/>
    <w:rsid w:val="004B336D"/>
    <w:rsid w:val="004B37CC"/>
    <w:rsid w:val="004B3904"/>
    <w:rsid w:val="004B3A33"/>
    <w:rsid w:val="004B3D3A"/>
    <w:rsid w:val="004B5C79"/>
    <w:rsid w:val="004B6209"/>
    <w:rsid w:val="004B6C16"/>
    <w:rsid w:val="004C114A"/>
    <w:rsid w:val="004C1BC3"/>
    <w:rsid w:val="004C1C54"/>
    <w:rsid w:val="004C1FDC"/>
    <w:rsid w:val="004C580F"/>
    <w:rsid w:val="004C63B9"/>
    <w:rsid w:val="004C700D"/>
    <w:rsid w:val="004C73AA"/>
    <w:rsid w:val="004C7BE8"/>
    <w:rsid w:val="004C7FD1"/>
    <w:rsid w:val="004D1D6C"/>
    <w:rsid w:val="004D414A"/>
    <w:rsid w:val="004D43EE"/>
    <w:rsid w:val="004D65DA"/>
    <w:rsid w:val="004D6E0C"/>
    <w:rsid w:val="004D7DF0"/>
    <w:rsid w:val="004E4A22"/>
    <w:rsid w:val="004E5315"/>
    <w:rsid w:val="004E6A92"/>
    <w:rsid w:val="004F1511"/>
    <w:rsid w:val="004F1839"/>
    <w:rsid w:val="004F1C65"/>
    <w:rsid w:val="004F1E9A"/>
    <w:rsid w:val="004F2221"/>
    <w:rsid w:val="004F45B7"/>
    <w:rsid w:val="004F4A31"/>
    <w:rsid w:val="004F6236"/>
    <w:rsid w:val="004F6998"/>
    <w:rsid w:val="004F71F2"/>
    <w:rsid w:val="00501BF6"/>
    <w:rsid w:val="00501E14"/>
    <w:rsid w:val="00502182"/>
    <w:rsid w:val="005027B5"/>
    <w:rsid w:val="005027CF"/>
    <w:rsid w:val="005028BF"/>
    <w:rsid w:val="00502B40"/>
    <w:rsid w:val="0050349E"/>
    <w:rsid w:val="00503F71"/>
    <w:rsid w:val="00511AC1"/>
    <w:rsid w:val="0051440E"/>
    <w:rsid w:val="005148E7"/>
    <w:rsid w:val="00516A05"/>
    <w:rsid w:val="00521016"/>
    <w:rsid w:val="00521DFA"/>
    <w:rsid w:val="00522107"/>
    <w:rsid w:val="005228FB"/>
    <w:rsid w:val="00523255"/>
    <w:rsid w:val="00523F10"/>
    <w:rsid w:val="0052438B"/>
    <w:rsid w:val="00525BFA"/>
    <w:rsid w:val="00527498"/>
    <w:rsid w:val="005308D4"/>
    <w:rsid w:val="00531AE8"/>
    <w:rsid w:val="0053581E"/>
    <w:rsid w:val="00535F24"/>
    <w:rsid w:val="00540B1E"/>
    <w:rsid w:val="0054120A"/>
    <w:rsid w:val="00542590"/>
    <w:rsid w:val="00544085"/>
    <w:rsid w:val="0054429B"/>
    <w:rsid w:val="005448D6"/>
    <w:rsid w:val="0054727D"/>
    <w:rsid w:val="00547992"/>
    <w:rsid w:val="005518AA"/>
    <w:rsid w:val="00552733"/>
    <w:rsid w:val="00552759"/>
    <w:rsid w:val="00553302"/>
    <w:rsid w:val="0055338E"/>
    <w:rsid w:val="0055356F"/>
    <w:rsid w:val="00554248"/>
    <w:rsid w:val="0055444E"/>
    <w:rsid w:val="005546EE"/>
    <w:rsid w:val="00556C68"/>
    <w:rsid w:val="0055791C"/>
    <w:rsid w:val="00557ED7"/>
    <w:rsid w:val="00557F55"/>
    <w:rsid w:val="00560105"/>
    <w:rsid w:val="00561644"/>
    <w:rsid w:val="00561AFE"/>
    <w:rsid w:val="005621D6"/>
    <w:rsid w:val="00562A61"/>
    <w:rsid w:val="00562EEF"/>
    <w:rsid w:val="00563057"/>
    <w:rsid w:val="00564503"/>
    <w:rsid w:val="00564933"/>
    <w:rsid w:val="00564CA8"/>
    <w:rsid w:val="00564F92"/>
    <w:rsid w:val="00565149"/>
    <w:rsid w:val="0056549D"/>
    <w:rsid w:val="005661C4"/>
    <w:rsid w:val="00566216"/>
    <w:rsid w:val="00567333"/>
    <w:rsid w:val="0057129C"/>
    <w:rsid w:val="00571F94"/>
    <w:rsid w:val="00572839"/>
    <w:rsid w:val="00573CAB"/>
    <w:rsid w:val="005753DE"/>
    <w:rsid w:val="00576C42"/>
    <w:rsid w:val="00576CC8"/>
    <w:rsid w:val="0057742A"/>
    <w:rsid w:val="00584EC9"/>
    <w:rsid w:val="00587C6E"/>
    <w:rsid w:val="00590B5E"/>
    <w:rsid w:val="005919DC"/>
    <w:rsid w:val="005927BA"/>
    <w:rsid w:val="00595986"/>
    <w:rsid w:val="00597083"/>
    <w:rsid w:val="005A07B2"/>
    <w:rsid w:val="005A177C"/>
    <w:rsid w:val="005A2583"/>
    <w:rsid w:val="005A2C95"/>
    <w:rsid w:val="005A4190"/>
    <w:rsid w:val="005A61C3"/>
    <w:rsid w:val="005A717C"/>
    <w:rsid w:val="005A78A8"/>
    <w:rsid w:val="005B1786"/>
    <w:rsid w:val="005B1858"/>
    <w:rsid w:val="005B6F8C"/>
    <w:rsid w:val="005B72CE"/>
    <w:rsid w:val="005B7D31"/>
    <w:rsid w:val="005B7E9F"/>
    <w:rsid w:val="005C16EA"/>
    <w:rsid w:val="005C1775"/>
    <w:rsid w:val="005C1D9B"/>
    <w:rsid w:val="005C2F47"/>
    <w:rsid w:val="005C3784"/>
    <w:rsid w:val="005C6A1C"/>
    <w:rsid w:val="005C735C"/>
    <w:rsid w:val="005D60E7"/>
    <w:rsid w:val="005D67FF"/>
    <w:rsid w:val="005D6A9F"/>
    <w:rsid w:val="005D7C16"/>
    <w:rsid w:val="005E154E"/>
    <w:rsid w:val="005E291E"/>
    <w:rsid w:val="005E32BD"/>
    <w:rsid w:val="005E33B7"/>
    <w:rsid w:val="005E3865"/>
    <w:rsid w:val="005E3FDE"/>
    <w:rsid w:val="005F1496"/>
    <w:rsid w:val="005F1A2B"/>
    <w:rsid w:val="005F563E"/>
    <w:rsid w:val="005F61C7"/>
    <w:rsid w:val="005F62B1"/>
    <w:rsid w:val="005F6562"/>
    <w:rsid w:val="006000E5"/>
    <w:rsid w:val="006004A3"/>
    <w:rsid w:val="00601657"/>
    <w:rsid w:val="00601867"/>
    <w:rsid w:val="0060364E"/>
    <w:rsid w:val="00603C1B"/>
    <w:rsid w:val="00604077"/>
    <w:rsid w:val="006056E9"/>
    <w:rsid w:val="00606995"/>
    <w:rsid w:val="00607976"/>
    <w:rsid w:val="00610B40"/>
    <w:rsid w:val="00611B1D"/>
    <w:rsid w:val="00611B2C"/>
    <w:rsid w:val="00612D3E"/>
    <w:rsid w:val="00617D69"/>
    <w:rsid w:val="00621B8B"/>
    <w:rsid w:val="00622EA8"/>
    <w:rsid w:val="006233D2"/>
    <w:rsid w:val="00625831"/>
    <w:rsid w:val="00625DF1"/>
    <w:rsid w:val="00630019"/>
    <w:rsid w:val="00630C44"/>
    <w:rsid w:val="00630DC1"/>
    <w:rsid w:val="006310A9"/>
    <w:rsid w:val="00631E2F"/>
    <w:rsid w:val="00633558"/>
    <w:rsid w:val="00635E13"/>
    <w:rsid w:val="00637D5B"/>
    <w:rsid w:val="00640D54"/>
    <w:rsid w:val="00641B1D"/>
    <w:rsid w:val="00641E67"/>
    <w:rsid w:val="006426BF"/>
    <w:rsid w:val="00642EB6"/>
    <w:rsid w:val="00642FAF"/>
    <w:rsid w:val="0064381D"/>
    <w:rsid w:val="0064464F"/>
    <w:rsid w:val="0064522C"/>
    <w:rsid w:val="00646923"/>
    <w:rsid w:val="006472F6"/>
    <w:rsid w:val="00647897"/>
    <w:rsid w:val="006509E4"/>
    <w:rsid w:val="00650D87"/>
    <w:rsid w:val="00653EF0"/>
    <w:rsid w:val="00653F86"/>
    <w:rsid w:val="00654DF5"/>
    <w:rsid w:val="0065532C"/>
    <w:rsid w:val="006570F1"/>
    <w:rsid w:val="00660937"/>
    <w:rsid w:val="00661215"/>
    <w:rsid w:val="00661BC3"/>
    <w:rsid w:val="0066294C"/>
    <w:rsid w:val="00663606"/>
    <w:rsid w:val="00665F0C"/>
    <w:rsid w:val="00667C2C"/>
    <w:rsid w:val="00670A16"/>
    <w:rsid w:val="006724F5"/>
    <w:rsid w:val="00672E50"/>
    <w:rsid w:val="00673712"/>
    <w:rsid w:val="006749A0"/>
    <w:rsid w:val="00674F8A"/>
    <w:rsid w:val="0067590A"/>
    <w:rsid w:val="00675DFF"/>
    <w:rsid w:val="00676453"/>
    <w:rsid w:val="00680617"/>
    <w:rsid w:val="00681086"/>
    <w:rsid w:val="0068228B"/>
    <w:rsid w:val="00683CFC"/>
    <w:rsid w:val="00684A5B"/>
    <w:rsid w:val="00685C7B"/>
    <w:rsid w:val="006867D5"/>
    <w:rsid w:val="00687431"/>
    <w:rsid w:val="00687A93"/>
    <w:rsid w:val="0069191C"/>
    <w:rsid w:val="006923E2"/>
    <w:rsid w:val="0069395D"/>
    <w:rsid w:val="00695576"/>
    <w:rsid w:val="00697225"/>
    <w:rsid w:val="00697669"/>
    <w:rsid w:val="006A0B4C"/>
    <w:rsid w:val="006A16C9"/>
    <w:rsid w:val="006A2EA1"/>
    <w:rsid w:val="006A2F0E"/>
    <w:rsid w:val="006A35EE"/>
    <w:rsid w:val="006A3DB7"/>
    <w:rsid w:val="006A3E57"/>
    <w:rsid w:val="006A5EB8"/>
    <w:rsid w:val="006A63F5"/>
    <w:rsid w:val="006A7A84"/>
    <w:rsid w:val="006B0200"/>
    <w:rsid w:val="006B058D"/>
    <w:rsid w:val="006B3868"/>
    <w:rsid w:val="006B413C"/>
    <w:rsid w:val="006B6F72"/>
    <w:rsid w:val="006C143F"/>
    <w:rsid w:val="006C66F4"/>
    <w:rsid w:val="006C70B1"/>
    <w:rsid w:val="006C7AB0"/>
    <w:rsid w:val="006C7FBC"/>
    <w:rsid w:val="006D6A5E"/>
    <w:rsid w:val="006D7BD6"/>
    <w:rsid w:val="006E1474"/>
    <w:rsid w:val="006E155C"/>
    <w:rsid w:val="006E175D"/>
    <w:rsid w:val="006E1A6F"/>
    <w:rsid w:val="006E2629"/>
    <w:rsid w:val="006E2DAB"/>
    <w:rsid w:val="006E3618"/>
    <w:rsid w:val="006E5411"/>
    <w:rsid w:val="006E5C16"/>
    <w:rsid w:val="006E6B94"/>
    <w:rsid w:val="006E75A4"/>
    <w:rsid w:val="006E7C75"/>
    <w:rsid w:val="006F03A4"/>
    <w:rsid w:val="006F04CC"/>
    <w:rsid w:val="006F1913"/>
    <w:rsid w:val="006F1E43"/>
    <w:rsid w:val="006F2BF2"/>
    <w:rsid w:val="006F3519"/>
    <w:rsid w:val="006F447A"/>
    <w:rsid w:val="006F5093"/>
    <w:rsid w:val="006F5F36"/>
    <w:rsid w:val="006F5FF8"/>
    <w:rsid w:val="006F6E31"/>
    <w:rsid w:val="006F708F"/>
    <w:rsid w:val="006F7352"/>
    <w:rsid w:val="006F73BF"/>
    <w:rsid w:val="006F74CB"/>
    <w:rsid w:val="006F750A"/>
    <w:rsid w:val="00702373"/>
    <w:rsid w:val="007032E6"/>
    <w:rsid w:val="00703A66"/>
    <w:rsid w:val="00706925"/>
    <w:rsid w:val="00707A06"/>
    <w:rsid w:val="00712B92"/>
    <w:rsid w:val="00714080"/>
    <w:rsid w:val="00714EF5"/>
    <w:rsid w:val="0071514A"/>
    <w:rsid w:val="00715727"/>
    <w:rsid w:val="00716C83"/>
    <w:rsid w:val="0072326A"/>
    <w:rsid w:val="00723DD1"/>
    <w:rsid w:val="00724433"/>
    <w:rsid w:val="007254EC"/>
    <w:rsid w:val="0072556F"/>
    <w:rsid w:val="007255FE"/>
    <w:rsid w:val="00727B4A"/>
    <w:rsid w:val="007302B4"/>
    <w:rsid w:val="0073778A"/>
    <w:rsid w:val="00737AD9"/>
    <w:rsid w:val="00740AAF"/>
    <w:rsid w:val="00740B8E"/>
    <w:rsid w:val="007421AE"/>
    <w:rsid w:val="007436FF"/>
    <w:rsid w:val="00743894"/>
    <w:rsid w:val="0074542A"/>
    <w:rsid w:val="00745C8F"/>
    <w:rsid w:val="00746513"/>
    <w:rsid w:val="00746C4B"/>
    <w:rsid w:val="007504C5"/>
    <w:rsid w:val="007509BE"/>
    <w:rsid w:val="00750EA1"/>
    <w:rsid w:val="007531FA"/>
    <w:rsid w:val="007533D3"/>
    <w:rsid w:val="00753F53"/>
    <w:rsid w:val="007563B2"/>
    <w:rsid w:val="0075712E"/>
    <w:rsid w:val="00761A1C"/>
    <w:rsid w:val="00762F44"/>
    <w:rsid w:val="0076429C"/>
    <w:rsid w:val="0076459F"/>
    <w:rsid w:val="0076579B"/>
    <w:rsid w:val="00767E6D"/>
    <w:rsid w:val="00770379"/>
    <w:rsid w:val="00771214"/>
    <w:rsid w:val="00771A45"/>
    <w:rsid w:val="00772BE0"/>
    <w:rsid w:val="00772E1F"/>
    <w:rsid w:val="00774D8A"/>
    <w:rsid w:val="00775A20"/>
    <w:rsid w:val="00775AA4"/>
    <w:rsid w:val="00776847"/>
    <w:rsid w:val="007774D8"/>
    <w:rsid w:val="0077759A"/>
    <w:rsid w:val="007775D7"/>
    <w:rsid w:val="007823BC"/>
    <w:rsid w:val="0078365B"/>
    <w:rsid w:val="007836B3"/>
    <w:rsid w:val="00784F65"/>
    <w:rsid w:val="00785441"/>
    <w:rsid w:val="00785FFD"/>
    <w:rsid w:val="00787446"/>
    <w:rsid w:val="007874D7"/>
    <w:rsid w:val="00791260"/>
    <w:rsid w:val="00792021"/>
    <w:rsid w:val="00792B51"/>
    <w:rsid w:val="007936EB"/>
    <w:rsid w:val="007941AD"/>
    <w:rsid w:val="00794E0F"/>
    <w:rsid w:val="007A058A"/>
    <w:rsid w:val="007A31F7"/>
    <w:rsid w:val="007A366A"/>
    <w:rsid w:val="007A5701"/>
    <w:rsid w:val="007A7B93"/>
    <w:rsid w:val="007B09EC"/>
    <w:rsid w:val="007B0F74"/>
    <w:rsid w:val="007B13BB"/>
    <w:rsid w:val="007B4820"/>
    <w:rsid w:val="007B4A0C"/>
    <w:rsid w:val="007C1770"/>
    <w:rsid w:val="007C33DC"/>
    <w:rsid w:val="007C456E"/>
    <w:rsid w:val="007C494C"/>
    <w:rsid w:val="007C69CF"/>
    <w:rsid w:val="007C7439"/>
    <w:rsid w:val="007C79D6"/>
    <w:rsid w:val="007D08EE"/>
    <w:rsid w:val="007D0F37"/>
    <w:rsid w:val="007D3BD0"/>
    <w:rsid w:val="007D753C"/>
    <w:rsid w:val="007E0E12"/>
    <w:rsid w:val="007E2435"/>
    <w:rsid w:val="007E324F"/>
    <w:rsid w:val="007E32F9"/>
    <w:rsid w:val="007E38FC"/>
    <w:rsid w:val="007E3C93"/>
    <w:rsid w:val="007E4AD6"/>
    <w:rsid w:val="007E4E1A"/>
    <w:rsid w:val="007E75E5"/>
    <w:rsid w:val="007E7A29"/>
    <w:rsid w:val="007E7B08"/>
    <w:rsid w:val="007F146E"/>
    <w:rsid w:val="007F27EB"/>
    <w:rsid w:val="007F366F"/>
    <w:rsid w:val="007F532E"/>
    <w:rsid w:val="007F605E"/>
    <w:rsid w:val="007F6C04"/>
    <w:rsid w:val="007F7500"/>
    <w:rsid w:val="007F7C3F"/>
    <w:rsid w:val="00800921"/>
    <w:rsid w:val="008009E6"/>
    <w:rsid w:val="00800D5F"/>
    <w:rsid w:val="008014D9"/>
    <w:rsid w:val="00801F59"/>
    <w:rsid w:val="008026E7"/>
    <w:rsid w:val="0080417B"/>
    <w:rsid w:val="0080607F"/>
    <w:rsid w:val="008063C7"/>
    <w:rsid w:val="00807442"/>
    <w:rsid w:val="00811594"/>
    <w:rsid w:val="0081187D"/>
    <w:rsid w:val="00811A07"/>
    <w:rsid w:val="00811EC7"/>
    <w:rsid w:val="008140FF"/>
    <w:rsid w:val="00814A49"/>
    <w:rsid w:val="0081516A"/>
    <w:rsid w:val="00815844"/>
    <w:rsid w:val="008158D1"/>
    <w:rsid w:val="00815A63"/>
    <w:rsid w:val="008160F6"/>
    <w:rsid w:val="0082122F"/>
    <w:rsid w:val="008213E4"/>
    <w:rsid w:val="00824105"/>
    <w:rsid w:val="0082545B"/>
    <w:rsid w:val="00826B57"/>
    <w:rsid w:val="00827E71"/>
    <w:rsid w:val="0083028C"/>
    <w:rsid w:val="008304F8"/>
    <w:rsid w:val="00831DC4"/>
    <w:rsid w:val="008329CF"/>
    <w:rsid w:val="00832AD7"/>
    <w:rsid w:val="00832E4E"/>
    <w:rsid w:val="008331AD"/>
    <w:rsid w:val="00834B50"/>
    <w:rsid w:val="00834F68"/>
    <w:rsid w:val="00835EF7"/>
    <w:rsid w:val="00842637"/>
    <w:rsid w:val="00842791"/>
    <w:rsid w:val="00842B00"/>
    <w:rsid w:val="00842B1A"/>
    <w:rsid w:val="008443BC"/>
    <w:rsid w:val="008461DC"/>
    <w:rsid w:val="0084641E"/>
    <w:rsid w:val="0084744E"/>
    <w:rsid w:val="0085073C"/>
    <w:rsid w:val="00851F7C"/>
    <w:rsid w:val="0085275F"/>
    <w:rsid w:val="008530EE"/>
    <w:rsid w:val="00853CC7"/>
    <w:rsid w:val="0085585A"/>
    <w:rsid w:val="00855E30"/>
    <w:rsid w:val="008579DD"/>
    <w:rsid w:val="00857C82"/>
    <w:rsid w:val="0086106B"/>
    <w:rsid w:val="00863EDB"/>
    <w:rsid w:val="008641DE"/>
    <w:rsid w:val="00865ED9"/>
    <w:rsid w:val="00866182"/>
    <w:rsid w:val="00867905"/>
    <w:rsid w:val="00867EE9"/>
    <w:rsid w:val="00871BD7"/>
    <w:rsid w:val="00872E1E"/>
    <w:rsid w:val="00872EC8"/>
    <w:rsid w:val="00874679"/>
    <w:rsid w:val="00876100"/>
    <w:rsid w:val="00876321"/>
    <w:rsid w:val="0087720A"/>
    <w:rsid w:val="00877FE0"/>
    <w:rsid w:val="0088036F"/>
    <w:rsid w:val="00880C7A"/>
    <w:rsid w:val="00881CA3"/>
    <w:rsid w:val="00881EBE"/>
    <w:rsid w:val="00882B9A"/>
    <w:rsid w:val="00883739"/>
    <w:rsid w:val="00883FBC"/>
    <w:rsid w:val="00884B09"/>
    <w:rsid w:val="00885205"/>
    <w:rsid w:val="0088565E"/>
    <w:rsid w:val="00886180"/>
    <w:rsid w:val="00886B97"/>
    <w:rsid w:val="00886DE9"/>
    <w:rsid w:val="00887985"/>
    <w:rsid w:val="008901A0"/>
    <w:rsid w:val="008911FE"/>
    <w:rsid w:val="00892298"/>
    <w:rsid w:val="00892906"/>
    <w:rsid w:val="00893BD3"/>
    <w:rsid w:val="0089570D"/>
    <w:rsid w:val="008963C0"/>
    <w:rsid w:val="00896877"/>
    <w:rsid w:val="00896F86"/>
    <w:rsid w:val="00896FF9"/>
    <w:rsid w:val="008A18CE"/>
    <w:rsid w:val="008A20B6"/>
    <w:rsid w:val="008A24C0"/>
    <w:rsid w:val="008A35A8"/>
    <w:rsid w:val="008A5A56"/>
    <w:rsid w:val="008A7AD8"/>
    <w:rsid w:val="008B01A5"/>
    <w:rsid w:val="008B0756"/>
    <w:rsid w:val="008B0F89"/>
    <w:rsid w:val="008B1194"/>
    <w:rsid w:val="008B1500"/>
    <w:rsid w:val="008B294E"/>
    <w:rsid w:val="008B297B"/>
    <w:rsid w:val="008B2A0A"/>
    <w:rsid w:val="008B2E81"/>
    <w:rsid w:val="008B31D8"/>
    <w:rsid w:val="008B3D50"/>
    <w:rsid w:val="008B41C7"/>
    <w:rsid w:val="008B4ECC"/>
    <w:rsid w:val="008B4EDC"/>
    <w:rsid w:val="008B4F2E"/>
    <w:rsid w:val="008B5DD5"/>
    <w:rsid w:val="008B6449"/>
    <w:rsid w:val="008B749C"/>
    <w:rsid w:val="008B7BD0"/>
    <w:rsid w:val="008C0A01"/>
    <w:rsid w:val="008C23BD"/>
    <w:rsid w:val="008C2B07"/>
    <w:rsid w:val="008C3C3B"/>
    <w:rsid w:val="008C4071"/>
    <w:rsid w:val="008C635C"/>
    <w:rsid w:val="008C6C06"/>
    <w:rsid w:val="008C6CFF"/>
    <w:rsid w:val="008C7430"/>
    <w:rsid w:val="008C770A"/>
    <w:rsid w:val="008D0445"/>
    <w:rsid w:val="008D25EF"/>
    <w:rsid w:val="008D2784"/>
    <w:rsid w:val="008D27EB"/>
    <w:rsid w:val="008D2A64"/>
    <w:rsid w:val="008D2EB9"/>
    <w:rsid w:val="008D33B8"/>
    <w:rsid w:val="008D7C2C"/>
    <w:rsid w:val="008E2D5C"/>
    <w:rsid w:val="008E4114"/>
    <w:rsid w:val="008F100C"/>
    <w:rsid w:val="008F1514"/>
    <w:rsid w:val="008F1E1C"/>
    <w:rsid w:val="008F270C"/>
    <w:rsid w:val="008F3E49"/>
    <w:rsid w:val="008F3FE3"/>
    <w:rsid w:val="008F54B2"/>
    <w:rsid w:val="008F59D8"/>
    <w:rsid w:val="008F5C9F"/>
    <w:rsid w:val="008F6B20"/>
    <w:rsid w:val="008F6DB8"/>
    <w:rsid w:val="008F7400"/>
    <w:rsid w:val="00901548"/>
    <w:rsid w:val="00901E8B"/>
    <w:rsid w:val="00902169"/>
    <w:rsid w:val="009057AE"/>
    <w:rsid w:val="00905F5E"/>
    <w:rsid w:val="00906F97"/>
    <w:rsid w:val="009106D1"/>
    <w:rsid w:val="00911358"/>
    <w:rsid w:val="00911EAF"/>
    <w:rsid w:val="0091276A"/>
    <w:rsid w:val="00914848"/>
    <w:rsid w:val="00914D0C"/>
    <w:rsid w:val="00914F10"/>
    <w:rsid w:val="009204CD"/>
    <w:rsid w:val="00920BED"/>
    <w:rsid w:val="00920FD1"/>
    <w:rsid w:val="00921098"/>
    <w:rsid w:val="00921224"/>
    <w:rsid w:val="00921841"/>
    <w:rsid w:val="0092249A"/>
    <w:rsid w:val="00923457"/>
    <w:rsid w:val="00923533"/>
    <w:rsid w:val="00924EF4"/>
    <w:rsid w:val="00925187"/>
    <w:rsid w:val="009255A6"/>
    <w:rsid w:val="00925FB6"/>
    <w:rsid w:val="009313E5"/>
    <w:rsid w:val="009323E9"/>
    <w:rsid w:val="009377D5"/>
    <w:rsid w:val="00941D6A"/>
    <w:rsid w:val="00942685"/>
    <w:rsid w:val="0094573C"/>
    <w:rsid w:val="00945A6C"/>
    <w:rsid w:val="00947665"/>
    <w:rsid w:val="00947E0B"/>
    <w:rsid w:val="00951561"/>
    <w:rsid w:val="009524AB"/>
    <w:rsid w:val="00953489"/>
    <w:rsid w:val="00953C1D"/>
    <w:rsid w:val="00954CBD"/>
    <w:rsid w:val="00954FD0"/>
    <w:rsid w:val="00955558"/>
    <w:rsid w:val="00955B28"/>
    <w:rsid w:val="009563E2"/>
    <w:rsid w:val="0095759E"/>
    <w:rsid w:val="00957669"/>
    <w:rsid w:val="00957C25"/>
    <w:rsid w:val="009602D7"/>
    <w:rsid w:val="00963E2D"/>
    <w:rsid w:val="00965838"/>
    <w:rsid w:val="00965EFB"/>
    <w:rsid w:val="00965F83"/>
    <w:rsid w:val="00966C29"/>
    <w:rsid w:val="00967356"/>
    <w:rsid w:val="0096772A"/>
    <w:rsid w:val="00967764"/>
    <w:rsid w:val="00972D84"/>
    <w:rsid w:val="00972DE1"/>
    <w:rsid w:val="009737BB"/>
    <w:rsid w:val="00973FC1"/>
    <w:rsid w:val="00974C31"/>
    <w:rsid w:val="0097534E"/>
    <w:rsid w:val="00977206"/>
    <w:rsid w:val="00977346"/>
    <w:rsid w:val="0098093D"/>
    <w:rsid w:val="00980CB5"/>
    <w:rsid w:val="00981A36"/>
    <w:rsid w:val="00981B44"/>
    <w:rsid w:val="00981B50"/>
    <w:rsid w:val="009858A8"/>
    <w:rsid w:val="009860AB"/>
    <w:rsid w:val="00986825"/>
    <w:rsid w:val="009870B9"/>
    <w:rsid w:val="00990259"/>
    <w:rsid w:val="00990866"/>
    <w:rsid w:val="00991094"/>
    <w:rsid w:val="00991749"/>
    <w:rsid w:val="009923CF"/>
    <w:rsid w:val="0099246F"/>
    <w:rsid w:val="009925FC"/>
    <w:rsid w:val="009928D2"/>
    <w:rsid w:val="00992A51"/>
    <w:rsid w:val="009942F4"/>
    <w:rsid w:val="00994BE5"/>
    <w:rsid w:val="00996E16"/>
    <w:rsid w:val="00997300"/>
    <w:rsid w:val="009A0FDE"/>
    <w:rsid w:val="009A1491"/>
    <w:rsid w:val="009A404D"/>
    <w:rsid w:val="009A531C"/>
    <w:rsid w:val="009A74C4"/>
    <w:rsid w:val="009A7722"/>
    <w:rsid w:val="009B0056"/>
    <w:rsid w:val="009B0E3C"/>
    <w:rsid w:val="009B13F7"/>
    <w:rsid w:val="009B500B"/>
    <w:rsid w:val="009B560D"/>
    <w:rsid w:val="009B58B8"/>
    <w:rsid w:val="009B5A00"/>
    <w:rsid w:val="009B5F05"/>
    <w:rsid w:val="009C07D2"/>
    <w:rsid w:val="009C1856"/>
    <w:rsid w:val="009C1ABF"/>
    <w:rsid w:val="009C23C5"/>
    <w:rsid w:val="009C3BF7"/>
    <w:rsid w:val="009C56A5"/>
    <w:rsid w:val="009C70DD"/>
    <w:rsid w:val="009C78AC"/>
    <w:rsid w:val="009D0C40"/>
    <w:rsid w:val="009D3181"/>
    <w:rsid w:val="009D4503"/>
    <w:rsid w:val="009D5828"/>
    <w:rsid w:val="009D5DAC"/>
    <w:rsid w:val="009D604A"/>
    <w:rsid w:val="009D658A"/>
    <w:rsid w:val="009D72F6"/>
    <w:rsid w:val="009D73A6"/>
    <w:rsid w:val="009E0C53"/>
    <w:rsid w:val="009E1C84"/>
    <w:rsid w:val="009E4E53"/>
    <w:rsid w:val="009E55FD"/>
    <w:rsid w:val="009E5C17"/>
    <w:rsid w:val="009E7D55"/>
    <w:rsid w:val="009F2914"/>
    <w:rsid w:val="009F5E37"/>
    <w:rsid w:val="009F6B54"/>
    <w:rsid w:val="009F6ED0"/>
    <w:rsid w:val="009F7D86"/>
    <w:rsid w:val="00A01016"/>
    <w:rsid w:val="00A019AC"/>
    <w:rsid w:val="00A03A12"/>
    <w:rsid w:val="00A04722"/>
    <w:rsid w:val="00A06763"/>
    <w:rsid w:val="00A06BBA"/>
    <w:rsid w:val="00A074DB"/>
    <w:rsid w:val="00A103FB"/>
    <w:rsid w:val="00A15D62"/>
    <w:rsid w:val="00A208E8"/>
    <w:rsid w:val="00A2156D"/>
    <w:rsid w:val="00A22839"/>
    <w:rsid w:val="00A22D78"/>
    <w:rsid w:val="00A22D7C"/>
    <w:rsid w:val="00A246CA"/>
    <w:rsid w:val="00A2476D"/>
    <w:rsid w:val="00A25E98"/>
    <w:rsid w:val="00A25F41"/>
    <w:rsid w:val="00A26D8E"/>
    <w:rsid w:val="00A2704E"/>
    <w:rsid w:val="00A27317"/>
    <w:rsid w:val="00A2734D"/>
    <w:rsid w:val="00A30056"/>
    <w:rsid w:val="00A324F7"/>
    <w:rsid w:val="00A32931"/>
    <w:rsid w:val="00A329B2"/>
    <w:rsid w:val="00A33490"/>
    <w:rsid w:val="00A34ADA"/>
    <w:rsid w:val="00A35AB5"/>
    <w:rsid w:val="00A36741"/>
    <w:rsid w:val="00A36FFC"/>
    <w:rsid w:val="00A37664"/>
    <w:rsid w:val="00A424EA"/>
    <w:rsid w:val="00A43128"/>
    <w:rsid w:val="00A433FC"/>
    <w:rsid w:val="00A447C6"/>
    <w:rsid w:val="00A452EB"/>
    <w:rsid w:val="00A4655B"/>
    <w:rsid w:val="00A51F5F"/>
    <w:rsid w:val="00A53091"/>
    <w:rsid w:val="00A541DE"/>
    <w:rsid w:val="00A556FC"/>
    <w:rsid w:val="00A56334"/>
    <w:rsid w:val="00A56EC4"/>
    <w:rsid w:val="00A57E43"/>
    <w:rsid w:val="00A62AA3"/>
    <w:rsid w:val="00A6548F"/>
    <w:rsid w:val="00A65F5F"/>
    <w:rsid w:val="00A667F3"/>
    <w:rsid w:val="00A671E7"/>
    <w:rsid w:val="00A7045A"/>
    <w:rsid w:val="00A70BB0"/>
    <w:rsid w:val="00A70CEA"/>
    <w:rsid w:val="00A76DE6"/>
    <w:rsid w:val="00A8248D"/>
    <w:rsid w:val="00A828D0"/>
    <w:rsid w:val="00A83299"/>
    <w:rsid w:val="00A832DE"/>
    <w:rsid w:val="00A83AE8"/>
    <w:rsid w:val="00A923FB"/>
    <w:rsid w:val="00A94A5D"/>
    <w:rsid w:val="00A94DAD"/>
    <w:rsid w:val="00A9641F"/>
    <w:rsid w:val="00A96628"/>
    <w:rsid w:val="00A97EA5"/>
    <w:rsid w:val="00AA0D78"/>
    <w:rsid w:val="00AA1ECB"/>
    <w:rsid w:val="00AA1F61"/>
    <w:rsid w:val="00AA2D60"/>
    <w:rsid w:val="00AA37A7"/>
    <w:rsid w:val="00AA72C1"/>
    <w:rsid w:val="00AA79CA"/>
    <w:rsid w:val="00AA7C61"/>
    <w:rsid w:val="00AB09EE"/>
    <w:rsid w:val="00AB1A07"/>
    <w:rsid w:val="00AB2708"/>
    <w:rsid w:val="00AB2715"/>
    <w:rsid w:val="00AB2E36"/>
    <w:rsid w:val="00AB2EA9"/>
    <w:rsid w:val="00AB6027"/>
    <w:rsid w:val="00AB6C23"/>
    <w:rsid w:val="00AC04FF"/>
    <w:rsid w:val="00AC1EFE"/>
    <w:rsid w:val="00AC2FFE"/>
    <w:rsid w:val="00AC40EE"/>
    <w:rsid w:val="00AC5480"/>
    <w:rsid w:val="00AC601A"/>
    <w:rsid w:val="00AD000F"/>
    <w:rsid w:val="00AD04CC"/>
    <w:rsid w:val="00AD0691"/>
    <w:rsid w:val="00AD1672"/>
    <w:rsid w:val="00AD1BAF"/>
    <w:rsid w:val="00AD2435"/>
    <w:rsid w:val="00AD2C4C"/>
    <w:rsid w:val="00AD3AC5"/>
    <w:rsid w:val="00AD43C1"/>
    <w:rsid w:val="00AD4508"/>
    <w:rsid w:val="00AD62E3"/>
    <w:rsid w:val="00AD6B10"/>
    <w:rsid w:val="00AD7EA3"/>
    <w:rsid w:val="00AE0C80"/>
    <w:rsid w:val="00AE0D0D"/>
    <w:rsid w:val="00AE103C"/>
    <w:rsid w:val="00AE27A5"/>
    <w:rsid w:val="00AE2900"/>
    <w:rsid w:val="00AE29B7"/>
    <w:rsid w:val="00AE3564"/>
    <w:rsid w:val="00AE46E7"/>
    <w:rsid w:val="00AE5478"/>
    <w:rsid w:val="00AE59C8"/>
    <w:rsid w:val="00AE74CA"/>
    <w:rsid w:val="00AE7E58"/>
    <w:rsid w:val="00AF0A81"/>
    <w:rsid w:val="00AF181C"/>
    <w:rsid w:val="00AF2351"/>
    <w:rsid w:val="00AF25E8"/>
    <w:rsid w:val="00AF31D0"/>
    <w:rsid w:val="00AF466A"/>
    <w:rsid w:val="00AF4FE6"/>
    <w:rsid w:val="00AF54EF"/>
    <w:rsid w:val="00AF5692"/>
    <w:rsid w:val="00AF6123"/>
    <w:rsid w:val="00AF6358"/>
    <w:rsid w:val="00AF7880"/>
    <w:rsid w:val="00AF79AF"/>
    <w:rsid w:val="00B00531"/>
    <w:rsid w:val="00B0119F"/>
    <w:rsid w:val="00B0339E"/>
    <w:rsid w:val="00B03767"/>
    <w:rsid w:val="00B06DFB"/>
    <w:rsid w:val="00B0795A"/>
    <w:rsid w:val="00B07993"/>
    <w:rsid w:val="00B07E06"/>
    <w:rsid w:val="00B10DA7"/>
    <w:rsid w:val="00B128AA"/>
    <w:rsid w:val="00B13FB0"/>
    <w:rsid w:val="00B1437B"/>
    <w:rsid w:val="00B2061D"/>
    <w:rsid w:val="00B21C80"/>
    <w:rsid w:val="00B21E57"/>
    <w:rsid w:val="00B21E6A"/>
    <w:rsid w:val="00B259BD"/>
    <w:rsid w:val="00B2618F"/>
    <w:rsid w:val="00B27E3B"/>
    <w:rsid w:val="00B305F4"/>
    <w:rsid w:val="00B32776"/>
    <w:rsid w:val="00B33772"/>
    <w:rsid w:val="00B34A60"/>
    <w:rsid w:val="00B363A5"/>
    <w:rsid w:val="00B41144"/>
    <w:rsid w:val="00B42334"/>
    <w:rsid w:val="00B44AD6"/>
    <w:rsid w:val="00B458F6"/>
    <w:rsid w:val="00B46014"/>
    <w:rsid w:val="00B5044D"/>
    <w:rsid w:val="00B51C5F"/>
    <w:rsid w:val="00B520F3"/>
    <w:rsid w:val="00B52814"/>
    <w:rsid w:val="00B5313F"/>
    <w:rsid w:val="00B55B9D"/>
    <w:rsid w:val="00B5641A"/>
    <w:rsid w:val="00B5661D"/>
    <w:rsid w:val="00B57647"/>
    <w:rsid w:val="00B57CB6"/>
    <w:rsid w:val="00B60F1D"/>
    <w:rsid w:val="00B61F9E"/>
    <w:rsid w:val="00B635B7"/>
    <w:rsid w:val="00B6390A"/>
    <w:rsid w:val="00B650FE"/>
    <w:rsid w:val="00B6600D"/>
    <w:rsid w:val="00B66D34"/>
    <w:rsid w:val="00B66F15"/>
    <w:rsid w:val="00B70041"/>
    <w:rsid w:val="00B73D7C"/>
    <w:rsid w:val="00B7401E"/>
    <w:rsid w:val="00B7440C"/>
    <w:rsid w:val="00B74CF9"/>
    <w:rsid w:val="00B7585A"/>
    <w:rsid w:val="00B76152"/>
    <w:rsid w:val="00B76529"/>
    <w:rsid w:val="00B7659A"/>
    <w:rsid w:val="00B77DE8"/>
    <w:rsid w:val="00B821AF"/>
    <w:rsid w:val="00B82B8D"/>
    <w:rsid w:val="00B85C7E"/>
    <w:rsid w:val="00B87878"/>
    <w:rsid w:val="00B87AB3"/>
    <w:rsid w:val="00B87DB8"/>
    <w:rsid w:val="00B90E7B"/>
    <w:rsid w:val="00B91B6E"/>
    <w:rsid w:val="00B93DE8"/>
    <w:rsid w:val="00B94D56"/>
    <w:rsid w:val="00B951FA"/>
    <w:rsid w:val="00B954A5"/>
    <w:rsid w:val="00B9573D"/>
    <w:rsid w:val="00B95EAD"/>
    <w:rsid w:val="00BA2645"/>
    <w:rsid w:val="00BA292F"/>
    <w:rsid w:val="00BA4DCF"/>
    <w:rsid w:val="00BA5CCD"/>
    <w:rsid w:val="00BA60B2"/>
    <w:rsid w:val="00BA615C"/>
    <w:rsid w:val="00BA6234"/>
    <w:rsid w:val="00BA710F"/>
    <w:rsid w:val="00BA78FC"/>
    <w:rsid w:val="00BB110B"/>
    <w:rsid w:val="00BB1246"/>
    <w:rsid w:val="00BB370E"/>
    <w:rsid w:val="00BB4A6A"/>
    <w:rsid w:val="00BB716A"/>
    <w:rsid w:val="00BB7242"/>
    <w:rsid w:val="00BB76D7"/>
    <w:rsid w:val="00BB7D2D"/>
    <w:rsid w:val="00BC0B5A"/>
    <w:rsid w:val="00BC0E4C"/>
    <w:rsid w:val="00BC1CE5"/>
    <w:rsid w:val="00BC1EB3"/>
    <w:rsid w:val="00BC2270"/>
    <w:rsid w:val="00BC31B4"/>
    <w:rsid w:val="00BC5558"/>
    <w:rsid w:val="00BC572E"/>
    <w:rsid w:val="00BC61E5"/>
    <w:rsid w:val="00BC6612"/>
    <w:rsid w:val="00BC68EB"/>
    <w:rsid w:val="00BC706F"/>
    <w:rsid w:val="00BC7ED4"/>
    <w:rsid w:val="00BD0DA2"/>
    <w:rsid w:val="00BD2C60"/>
    <w:rsid w:val="00BD3A04"/>
    <w:rsid w:val="00BD4959"/>
    <w:rsid w:val="00BD4F56"/>
    <w:rsid w:val="00BD5618"/>
    <w:rsid w:val="00BD5A83"/>
    <w:rsid w:val="00BD5F4F"/>
    <w:rsid w:val="00BD5F52"/>
    <w:rsid w:val="00BD6C67"/>
    <w:rsid w:val="00BD786D"/>
    <w:rsid w:val="00BD7E0F"/>
    <w:rsid w:val="00BE068B"/>
    <w:rsid w:val="00BE0E0B"/>
    <w:rsid w:val="00BE1743"/>
    <w:rsid w:val="00BE26D9"/>
    <w:rsid w:val="00BE39E3"/>
    <w:rsid w:val="00BE4963"/>
    <w:rsid w:val="00BE555D"/>
    <w:rsid w:val="00BF06E1"/>
    <w:rsid w:val="00BF1067"/>
    <w:rsid w:val="00BF3618"/>
    <w:rsid w:val="00BF7BD2"/>
    <w:rsid w:val="00C013E8"/>
    <w:rsid w:val="00C03192"/>
    <w:rsid w:val="00C044AD"/>
    <w:rsid w:val="00C049B1"/>
    <w:rsid w:val="00C10921"/>
    <w:rsid w:val="00C11389"/>
    <w:rsid w:val="00C11C48"/>
    <w:rsid w:val="00C11E01"/>
    <w:rsid w:val="00C15160"/>
    <w:rsid w:val="00C16146"/>
    <w:rsid w:val="00C16F0F"/>
    <w:rsid w:val="00C17454"/>
    <w:rsid w:val="00C22C9F"/>
    <w:rsid w:val="00C24D47"/>
    <w:rsid w:val="00C258C6"/>
    <w:rsid w:val="00C25DF6"/>
    <w:rsid w:val="00C26C98"/>
    <w:rsid w:val="00C27D64"/>
    <w:rsid w:val="00C3184E"/>
    <w:rsid w:val="00C33900"/>
    <w:rsid w:val="00C33EDE"/>
    <w:rsid w:val="00C3484E"/>
    <w:rsid w:val="00C3616F"/>
    <w:rsid w:val="00C36C37"/>
    <w:rsid w:val="00C36D39"/>
    <w:rsid w:val="00C37147"/>
    <w:rsid w:val="00C37493"/>
    <w:rsid w:val="00C401C4"/>
    <w:rsid w:val="00C410D2"/>
    <w:rsid w:val="00C41CAB"/>
    <w:rsid w:val="00C42DA4"/>
    <w:rsid w:val="00C43F96"/>
    <w:rsid w:val="00C44399"/>
    <w:rsid w:val="00C453B0"/>
    <w:rsid w:val="00C45F80"/>
    <w:rsid w:val="00C46807"/>
    <w:rsid w:val="00C47F09"/>
    <w:rsid w:val="00C501FB"/>
    <w:rsid w:val="00C50A7A"/>
    <w:rsid w:val="00C538B8"/>
    <w:rsid w:val="00C53982"/>
    <w:rsid w:val="00C543D8"/>
    <w:rsid w:val="00C609AF"/>
    <w:rsid w:val="00C61779"/>
    <w:rsid w:val="00C61E13"/>
    <w:rsid w:val="00C624DA"/>
    <w:rsid w:val="00C624EE"/>
    <w:rsid w:val="00C63535"/>
    <w:rsid w:val="00C6417C"/>
    <w:rsid w:val="00C65986"/>
    <w:rsid w:val="00C66805"/>
    <w:rsid w:val="00C671EC"/>
    <w:rsid w:val="00C67E1B"/>
    <w:rsid w:val="00C70C9A"/>
    <w:rsid w:val="00C72B38"/>
    <w:rsid w:val="00C74970"/>
    <w:rsid w:val="00C754F5"/>
    <w:rsid w:val="00C755F0"/>
    <w:rsid w:val="00C7622C"/>
    <w:rsid w:val="00C770D4"/>
    <w:rsid w:val="00C7794D"/>
    <w:rsid w:val="00C800A1"/>
    <w:rsid w:val="00C82E35"/>
    <w:rsid w:val="00C8305C"/>
    <w:rsid w:val="00C8376C"/>
    <w:rsid w:val="00C84A8B"/>
    <w:rsid w:val="00C85173"/>
    <w:rsid w:val="00C85436"/>
    <w:rsid w:val="00C87AFC"/>
    <w:rsid w:val="00C9060B"/>
    <w:rsid w:val="00C90AC1"/>
    <w:rsid w:val="00C910A2"/>
    <w:rsid w:val="00C926C6"/>
    <w:rsid w:val="00C94F87"/>
    <w:rsid w:val="00C95795"/>
    <w:rsid w:val="00C97652"/>
    <w:rsid w:val="00C976D5"/>
    <w:rsid w:val="00CA29AA"/>
    <w:rsid w:val="00CA29D0"/>
    <w:rsid w:val="00CA4C1C"/>
    <w:rsid w:val="00CA6890"/>
    <w:rsid w:val="00CA7288"/>
    <w:rsid w:val="00CB2754"/>
    <w:rsid w:val="00CB310A"/>
    <w:rsid w:val="00CB39C9"/>
    <w:rsid w:val="00CB5E42"/>
    <w:rsid w:val="00CB5F83"/>
    <w:rsid w:val="00CB7F01"/>
    <w:rsid w:val="00CC1F20"/>
    <w:rsid w:val="00CC20D7"/>
    <w:rsid w:val="00CC3142"/>
    <w:rsid w:val="00CC38C1"/>
    <w:rsid w:val="00CC426B"/>
    <w:rsid w:val="00CC43C9"/>
    <w:rsid w:val="00CC7115"/>
    <w:rsid w:val="00CC715F"/>
    <w:rsid w:val="00CD059A"/>
    <w:rsid w:val="00CD2919"/>
    <w:rsid w:val="00CD3723"/>
    <w:rsid w:val="00CD3DE8"/>
    <w:rsid w:val="00CD4464"/>
    <w:rsid w:val="00CD53B6"/>
    <w:rsid w:val="00CD7C12"/>
    <w:rsid w:val="00CE008E"/>
    <w:rsid w:val="00CE0597"/>
    <w:rsid w:val="00CE0943"/>
    <w:rsid w:val="00CE0E20"/>
    <w:rsid w:val="00CE1279"/>
    <w:rsid w:val="00CE1AC5"/>
    <w:rsid w:val="00CE2917"/>
    <w:rsid w:val="00CE3832"/>
    <w:rsid w:val="00CE39AA"/>
    <w:rsid w:val="00CE57D7"/>
    <w:rsid w:val="00CF109E"/>
    <w:rsid w:val="00CF2174"/>
    <w:rsid w:val="00CF4A44"/>
    <w:rsid w:val="00CF5358"/>
    <w:rsid w:val="00CF5A84"/>
    <w:rsid w:val="00CF7E49"/>
    <w:rsid w:val="00D000F5"/>
    <w:rsid w:val="00D0131D"/>
    <w:rsid w:val="00D02DC8"/>
    <w:rsid w:val="00D03C0E"/>
    <w:rsid w:val="00D04375"/>
    <w:rsid w:val="00D0746E"/>
    <w:rsid w:val="00D074F6"/>
    <w:rsid w:val="00D122AC"/>
    <w:rsid w:val="00D12895"/>
    <w:rsid w:val="00D12FB2"/>
    <w:rsid w:val="00D13A39"/>
    <w:rsid w:val="00D150D6"/>
    <w:rsid w:val="00D20894"/>
    <w:rsid w:val="00D20B66"/>
    <w:rsid w:val="00D21264"/>
    <w:rsid w:val="00D21D31"/>
    <w:rsid w:val="00D21D89"/>
    <w:rsid w:val="00D2400E"/>
    <w:rsid w:val="00D24554"/>
    <w:rsid w:val="00D24754"/>
    <w:rsid w:val="00D25014"/>
    <w:rsid w:val="00D255E0"/>
    <w:rsid w:val="00D25F5D"/>
    <w:rsid w:val="00D27E22"/>
    <w:rsid w:val="00D30AAF"/>
    <w:rsid w:val="00D335D6"/>
    <w:rsid w:val="00D34A9B"/>
    <w:rsid w:val="00D36518"/>
    <w:rsid w:val="00D37305"/>
    <w:rsid w:val="00D4148E"/>
    <w:rsid w:val="00D4153F"/>
    <w:rsid w:val="00D4307E"/>
    <w:rsid w:val="00D44353"/>
    <w:rsid w:val="00D448EF"/>
    <w:rsid w:val="00D4779C"/>
    <w:rsid w:val="00D500CA"/>
    <w:rsid w:val="00D501B1"/>
    <w:rsid w:val="00D50F1E"/>
    <w:rsid w:val="00D51BE2"/>
    <w:rsid w:val="00D532FB"/>
    <w:rsid w:val="00D53835"/>
    <w:rsid w:val="00D538C3"/>
    <w:rsid w:val="00D545A4"/>
    <w:rsid w:val="00D55E43"/>
    <w:rsid w:val="00D55FB9"/>
    <w:rsid w:val="00D57151"/>
    <w:rsid w:val="00D57732"/>
    <w:rsid w:val="00D57820"/>
    <w:rsid w:val="00D61434"/>
    <w:rsid w:val="00D61FDF"/>
    <w:rsid w:val="00D62520"/>
    <w:rsid w:val="00D64247"/>
    <w:rsid w:val="00D65B45"/>
    <w:rsid w:val="00D66A7F"/>
    <w:rsid w:val="00D701D4"/>
    <w:rsid w:val="00D70606"/>
    <w:rsid w:val="00D717A6"/>
    <w:rsid w:val="00D73016"/>
    <w:rsid w:val="00D74E2B"/>
    <w:rsid w:val="00D759AD"/>
    <w:rsid w:val="00D846FD"/>
    <w:rsid w:val="00D85E45"/>
    <w:rsid w:val="00D919E0"/>
    <w:rsid w:val="00D92143"/>
    <w:rsid w:val="00D927DA"/>
    <w:rsid w:val="00D93E0C"/>
    <w:rsid w:val="00D94DDD"/>
    <w:rsid w:val="00D956A2"/>
    <w:rsid w:val="00D966D3"/>
    <w:rsid w:val="00DA1384"/>
    <w:rsid w:val="00DA6CCD"/>
    <w:rsid w:val="00DA718D"/>
    <w:rsid w:val="00DA7C7F"/>
    <w:rsid w:val="00DB0043"/>
    <w:rsid w:val="00DB0FA9"/>
    <w:rsid w:val="00DB396C"/>
    <w:rsid w:val="00DB5FEA"/>
    <w:rsid w:val="00DB651B"/>
    <w:rsid w:val="00DB7F51"/>
    <w:rsid w:val="00DC0320"/>
    <w:rsid w:val="00DC1C3B"/>
    <w:rsid w:val="00DC352B"/>
    <w:rsid w:val="00DC39DE"/>
    <w:rsid w:val="00DC5E77"/>
    <w:rsid w:val="00DC6F4C"/>
    <w:rsid w:val="00DC78E3"/>
    <w:rsid w:val="00DC7ACD"/>
    <w:rsid w:val="00DD19C0"/>
    <w:rsid w:val="00DD22FC"/>
    <w:rsid w:val="00DD35CA"/>
    <w:rsid w:val="00DD4897"/>
    <w:rsid w:val="00DD60A0"/>
    <w:rsid w:val="00DD7552"/>
    <w:rsid w:val="00DD7E31"/>
    <w:rsid w:val="00DE1D36"/>
    <w:rsid w:val="00DE4C10"/>
    <w:rsid w:val="00DE4E3C"/>
    <w:rsid w:val="00DE5DFE"/>
    <w:rsid w:val="00DE650C"/>
    <w:rsid w:val="00DF0E33"/>
    <w:rsid w:val="00DF0F85"/>
    <w:rsid w:val="00DF13CC"/>
    <w:rsid w:val="00DF1885"/>
    <w:rsid w:val="00DF3050"/>
    <w:rsid w:val="00DF3117"/>
    <w:rsid w:val="00DF39AA"/>
    <w:rsid w:val="00DF43AD"/>
    <w:rsid w:val="00DF78FC"/>
    <w:rsid w:val="00E001C8"/>
    <w:rsid w:val="00E026A9"/>
    <w:rsid w:val="00E03ADD"/>
    <w:rsid w:val="00E040DA"/>
    <w:rsid w:val="00E053BE"/>
    <w:rsid w:val="00E108E1"/>
    <w:rsid w:val="00E10F04"/>
    <w:rsid w:val="00E10F23"/>
    <w:rsid w:val="00E1101A"/>
    <w:rsid w:val="00E123F6"/>
    <w:rsid w:val="00E13CB8"/>
    <w:rsid w:val="00E145E3"/>
    <w:rsid w:val="00E16357"/>
    <w:rsid w:val="00E165EB"/>
    <w:rsid w:val="00E211AB"/>
    <w:rsid w:val="00E23EB4"/>
    <w:rsid w:val="00E24D65"/>
    <w:rsid w:val="00E30B02"/>
    <w:rsid w:val="00E33D88"/>
    <w:rsid w:val="00E3494E"/>
    <w:rsid w:val="00E37309"/>
    <w:rsid w:val="00E3741C"/>
    <w:rsid w:val="00E41B8E"/>
    <w:rsid w:val="00E425C7"/>
    <w:rsid w:val="00E425F5"/>
    <w:rsid w:val="00E42E6D"/>
    <w:rsid w:val="00E436F1"/>
    <w:rsid w:val="00E43961"/>
    <w:rsid w:val="00E459AF"/>
    <w:rsid w:val="00E45E52"/>
    <w:rsid w:val="00E460A9"/>
    <w:rsid w:val="00E4785B"/>
    <w:rsid w:val="00E5146F"/>
    <w:rsid w:val="00E52D6C"/>
    <w:rsid w:val="00E53032"/>
    <w:rsid w:val="00E53396"/>
    <w:rsid w:val="00E534CC"/>
    <w:rsid w:val="00E540DB"/>
    <w:rsid w:val="00E5451B"/>
    <w:rsid w:val="00E56C33"/>
    <w:rsid w:val="00E56D00"/>
    <w:rsid w:val="00E62023"/>
    <w:rsid w:val="00E6345D"/>
    <w:rsid w:val="00E64252"/>
    <w:rsid w:val="00E64C74"/>
    <w:rsid w:val="00E6554C"/>
    <w:rsid w:val="00E6598E"/>
    <w:rsid w:val="00E70248"/>
    <w:rsid w:val="00E708C6"/>
    <w:rsid w:val="00E71B47"/>
    <w:rsid w:val="00E72A49"/>
    <w:rsid w:val="00E737B0"/>
    <w:rsid w:val="00E73DB6"/>
    <w:rsid w:val="00E73DBE"/>
    <w:rsid w:val="00E7647E"/>
    <w:rsid w:val="00E7744E"/>
    <w:rsid w:val="00E77FA7"/>
    <w:rsid w:val="00E80027"/>
    <w:rsid w:val="00E80050"/>
    <w:rsid w:val="00E80434"/>
    <w:rsid w:val="00E83282"/>
    <w:rsid w:val="00E84540"/>
    <w:rsid w:val="00E84B7C"/>
    <w:rsid w:val="00E85035"/>
    <w:rsid w:val="00E85504"/>
    <w:rsid w:val="00E85CE1"/>
    <w:rsid w:val="00E867EA"/>
    <w:rsid w:val="00E86FC5"/>
    <w:rsid w:val="00E87CE8"/>
    <w:rsid w:val="00E92177"/>
    <w:rsid w:val="00E93872"/>
    <w:rsid w:val="00E943E2"/>
    <w:rsid w:val="00E94623"/>
    <w:rsid w:val="00E94A66"/>
    <w:rsid w:val="00E94CCD"/>
    <w:rsid w:val="00E97725"/>
    <w:rsid w:val="00EA09A0"/>
    <w:rsid w:val="00EA34C3"/>
    <w:rsid w:val="00EA6331"/>
    <w:rsid w:val="00EA706E"/>
    <w:rsid w:val="00EB4628"/>
    <w:rsid w:val="00EB5316"/>
    <w:rsid w:val="00EB5B4C"/>
    <w:rsid w:val="00EB78DF"/>
    <w:rsid w:val="00EB7995"/>
    <w:rsid w:val="00EB7CBF"/>
    <w:rsid w:val="00EC0930"/>
    <w:rsid w:val="00EC1B65"/>
    <w:rsid w:val="00EC2AE0"/>
    <w:rsid w:val="00EC37FE"/>
    <w:rsid w:val="00EC452D"/>
    <w:rsid w:val="00EC48F6"/>
    <w:rsid w:val="00EC59C9"/>
    <w:rsid w:val="00EC6C10"/>
    <w:rsid w:val="00EC6D99"/>
    <w:rsid w:val="00EC79E1"/>
    <w:rsid w:val="00EC7F56"/>
    <w:rsid w:val="00ED0323"/>
    <w:rsid w:val="00ED0A55"/>
    <w:rsid w:val="00ED0B48"/>
    <w:rsid w:val="00ED0BF6"/>
    <w:rsid w:val="00ED0DEE"/>
    <w:rsid w:val="00ED10D2"/>
    <w:rsid w:val="00ED2602"/>
    <w:rsid w:val="00ED295A"/>
    <w:rsid w:val="00ED3439"/>
    <w:rsid w:val="00ED387B"/>
    <w:rsid w:val="00ED6B0C"/>
    <w:rsid w:val="00ED7DF5"/>
    <w:rsid w:val="00EE01D4"/>
    <w:rsid w:val="00EE06B4"/>
    <w:rsid w:val="00EE1760"/>
    <w:rsid w:val="00EE19A3"/>
    <w:rsid w:val="00EE1CC5"/>
    <w:rsid w:val="00EE247C"/>
    <w:rsid w:val="00EE2C3D"/>
    <w:rsid w:val="00EE3141"/>
    <w:rsid w:val="00EE3B98"/>
    <w:rsid w:val="00EE4957"/>
    <w:rsid w:val="00EE4D89"/>
    <w:rsid w:val="00EE5525"/>
    <w:rsid w:val="00EE723C"/>
    <w:rsid w:val="00EE77CD"/>
    <w:rsid w:val="00EE7836"/>
    <w:rsid w:val="00EE7F8B"/>
    <w:rsid w:val="00EF1B55"/>
    <w:rsid w:val="00EF2DB6"/>
    <w:rsid w:val="00EF3AFE"/>
    <w:rsid w:val="00EF57AB"/>
    <w:rsid w:val="00F0088C"/>
    <w:rsid w:val="00F011AE"/>
    <w:rsid w:val="00F033EC"/>
    <w:rsid w:val="00F047D4"/>
    <w:rsid w:val="00F053F4"/>
    <w:rsid w:val="00F05A81"/>
    <w:rsid w:val="00F05E71"/>
    <w:rsid w:val="00F071D2"/>
    <w:rsid w:val="00F07D3F"/>
    <w:rsid w:val="00F1084D"/>
    <w:rsid w:val="00F10A72"/>
    <w:rsid w:val="00F12DFD"/>
    <w:rsid w:val="00F1325E"/>
    <w:rsid w:val="00F144AD"/>
    <w:rsid w:val="00F15199"/>
    <w:rsid w:val="00F1643B"/>
    <w:rsid w:val="00F16B39"/>
    <w:rsid w:val="00F17A28"/>
    <w:rsid w:val="00F205A4"/>
    <w:rsid w:val="00F20850"/>
    <w:rsid w:val="00F21A80"/>
    <w:rsid w:val="00F2382C"/>
    <w:rsid w:val="00F2464B"/>
    <w:rsid w:val="00F24B60"/>
    <w:rsid w:val="00F273D8"/>
    <w:rsid w:val="00F303A8"/>
    <w:rsid w:val="00F303CC"/>
    <w:rsid w:val="00F3044E"/>
    <w:rsid w:val="00F31752"/>
    <w:rsid w:val="00F341E9"/>
    <w:rsid w:val="00F34476"/>
    <w:rsid w:val="00F40430"/>
    <w:rsid w:val="00F4047A"/>
    <w:rsid w:val="00F416E3"/>
    <w:rsid w:val="00F41A15"/>
    <w:rsid w:val="00F4503D"/>
    <w:rsid w:val="00F45A69"/>
    <w:rsid w:val="00F45D25"/>
    <w:rsid w:val="00F470EE"/>
    <w:rsid w:val="00F51414"/>
    <w:rsid w:val="00F52231"/>
    <w:rsid w:val="00F52498"/>
    <w:rsid w:val="00F53F1A"/>
    <w:rsid w:val="00F57674"/>
    <w:rsid w:val="00F6086D"/>
    <w:rsid w:val="00F60AB2"/>
    <w:rsid w:val="00F6492E"/>
    <w:rsid w:val="00F65BB6"/>
    <w:rsid w:val="00F65E47"/>
    <w:rsid w:val="00F66BE1"/>
    <w:rsid w:val="00F70C95"/>
    <w:rsid w:val="00F71956"/>
    <w:rsid w:val="00F7242F"/>
    <w:rsid w:val="00F72F26"/>
    <w:rsid w:val="00F740D8"/>
    <w:rsid w:val="00F74689"/>
    <w:rsid w:val="00F74882"/>
    <w:rsid w:val="00F74AA4"/>
    <w:rsid w:val="00F754FC"/>
    <w:rsid w:val="00F76844"/>
    <w:rsid w:val="00F770FD"/>
    <w:rsid w:val="00F779E0"/>
    <w:rsid w:val="00F8043D"/>
    <w:rsid w:val="00F80B87"/>
    <w:rsid w:val="00F80F5F"/>
    <w:rsid w:val="00F8373C"/>
    <w:rsid w:val="00F838C8"/>
    <w:rsid w:val="00F84498"/>
    <w:rsid w:val="00F85A8B"/>
    <w:rsid w:val="00F869B7"/>
    <w:rsid w:val="00F8784F"/>
    <w:rsid w:val="00F90C4B"/>
    <w:rsid w:val="00F90E61"/>
    <w:rsid w:val="00F91F5A"/>
    <w:rsid w:val="00F94819"/>
    <w:rsid w:val="00F94AD2"/>
    <w:rsid w:val="00F95B15"/>
    <w:rsid w:val="00F96AED"/>
    <w:rsid w:val="00F9729D"/>
    <w:rsid w:val="00F97D2E"/>
    <w:rsid w:val="00FA0F61"/>
    <w:rsid w:val="00FA2E4C"/>
    <w:rsid w:val="00FA5886"/>
    <w:rsid w:val="00FA6757"/>
    <w:rsid w:val="00FA6CAF"/>
    <w:rsid w:val="00FA7693"/>
    <w:rsid w:val="00FA7E6D"/>
    <w:rsid w:val="00FB102D"/>
    <w:rsid w:val="00FB106A"/>
    <w:rsid w:val="00FB2063"/>
    <w:rsid w:val="00FB2BD3"/>
    <w:rsid w:val="00FB543E"/>
    <w:rsid w:val="00FB6BE1"/>
    <w:rsid w:val="00FC1660"/>
    <w:rsid w:val="00FC2D0D"/>
    <w:rsid w:val="00FC310F"/>
    <w:rsid w:val="00FC3E9C"/>
    <w:rsid w:val="00FC65B7"/>
    <w:rsid w:val="00FC7235"/>
    <w:rsid w:val="00FC7763"/>
    <w:rsid w:val="00FD0970"/>
    <w:rsid w:val="00FD0FF0"/>
    <w:rsid w:val="00FD10BA"/>
    <w:rsid w:val="00FD1667"/>
    <w:rsid w:val="00FD2056"/>
    <w:rsid w:val="00FD29F2"/>
    <w:rsid w:val="00FD31E1"/>
    <w:rsid w:val="00FD3906"/>
    <w:rsid w:val="00FD5CA0"/>
    <w:rsid w:val="00FD665D"/>
    <w:rsid w:val="00FD7509"/>
    <w:rsid w:val="00FE04BD"/>
    <w:rsid w:val="00FE13A7"/>
    <w:rsid w:val="00FE1D1A"/>
    <w:rsid w:val="00FE34A4"/>
    <w:rsid w:val="00FE39C3"/>
    <w:rsid w:val="00FE4638"/>
    <w:rsid w:val="00FE5908"/>
    <w:rsid w:val="00FE66F0"/>
    <w:rsid w:val="00FE7E39"/>
    <w:rsid w:val="00FE7EFB"/>
    <w:rsid w:val="00FF0203"/>
    <w:rsid w:val="00FF18A3"/>
    <w:rsid w:val="00FF1D43"/>
    <w:rsid w:val="00FF2341"/>
    <w:rsid w:val="00FF24E5"/>
    <w:rsid w:val="00FF2F22"/>
    <w:rsid w:val="00FF3226"/>
    <w:rsid w:val="00FF3FCA"/>
    <w:rsid w:val="00FF72FC"/>
    <w:rsid w:val="00FF7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1BA13"/>
  <w15:docId w15:val="{3E4F83F5-E5E0-4953-950D-D4B7AE58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A69"/>
    <w:pPr>
      <w:spacing w:after="160" w:line="312" w:lineRule="auto"/>
    </w:pPr>
    <w:rPr>
      <w:color w:val="323232"/>
      <w:sz w:val="24"/>
      <w:szCs w:val="24"/>
      <w:lang w:eastAsia="ja-JP"/>
    </w:rPr>
  </w:style>
  <w:style w:type="paragraph" w:styleId="Titre1">
    <w:name w:val="heading 1"/>
    <w:basedOn w:val="Normal"/>
    <w:next w:val="Normal"/>
    <w:link w:val="Titre1Car"/>
    <w:uiPriority w:val="3"/>
    <w:qFormat/>
    <w:pPr>
      <w:keepNext/>
      <w:keepLines/>
      <w:spacing w:before="280" w:after="120" w:line="240" w:lineRule="auto"/>
      <w:contextualSpacing/>
      <w:outlineLvl w:val="0"/>
    </w:pPr>
    <w:rPr>
      <w:b/>
      <w:bCs/>
      <w:sz w:val="28"/>
      <w:szCs w:val="28"/>
    </w:rPr>
  </w:style>
  <w:style w:type="paragraph" w:styleId="Titre2">
    <w:name w:val="heading 2"/>
    <w:basedOn w:val="Normal"/>
    <w:next w:val="Line"/>
    <w:link w:val="Titre2Car"/>
    <w:uiPriority w:val="3"/>
    <w:qFormat/>
    <w:pPr>
      <w:keepNext/>
      <w:keepLines/>
      <w:spacing w:after="0" w:line="264" w:lineRule="auto"/>
      <w:jc w:val="center"/>
      <w:outlineLvl w:val="1"/>
    </w:pPr>
    <w:rPr>
      <w:rFonts w:ascii="Arial Black" w:hAnsi="Arial Black"/>
      <w:color w:val="FFFFFF"/>
      <w:sz w:val="28"/>
      <w:szCs w:val="28"/>
    </w:rPr>
  </w:style>
  <w:style w:type="paragraph" w:styleId="Titre3">
    <w:name w:val="heading 3"/>
    <w:basedOn w:val="Normal"/>
    <w:next w:val="Normal"/>
    <w:link w:val="Titre3Car"/>
    <w:uiPriority w:val="4"/>
    <w:qFormat/>
    <w:pPr>
      <w:keepNext/>
      <w:keepLines/>
      <w:spacing w:after="60" w:line="240" w:lineRule="auto"/>
      <w:jc w:val="center"/>
      <w:outlineLvl w:val="2"/>
    </w:pPr>
    <w:rPr>
      <w:rFonts w:ascii="Arial Black" w:hAnsi="Arial Black"/>
      <w:caps/>
      <w:color w:val="FFFFFF"/>
    </w:rPr>
  </w:style>
  <w:style w:type="paragraph" w:styleId="Titre4">
    <w:name w:val="heading 4"/>
    <w:basedOn w:val="Normal"/>
    <w:next w:val="Normal"/>
    <w:link w:val="Titre4Car"/>
    <w:uiPriority w:val="99"/>
    <w:qFormat/>
    <w:pPr>
      <w:keepNext/>
      <w:keepLines/>
      <w:spacing w:before="40" w:after="0"/>
      <w:outlineLvl w:val="3"/>
    </w:pPr>
    <w:rPr>
      <w:rFonts w:ascii="Arial Black" w:hAnsi="Arial Black"/>
      <w:color w:val="AD984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Titre"/>
    <w:link w:val="Sous-titreCar"/>
    <w:uiPriority w:val="99"/>
    <w:qFormat/>
    <w:pPr>
      <w:numPr>
        <w:ilvl w:val="1"/>
      </w:numPr>
      <w:spacing w:before="480"/>
    </w:pPr>
    <w:rPr>
      <w:color w:val="AD9841"/>
    </w:rPr>
  </w:style>
  <w:style w:type="character" w:customStyle="1" w:styleId="Sous-titreCar">
    <w:name w:val="Sous-titre Car"/>
    <w:link w:val="Sous-titre"/>
    <w:uiPriority w:val="99"/>
    <w:rPr>
      <w:rFonts w:ascii="Arial Black" w:eastAsia="SimSun" w:hAnsi="Arial Black" w:cs="Times New Roman"/>
      <w:caps/>
      <w:color w:val="AD9841"/>
      <w:kern w:val="28"/>
      <w:sz w:val="80"/>
      <w:szCs w:val="80"/>
    </w:rPr>
  </w:style>
  <w:style w:type="paragraph" w:styleId="Titre">
    <w:name w:val="Title"/>
    <w:basedOn w:val="Normal"/>
    <w:next w:val="Normal"/>
    <w:link w:val="TitreCar"/>
    <w:uiPriority w:val="99"/>
    <w:qFormat/>
    <w:pPr>
      <w:spacing w:after="0" w:line="204" w:lineRule="auto"/>
    </w:pPr>
    <w:rPr>
      <w:rFonts w:ascii="Arial Black" w:hAnsi="Arial Black"/>
      <w:caps/>
      <w:kern w:val="28"/>
      <w:sz w:val="80"/>
      <w:szCs w:val="80"/>
    </w:rPr>
  </w:style>
  <w:style w:type="character" w:customStyle="1" w:styleId="TitreCar">
    <w:name w:val="Titre Car"/>
    <w:link w:val="Titre"/>
    <w:uiPriority w:val="99"/>
    <w:rPr>
      <w:rFonts w:ascii="Arial Black" w:eastAsia="SimSun" w:hAnsi="Arial Black" w:cs="Times New Roman"/>
      <w:caps/>
      <w:kern w:val="28"/>
      <w:sz w:val="80"/>
      <w:szCs w:val="80"/>
    </w:rPr>
  </w:style>
  <w:style w:type="character" w:customStyle="1" w:styleId="Titre1Car">
    <w:name w:val="Titre 1 Car"/>
    <w:link w:val="Titre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Titre2Car">
    <w:name w:val="Titre 2 Car"/>
    <w:link w:val="Titre2"/>
    <w:uiPriority w:val="3"/>
    <w:rPr>
      <w:rFonts w:ascii="Arial Black" w:eastAsia="SimSun" w:hAnsi="Arial Black" w:cs="Times New Roman"/>
      <w:color w:val="FFFFFF"/>
      <w:sz w:val="28"/>
      <w:szCs w:val="28"/>
    </w:rPr>
  </w:style>
  <w:style w:type="paragraph" w:customStyle="1" w:styleId="Line">
    <w:name w:val="Line"/>
    <w:basedOn w:val="Normal"/>
    <w:next w:val="Titre2"/>
    <w:uiPriority w:val="3"/>
    <w:qFormat/>
    <w:pPr>
      <w:pBdr>
        <w:top w:val="single" w:sz="12" w:space="1" w:color="FFFFFF"/>
      </w:pBdr>
      <w:spacing w:before="400" w:after="400" w:line="240" w:lineRule="auto"/>
      <w:ind w:left="1080" w:right="1080"/>
      <w:jc w:val="center"/>
    </w:pPr>
    <w:rPr>
      <w:sz w:val="2"/>
      <w:szCs w:val="2"/>
    </w:rPr>
  </w:style>
  <w:style w:type="character" w:customStyle="1" w:styleId="Titre3Car">
    <w:name w:val="Titre 3 Car"/>
    <w:link w:val="Titre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ar"/>
    <w:uiPriority w:val="5"/>
    <w:unhideWhenUsed/>
    <w:qFormat/>
    <w:pPr>
      <w:spacing w:after="0"/>
      <w:jc w:val="center"/>
    </w:pPr>
    <w:rPr>
      <w:color w:val="FFFFFF"/>
    </w:rPr>
  </w:style>
  <w:style w:type="character" w:customStyle="1" w:styleId="DateCar">
    <w:name w:val="Date Car"/>
    <w:link w:val="Date"/>
    <w:uiPriority w:val="5"/>
    <w:rPr>
      <w:color w:val="FFFFFF"/>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Pr>
      <w:rFonts w:ascii="Segoe UI" w:hAnsi="Segoe UI" w:cs="Segoe UI"/>
      <w:sz w:val="18"/>
      <w:szCs w:val="18"/>
    </w:rPr>
  </w:style>
  <w:style w:type="character" w:customStyle="1" w:styleId="Titre4Car">
    <w:name w:val="Titre 4 Car"/>
    <w:link w:val="Titre4"/>
    <w:uiPriority w:val="99"/>
    <w:semiHidden/>
    <w:rPr>
      <w:rFonts w:ascii="Arial Black" w:eastAsia="SimSun" w:hAnsi="Arial Black" w:cs="Times New Roman"/>
      <w:color w:val="AD9841"/>
    </w:rPr>
  </w:style>
  <w:style w:type="character" w:styleId="Lienhypertexte">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En-tte">
    <w:name w:val="header"/>
    <w:basedOn w:val="Normal"/>
    <w:link w:val="En-tteCar"/>
    <w:uiPriority w:val="99"/>
    <w:unhideWhenUsed/>
    <w:rsid w:val="0064464F"/>
    <w:pPr>
      <w:tabs>
        <w:tab w:val="center" w:pos="4680"/>
        <w:tab w:val="right" w:pos="9360"/>
      </w:tabs>
      <w:spacing w:after="0" w:line="240" w:lineRule="auto"/>
    </w:pPr>
  </w:style>
  <w:style w:type="character" w:customStyle="1" w:styleId="En-tteCar">
    <w:name w:val="En-tête Car"/>
    <w:basedOn w:val="Policepardfaut"/>
    <w:link w:val="En-tte"/>
    <w:uiPriority w:val="99"/>
    <w:rsid w:val="0064464F"/>
  </w:style>
  <w:style w:type="paragraph" w:styleId="Pieddepage">
    <w:name w:val="footer"/>
    <w:basedOn w:val="Normal"/>
    <w:link w:val="PieddepageCar"/>
    <w:uiPriority w:val="99"/>
    <w:unhideWhenUsed/>
    <w:rsid w:val="0064464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Marquedecommentaire">
    <w:name w:val="annotation reference"/>
    <w:uiPriority w:val="99"/>
    <w:semiHidden/>
    <w:unhideWhenUsed/>
    <w:rsid w:val="00772E1F"/>
    <w:rPr>
      <w:sz w:val="16"/>
      <w:szCs w:val="16"/>
    </w:rPr>
  </w:style>
  <w:style w:type="paragraph" w:styleId="Commentaire">
    <w:name w:val="annotation text"/>
    <w:basedOn w:val="Normal"/>
    <w:link w:val="CommentaireC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aireCar">
    <w:name w:val="Commentaire Car"/>
    <w:link w:val="Commentaire"/>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Objetducommentaire">
    <w:name w:val="annotation subject"/>
    <w:basedOn w:val="Commentaire"/>
    <w:next w:val="Commentaire"/>
    <w:link w:val="ObjetducommentaireCar"/>
    <w:uiPriority w:val="99"/>
    <w:semiHidden/>
    <w:unhideWhenUsed/>
    <w:rsid w:val="00B32776"/>
    <w:pPr>
      <w:spacing w:after="160"/>
    </w:pPr>
    <w:rPr>
      <w:rFonts w:ascii="Georgia" w:eastAsia="SimSun" w:hAnsi="Georgia"/>
      <w:b/>
      <w:bCs/>
      <w:color w:val="323232"/>
      <w:lang w:eastAsia="ja-JP"/>
    </w:rPr>
  </w:style>
  <w:style w:type="character" w:customStyle="1" w:styleId="ObjetducommentaireCar">
    <w:name w:val="Objet du commentaire Car"/>
    <w:link w:val="Objetducommentaire"/>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Lienhypertextesuivivisit">
    <w:name w:val="FollowedHyperlink"/>
    <w:basedOn w:val="Policepardfaut"/>
    <w:uiPriority w:val="99"/>
    <w:semiHidden/>
    <w:unhideWhenUsed/>
    <w:rsid w:val="0010247A"/>
    <w:rPr>
      <w:color w:val="B4975A" w:themeColor="followedHyperlink"/>
      <w:u w:val="single"/>
    </w:rPr>
  </w:style>
  <w:style w:type="character" w:customStyle="1" w:styleId="Mentionnonrsolue1">
    <w:name w:val="Mention non résolue1"/>
    <w:basedOn w:val="Policepardfaut"/>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Sansinterligne">
    <w:name w:val="No Spacing"/>
    <w:uiPriority w:val="1"/>
    <w:qFormat/>
    <w:rsid w:val="00A70BB0"/>
    <w:rPr>
      <w:rFonts w:asciiTheme="minorHAnsi" w:eastAsiaTheme="minorHAnsi" w:hAnsiTheme="minorHAnsi" w:cstheme="minorBidi"/>
      <w:sz w:val="22"/>
      <w:szCs w:val="22"/>
    </w:rPr>
  </w:style>
  <w:style w:type="paragraph" w:styleId="Paragraphedeliste">
    <w:name w:val="List Paragraph"/>
    <w:basedOn w:val="Normal"/>
    <w:uiPriority w:val="63"/>
    <w:qFormat/>
    <w:rsid w:val="00A70BB0"/>
    <w:pPr>
      <w:ind w:left="720"/>
      <w:contextualSpacing/>
    </w:pPr>
  </w:style>
  <w:style w:type="paragraph" w:styleId="R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Policepardfaut"/>
    <w:rsid w:val="002E0279"/>
  </w:style>
  <w:style w:type="character" w:customStyle="1" w:styleId="eop">
    <w:name w:val="eop"/>
    <w:basedOn w:val="Policepardfaut"/>
    <w:rsid w:val="002E0279"/>
  </w:style>
  <w:style w:type="character" w:customStyle="1" w:styleId="pagebreaktextspan">
    <w:name w:val="pagebreaktextspan"/>
    <w:basedOn w:val="Policepardfaut"/>
    <w:rsid w:val="002E0279"/>
  </w:style>
  <w:style w:type="character" w:styleId="Numrodepage">
    <w:name w:val="page number"/>
    <w:basedOn w:val="Policepardfaut"/>
    <w:uiPriority w:val="99"/>
    <w:semiHidden/>
    <w:unhideWhenUsed/>
    <w:rsid w:val="00990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urrent.effie.org.s3.amazonaws.com/downloads/Effie_US_Effective_Entry_Guide_Section2.pdf" TargetMode="External"/><Relationship Id="rId18" Type="http://schemas.openxmlformats.org/officeDocument/2006/relationships/hyperlink" Target="http://www.effieindex.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sustainabledevelopment.un.org/sdgs" TargetMode="External"/><Relationship Id="rId2" Type="http://schemas.openxmlformats.org/officeDocument/2006/relationships/customXml" Target="../customXml/item2.xml"/><Relationship Id="rId16" Type="http://schemas.openxmlformats.org/officeDocument/2006/relationships/hyperlink" Target="https://sustainabledevelopment.un.org/post2015/transformingourworl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current.effie.org.s3.amazonaws.com/downloads/Effie_US_Effective_Entry_Guide_Section4.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urrent.effie.org.s3.amazonaws.com/downloads/Effie_US_Effective_Entry_Guide_Section3.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475b2e1-7105-49b3-ae7d-394fcb7a355f" xsi:nil="true"/>
    <lcf76f155ced4ddcb4097134ff3c332f xmlns="0e851fdc-96a3-424b-8772-0ca2ddcfee1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4CBCA913BD6448A6B5C55755E1D169" ma:contentTypeVersion="17" ma:contentTypeDescription="Crée un document." ma:contentTypeScope="" ma:versionID="9c8bbcd5397526fa7ba67e19f253329f">
  <xsd:schema xmlns:xsd="http://www.w3.org/2001/XMLSchema" xmlns:xs="http://www.w3.org/2001/XMLSchema" xmlns:p="http://schemas.microsoft.com/office/2006/metadata/properties" xmlns:ns2="2475b2e1-7105-49b3-ae7d-394fcb7a355f" xmlns:ns3="0e851fdc-96a3-424b-8772-0ca2ddcfee13" targetNamespace="http://schemas.microsoft.com/office/2006/metadata/properties" ma:root="true" ma:fieldsID="f974023cd86e58bfba691c09fabe08ff" ns2:_="" ns3:_="">
    <xsd:import namespace="2475b2e1-7105-49b3-ae7d-394fcb7a355f"/>
    <xsd:import namespace="0e851fdc-96a3-424b-8772-0ca2ddcfee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5b2e1-7105-49b3-ae7d-394fcb7a355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description="" ma:hidden="true" ma:list="{99916069-6bb1-413c-9565-101de1bafee4}" ma:internalName="TaxCatchAll" ma:showField="CatchAllData" ma:web="2475b2e1-7105-49b3-ae7d-394fcb7a35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851fdc-96a3-424b-8772-0ca2ddcfee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cbf01d9c-d960-405e-ab44-a4da035b145d"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52EF0-7DCA-4A63-AB74-4C515FBA8D82}">
  <ds:schemaRefs>
    <ds:schemaRef ds:uri="http://schemas.openxmlformats.org/officeDocument/2006/bibliography"/>
  </ds:schemaRefs>
</ds:datastoreItem>
</file>

<file path=customXml/itemProps2.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 ds:uri="2475b2e1-7105-49b3-ae7d-394fcb7a355f"/>
    <ds:schemaRef ds:uri="0e851fdc-96a3-424b-8772-0ca2ddcfee13"/>
  </ds:schemaRefs>
</ds:datastoreItem>
</file>

<file path=customXml/itemProps3.xml><?xml version="1.0" encoding="utf-8"?>
<ds:datastoreItem xmlns:ds="http://schemas.openxmlformats.org/officeDocument/2006/customXml" ds:itemID="{E9960B66-1EF9-4CA4-9590-21318BE007EE}">
  <ds:schemaRefs>
    <ds:schemaRef ds:uri="http://schemas.microsoft.com/sharepoint/v3/contenttype/forms"/>
  </ds:schemaRefs>
</ds:datastoreItem>
</file>

<file path=customXml/itemProps4.xml><?xml version="1.0" encoding="utf-8"?>
<ds:datastoreItem xmlns:ds="http://schemas.openxmlformats.org/officeDocument/2006/customXml" ds:itemID="{E1612277-77EC-4E3B-BD45-F14171A2E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5b2e1-7105-49b3-ae7d-394fcb7a355f"/>
    <ds:schemaRef ds:uri="0e851fdc-96a3-424b-8772-0ca2ddcfe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386</TotalTime>
  <Pages>31</Pages>
  <Words>7870</Words>
  <Characters>43289</Characters>
  <Application>Microsoft Office Word</Application>
  <DocSecurity>0</DocSecurity>
  <Lines>360</Lines>
  <Paragraphs>102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Isabelle GUILLOTIN</cp:lastModifiedBy>
  <cp:revision>85</cp:revision>
  <cp:lastPrinted>2020-12-08T14:48:00Z</cp:lastPrinted>
  <dcterms:created xsi:type="dcterms:W3CDTF">2021-03-17T17:42:00Z</dcterms:created>
  <dcterms:modified xsi:type="dcterms:W3CDTF">2024-11-14T15:10:00Z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0x010100EE4CBCA913BD6448A6B5C55755E1D169</vt:lpwstr>
  </property>
  <property fmtid="{D5CDD505-2E9C-101B-9397-08002B2CF9AE}" pid="4" name="Order">
    <vt:r8>1195000</vt:r8>
  </property>
  <property fmtid="{D5CDD505-2E9C-101B-9397-08002B2CF9AE}" pid="5" name="GUID">
    <vt:lpwstr>e1d0b643-21d8-4c57-91fc-d87923d7f6aa</vt:lpwstr>
  </property>
  <property fmtid="{D5CDD505-2E9C-101B-9397-08002B2CF9AE}" pid="6" name="MediaServiceImageTags">
    <vt:lpwstr/>
  </property>
  <property fmtid="{D5CDD505-2E9C-101B-9397-08002B2CF9AE}" pid="7" name="WorkflowVersion">
    <vt:i4>1</vt:i4>
  </property>
</Properties>
</file>